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4A" w:rsidRDefault="003B044A" w:rsidP="003B044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Проект</w:t>
      </w:r>
    </w:p>
    <w:p w:rsidR="00C95D45" w:rsidRPr="00576CCF" w:rsidRDefault="00C95D45" w:rsidP="00576C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76CCF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СОБРАНИЕ ДЕПУТАТОВ</w:t>
      </w:r>
    </w:p>
    <w:p w:rsidR="00C95D45" w:rsidRPr="00576CCF" w:rsidRDefault="005F5597" w:rsidP="00576C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6CCF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r w:rsidR="00C95D45" w:rsidRPr="00576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D45" w:rsidRPr="00576CCF">
        <w:rPr>
          <w:rFonts w:ascii="Times New Roman" w:hAnsi="Times New Roman" w:cs="Times New Roman"/>
          <w:b/>
          <w:bCs/>
          <w:spacing w:val="1"/>
          <w:sz w:val="28"/>
          <w:szCs w:val="28"/>
        </w:rPr>
        <w:t>СЕЛЬСОВЕТА</w:t>
      </w:r>
    </w:p>
    <w:p w:rsidR="00C95D45" w:rsidRPr="00576CCF" w:rsidRDefault="00C95D45" w:rsidP="00576CCF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CCF">
        <w:rPr>
          <w:rFonts w:ascii="Times New Roman" w:hAnsi="Times New Roman" w:cs="Times New Roman"/>
          <w:b/>
          <w:bCs/>
          <w:sz w:val="28"/>
          <w:szCs w:val="28"/>
        </w:rPr>
        <w:t>СУДЖАНСКОГО РАЙОНА</w:t>
      </w:r>
    </w:p>
    <w:p w:rsidR="00C95D45" w:rsidRPr="00576CCF" w:rsidRDefault="00C95D45" w:rsidP="00576C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5D45" w:rsidRPr="00576CCF" w:rsidRDefault="00C95D45" w:rsidP="00576C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76CCF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РЕШЕНИЕ</w:t>
      </w:r>
    </w:p>
    <w:p w:rsidR="00C95D45" w:rsidRPr="00576CCF" w:rsidRDefault="00C95D45" w:rsidP="00576C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53ED" w:rsidRDefault="007F53ED" w:rsidP="005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C95D45" w:rsidRPr="00576CCF">
        <w:rPr>
          <w:rFonts w:ascii="Times New Roman" w:hAnsi="Times New Roman" w:cs="Times New Roman"/>
          <w:b/>
          <w:spacing w:val="-6"/>
          <w:sz w:val="28"/>
          <w:szCs w:val="28"/>
        </w:rPr>
        <w:t>т</w:t>
      </w:r>
      <w:r w:rsidR="0049414B" w:rsidRPr="00576C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D3676" w:rsidRPr="00576C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2019</w:t>
      </w:r>
      <w:r w:rsidR="00C95D45" w:rsidRPr="00576C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bookmarkStart w:id="0" w:name="_GoBack"/>
      <w:bookmarkEnd w:id="0"/>
      <w:r w:rsidR="003C0E45" w:rsidRPr="00576C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года </w:t>
      </w:r>
      <w:r w:rsidR="003C0E45" w:rsidRPr="00576CCF">
        <w:rPr>
          <w:rFonts w:ascii="Times New Roman" w:hAnsi="Times New Roman" w:cs="Times New Roman"/>
          <w:b/>
          <w:sz w:val="28"/>
          <w:szCs w:val="28"/>
        </w:rPr>
        <w:t>№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3ED" w:rsidRDefault="007F53ED" w:rsidP="005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45" w:rsidRPr="00576CCF" w:rsidRDefault="00C95D45" w:rsidP="005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C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C95D45" w:rsidRPr="00576CCF" w:rsidRDefault="00C95D45" w:rsidP="005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CF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</w:t>
      </w:r>
    </w:p>
    <w:p w:rsidR="00C95D45" w:rsidRPr="00576CCF" w:rsidRDefault="00C95D45" w:rsidP="005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CF">
        <w:rPr>
          <w:rFonts w:ascii="Times New Roman" w:hAnsi="Times New Roman" w:cs="Times New Roman"/>
          <w:b/>
          <w:sz w:val="28"/>
          <w:szCs w:val="28"/>
        </w:rPr>
        <w:t>«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>Воробжанский</w:t>
      </w:r>
      <w:r w:rsidRPr="00576CCF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</w:p>
    <w:p w:rsidR="00C95D45" w:rsidRPr="00576CCF" w:rsidRDefault="00C95D45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3C2" w:rsidRPr="00576CCF" w:rsidRDefault="009313C2" w:rsidP="00576C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Воробжанский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принятого Решением Собрания депутатов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от 2</w:t>
      </w:r>
      <w:r w:rsidR="005F5597" w:rsidRPr="00576CCF">
        <w:rPr>
          <w:rFonts w:ascii="Times New Roman" w:hAnsi="Times New Roman" w:cs="Times New Roman"/>
          <w:sz w:val="28"/>
          <w:szCs w:val="28"/>
        </w:rPr>
        <w:t>1</w:t>
      </w:r>
      <w:r w:rsidRPr="00576CCF">
        <w:rPr>
          <w:rFonts w:ascii="Times New Roman" w:hAnsi="Times New Roman" w:cs="Times New Roman"/>
          <w:sz w:val="28"/>
          <w:szCs w:val="28"/>
        </w:rPr>
        <w:t xml:space="preserve"> мая 2005 года №1</w:t>
      </w:r>
      <w:r w:rsidR="005F5597" w:rsidRPr="00576CCF">
        <w:rPr>
          <w:rFonts w:ascii="Times New Roman" w:hAnsi="Times New Roman" w:cs="Times New Roman"/>
          <w:sz w:val="28"/>
          <w:szCs w:val="28"/>
        </w:rPr>
        <w:t>3</w:t>
      </w:r>
      <w:r w:rsidRPr="00576CC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(далее – Устав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53AF" w:rsidRPr="00576CCF">
        <w:rPr>
          <w:rFonts w:ascii="Times New Roman" w:hAnsi="Times New Roman" w:cs="Times New Roman"/>
          <w:sz w:val="28"/>
          <w:szCs w:val="28"/>
        </w:rPr>
        <w:t xml:space="preserve">), </w:t>
      </w:r>
      <w:r w:rsidRPr="00576CCF">
        <w:rPr>
          <w:rFonts w:ascii="Times New Roman" w:hAnsi="Times New Roman" w:cs="Times New Roman"/>
          <w:sz w:val="28"/>
          <w:szCs w:val="28"/>
        </w:rPr>
        <w:t>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</w:t>
      </w:r>
      <w:r w:rsidR="007753AF" w:rsidRPr="00576CCF">
        <w:rPr>
          <w:rFonts w:ascii="Times New Roman" w:hAnsi="Times New Roman" w:cs="Times New Roman"/>
          <w:sz w:val="28"/>
          <w:szCs w:val="28"/>
        </w:rPr>
        <w:t xml:space="preserve">ской Федерации» (с </w:t>
      </w:r>
      <w:r w:rsidRPr="00576CCF">
        <w:rPr>
          <w:rFonts w:ascii="Times New Roman" w:hAnsi="Times New Roman" w:cs="Times New Roman"/>
          <w:sz w:val="28"/>
          <w:szCs w:val="28"/>
        </w:rPr>
        <w:t>изменениями и дополнениями),</w:t>
      </w:r>
      <w:r w:rsidR="007753AF" w:rsidRPr="00576CCF">
        <w:rPr>
          <w:rFonts w:ascii="Times New Roman" w:hAnsi="Times New Roman" w:cs="Times New Roman"/>
          <w:sz w:val="28"/>
          <w:szCs w:val="28"/>
        </w:rPr>
        <w:t xml:space="preserve"> пунктом 1 статьи 22</w:t>
      </w:r>
      <w:r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7753AF" w:rsidRPr="00576CC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="007753AF" w:rsidRPr="00576CCF">
        <w:rPr>
          <w:rFonts w:ascii="Times New Roman" w:hAnsi="Times New Roman" w:cs="Times New Roman"/>
          <w:sz w:val="28"/>
          <w:szCs w:val="28"/>
        </w:rPr>
        <w:t xml:space="preserve"> сельсовета, Собрание депутатов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="007753AF" w:rsidRPr="00576CCF">
        <w:rPr>
          <w:rFonts w:ascii="Times New Roman" w:hAnsi="Times New Roman" w:cs="Times New Roman"/>
          <w:sz w:val="28"/>
          <w:szCs w:val="28"/>
        </w:rPr>
        <w:t xml:space="preserve"> сельсовета Суджанского </w:t>
      </w:r>
      <w:r w:rsidR="00572B69" w:rsidRPr="00576CC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87E86" w:rsidRPr="00576CCF">
        <w:rPr>
          <w:rFonts w:ascii="Times New Roman" w:hAnsi="Times New Roman" w:cs="Times New Roman"/>
          <w:sz w:val="28"/>
          <w:szCs w:val="28"/>
        </w:rPr>
        <w:t>РЕШИЛО:</w:t>
      </w:r>
    </w:p>
    <w:p w:rsidR="009313C2" w:rsidRPr="00576CCF" w:rsidRDefault="007753A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6CCF">
        <w:rPr>
          <w:rFonts w:ascii="Times New Roman" w:hAnsi="Times New Roman" w:cs="Times New Roman"/>
          <w:sz w:val="28"/>
          <w:szCs w:val="28"/>
        </w:rPr>
        <w:t xml:space="preserve">. Внести в Устав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следующие</w:t>
      </w:r>
      <w:r w:rsidR="009313C2" w:rsidRPr="00576CCF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613A43" w:rsidRPr="00576CCF" w:rsidRDefault="00613A43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D45" w:rsidRPr="00576CCF" w:rsidRDefault="001D3676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 xml:space="preserve">1) в части 1 статьи </w:t>
      </w:r>
      <w:r w:rsidRPr="00576CCF">
        <w:rPr>
          <w:rFonts w:ascii="Times New Roman" w:hAnsi="Times New Roman" w:cs="Times New Roman"/>
          <w:b/>
          <w:sz w:val="28"/>
          <w:szCs w:val="28"/>
        </w:rPr>
        <w:t>3</w:t>
      </w:r>
      <w:r w:rsidRPr="00576CCF"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а) пункт 17 изложить в следующей редакции: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i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572B69" w:rsidRPr="00576CCF" w:rsidRDefault="00572B69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б) в пункте 20 слова «информирование населения» заменить словами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«информирование населения Воробжанского сельсовета»;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в) в пункте 21 слова «участкового уполномоченного полиции.» заменить словами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«участкового уполномоченного полиции;»;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г) дополнить новым пунктом 22 следующего содержания: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i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требованиям.»;</w:t>
      </w:r>
      <w:r w:rsidRPr="00576CCF">
        <w:rPr>
          <w:rFonts w:ascii="Times New Roman" w:hAnsi="Times New Roman" w:cs="Times New Roman"/>
          <w:sz w:val="28"/>
          <w:szCs w:val="28"/>
        </w:rPr>
        <w:t>»;</w:t>
      </w:r>
    </w:p>
    <w:p w:rsidR="00792868" w:rsidRPr="00576CCF" w:rsidRDefault="00792868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7F9" w:rsidRPr="00576CCF" w:rsidRDefault="001B47F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lastRenderedPageBreak/>
        <w:t>2) В пункте 14 части 1 ст</w:t>
      </w:r>
      <w:r w:rsidR="00613A43" w:rsidRPr="00576CC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576CCF">
        <w:rPr>
          <w:rFonts w:ascii="Times New Roman" w:hAnsi="Times New Roman" w:cs="Times New Roman"/>
          <w:b/>
          <w:sz w:val="28"/>
          <w:szCs w:val="28"/>
        </w:rPr>
        <w:t>3.1</w:t>
      </w:r>
      <w:r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613A43" w:rsidRPr="00576CCF">
        <w:rPr>
          <w:rFonts w:ascii="Times New Roman" w:hAnsi="Times New Roman" w:cs="Times New Roman"/>
          <w:sz w:val="28"/>
          <w:szCs w:val="28"/>
        </w:rPr>
        <w:t>«</w:t>
      </w:r>
      <w:r w:rsidRPr="00576CCF">
        <w:rPr>
          <w:rFonts w:ascii="Times New Roman" w:hAnsi="Times New Roman" w:cs="Times New Roman"/>
          <w:sz w:val="28"/>
          <w:szCs w:val="28"/>
        </w:rPr>
        <w:t xml:space="preserve">Права органов местного самоуправления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отнесены к вопросам местного значения </w:t>
      </w:r>
      <w:r w:rsidR="005F5597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sz w:val="28"/>
          <w:szCs w:val="28"/>
        </w:rPr>
        <w:t xml:space="preserve"> сельсовета» слова «мероприятий по отлову и содержанию безнадзорных животных, обитающих» заменить словами «</w:t>
      </w:r>
      <w:r w:rsidR="00613A43" w:rsidRPr="00576CCF">
        <w:rPr>
          <w:rFonts w:ascii="Times New Roman" w:hAnsi="Times New Roman" w:cs="Times New Roman"/>
          <w:i/>
          <w:sz w:val="28"/>
          <w:szCs w:val="28"/>
        </w:rPr>
        <w:t>д</w:t>
      </w:r>
      <w:r w:rsidRPr="00576CCF">
        <w:rPr>
          <w:rFonts w:ascii="Times New Roman" w:hAnsi="Times New Roman" w:cs="Times New Roman"/>
          <w:i/>
          <w:sz w:val="28"/>
          <w:szCs w:val="28"/>
        </w:rPr>
        <w:t>еятельности по обращению с животными без владельцев, обитающими</w:t>
      </w:r>
      <w:r w:rsidRPr="00576CCF">
        <w:rPr>
          <w:rFonts w:ascii="Times New Roman" w:hAnsi="Times New Roman" w:cs="Times New Roman"/>
          <w:sz w:val="28"/>
          <w:szCs w:val="28"/>
        </w:rPr>
        <w:t>»;</w:t>
      </w:r>
    </w:p>
    <w:p w:rsidR="009B19A4" w:rsidRPr="00576CCF" w:rsidRDefault="009B19A4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9A4" w:rsidRPr="00576CCF" w:rsidRDefault="00576CCF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3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части 1 статьи</w:t>
      </w:r>
      <w:r w:rsidR="009B1410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b/>
          <w:sz w:val="28"/>
          <w:szCs w:val="28"/>
        </w:rPr>
        <w:t>5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Воробжанского сельсовета по решению вопросов местного значения»:</w:t>
      </w:r>
    </w:p>
    <w:p w:rsidR="009B19A4" w:rsidRPr="00576CCF" w:rsidRDefault="009B19A4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 xml:space="preserve">а) в пункте 2 слова «муниципального образования» заменить словами </w:t>
      </w:r>
      <w:r w:rsidRPr="00576CCF">
        <w:rPr>
          <w:rFonts w:ascii="Times New Roman" w:hAnsi="Times New Roman" w:cs="Times New Roman"/>
          <w:i/>
          <w:sz w:val="28"/>
          <w:szCs w:val="28"/>
        </w:rPr>
        <w:t>«Воробжанского сельсовета»;</w:t>
      </w:r>
    </w:p>
    <w:p w:rsidR="009B19A4" w:rsidRPr="00576CCF" w:rsidRDefault="009B19A4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б) пункт 4.2 признать утратившим силу;</w:t>
      </w:r>
    </w:p>
    <w:p w:rsidR="009B19A4" w:rsidRPr="00576CCF" w:rsidRDefault="009B19A4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B69" w:rsidRPr="00576CCF" w:rsidRDefault="00576CCF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4</w:t>
      </w:r>
      <w:r w:rsidR="00572B69" w:rsidRPr="00576C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2B69" w:rsidRPr="00576CCF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572B69" w:rsidRPr="00576CC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72B69" w:rsidRPr="00576CCF">
        <w:rPr>
          <w:rFonts w:ascii="Times New Roman" w:hAnsi="Times New Roman" w:cs="Times New Roman"/>
          <w:sz w:val="28"/>
          <w:szCs w:val="28"/>
        </w:rPr>
        <w:t>«Муниципальные правовые акты Воробжанского сельсовета»:</w:t>
      </w:r>
    </w:p>
    <w:p w:rsidR="00572B69" w:rsidRPr="00576CCF" w:rsidRDefault="00572B69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а) в пункте 5 части 2 слова «и должностных лиц местного самоуправления» заменить словами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«и должностных лиц местного самоуправления Воробжанского сельсовета»;</w:t>
      </w:r>
    </w:p>
    <w:p w:rsidR="00572B69" w:rsidRPr="00576CCF" w:rsidRDefault="00572B69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б) часть 9 дополнить абзацем 2 следующего содержания:</w:t>
      </w:r>
    </w:p>
    <w:p w:rsidR="00572B69" w:rsidRPr="00576CCF" w:rsidRDefault="00572B69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i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576CCF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576CCF">
        <w:rPr>
          <w:rFonts w:ascii="Times New Roman" w:hAnsi="Times New Roman" w:cs="Times New Roman"/>
          <w:i/>
          <w:sz w:val="28"/>
          <w:szCs w:val="28"/>
        </w:rPr>
        <w:t>://</w:t>
      </w:r>
      <w:r w:rsidRPr="00576CCF">
        <w:rPr>
          <w:rFonts w:ascii="Times New Roman" w:hAnsi="Times New Roman" w:cs="Times New Roman"/>
          <w:i/>
          <w:sz w:val="28"/>
          <w:szCs w:val="28"/>
          <w:lang w:val="en-US"/>
        </w:rPr>
        <w:t>pravo</w:t>
      </w:r>
      <w:r w:rsidRPr="00576CCF">
        <w:rPr>
          <w:rFonts w:ascii="Times New Roman" w:hAnsi="Times New Roman" w:cs="Times New Roman"/>
          <w:i/>
          <w:sz w:val="28"/>
          <w:szCs w:val="28"/>
        </w:rPr>
        <w:t>-</w:t>
      </w:r>
      <w:r w:rsidRPr="00576CCF">
        <w:rPr>
          <w:rFonts w:ascii="Times New Roman" w:hAnsi="Times New Roman" w:cs="Times New Roman"/>
          <w:i/>
          <w:sz w:val="28"/>
          <w:szCs w:val="28"/>
          <w:lang w:val="en-US"/>
        </w:rPr>
        <w:t>minjust</w:t>
      </w:r>
      <w:r w:rsidRPr="00576CCF">
        <w:rPr>
          <w:rFonts w:ascii="Times New Roman" w:hAnsi="Times New Roman" w:cs="Times New Roman"/>
          <w:i/>
          <w:sz w:val="28"/>
          <w:szCs w:val="28"/>
        </w:rPr>
        <w:t>.</w:t>
      </w:r>
      <w:r w:rsidRPr="00576CCF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76CCF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://право-минюст.рф, </w:t>
      </w:r>
      <w:r w:rsidRPr="00576CCF">
        <w:rPr>
          <w:rFonts w:ascii="Times New Roman" w:eastAsia="Times New Roman" w:hAnsi="Times New Roman" w:cs="Times New Roman"/>
          <w:i/>
          <w:sz w:val="28"/>
          <w:szCs w:val="28"/>
        </w:rPr>
        <w:t>регистрация в качестве сетевого издания ЭЛ № ФС77-72471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от 05 марта 2018</w:t>
      </w:r>
      <w:r w:rsidRPr="00576CCF">
        <w:rPr>
          <w:rFonts w:ascii="Times New Roman" w:eastAsia="Times New Roman" w:hAnsi="Times New Roman" w:cs="Times New Roman"/>
          <w:i/>
          <w:sz w:val="28"/>
          <w:szCs w:val="28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«Суджанские вести» могут не приводиться</w:t>
      </w:r>
      <w:r w:rsidRPr="00576CCF">
        <w:rPr>
          <w:rFonts w:ascii="Times New Roman" w:hAnsi="Times New Roman" w:cs="Times New Roman"/>
          <w:i/>
          <w:sz w:val="28"/>
          <w:szCs w:val="28"/>
        </w:rPr>
        <w:t>.»;</w:t>
      </w:r>
      <w:r w:rsidRPr="00576CCF">
        <w:rPr>
          <w:rFonts w:ascii="Times New Roman" w:hAnsi="Times New Roman" w:cs="Times New Roman"/>
          <w:sz w:val="28"/>
          <w:szCs w:val="28"/>
        </w:rPr>
        <w:t>»;</w:t>
      </w:r>
    </w:p>
    <w:p w:rsidR="009B19A4" w:rsidRPr="00576CCF" w:rsidRDefault="009B19A4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9A4" w:rsidRPr="00576CCF" w:rsidRDefault="00576CC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5</w:t>
      </w:r>
      <w:r w:rsidR="009B19A4" w:rsidRPr="00576CCF">
        <w:rPr>
          <w:rFonts w:ascii="Times New Roman" w:hAnsi="Times New Roman" w:cs="Times New Roman"/>
          <w:sz w:val="28"/>
          <w:szCs w:val="28"/>
        </w:rPr>
        <w:t>)</w:t>
      </w:r>
      <w:r w:rsidR="00A52ADB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sz w:val="28"/>
          <w:szCs w:val="28"/>
        </w:rPr>
        <w:t>В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наименовании Главы </w:t>
      </w:r>
      <w:r w:rsidR="009B19A4" w:rsidRPr="00576CC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B19A4" w:rsidRPr="00576CCF">
        <w:rPr>
          <w:rFonts w:ascii="Times New Roman" w:hAnsi="Times New Roman" w:cs="Times New Roman"/>
          <w:sz w:val="28"/>
          <w:szCs w:val="28"/>
        </w:rPr>
        <w:t>«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 xml:space="preserve">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</w:t>
      </w:r>
      <w:r w:rsidR="009B19A4" w:rsidRPr="00576CCF">
        <w:rPr>
          <w:rFonts w:ascii="Times New Roman" w:hAnsi="Times New Roman" w:cs="Times New Roman"/>
          <w:bCs/>
          <w:i/>
          <w:sz w:val="28"/>
          <w:szCs w:val="28"/>
        </w:rPr>
        <w:t xml:space="preserve">«населением </w:t>
      </w:r>
      <w:r w:rsidR="009B19A4" w:rsidRPr="00576CCF">
        <w:rPr>
          <w:rFonts w:ascii="Times New Roman" w:hAnsi="Times New Roman" w:cs="Times New Roman"/>
          <w:i/>
          <w:sz w:val="28"/>
          <w:szCs w:val="28"/>
        </w:rPr>
        <w:t>Воробжанского сельсовета», «населения Воробжанского сельсовета»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572B69" w:rsidRPr="00576CCF" w:rsidRDefault="00572B69" w:rsidP="00576CCF">
      <w:pPr>
        <w:pStyle w:val="4"/>
        <w:ind w:firstLine="851"/>
        <w:rPr>
          <w:rFonts w:ascii="Times New Roman" w:hAnsi="Times New Roman"/>
          <w:b w:val="0"/>
          <w:bCs w:val="0"/>
          <w:sz w:val="28"/>
        </w:rPr>
      </w:pPr>
    </w:p>
    <w:p w:rsidR="009B19A4" w:rsidRPr="00576CCF" w:rsidRDefault="00576CCF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6</w:t>
      </w:r>
      <w:r w:rsidR="009B19A4" w:rsidRPr="00576C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части 9 статьи</w:t>
      </w:r>
      <w:r w:rsidR="009B19A4" w:rsidRPr="00576CCF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«Местный референдум»</w:t>
      </w:r>
      <w:r w:rsidR="00A52ADB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слова «органами местного самоуправления, прокурором» заменить словами </w:t>
      </w:r>
      <w:r w:rsidR="009B19A4" w:rsidRPr="00576CCF">
        <w:rPr>
          <w:rFonts w:ascii="Times New Roman" w:hAnsi="Times New Roman" w:cs="Times New Roman"/>
          <w:i/>
          <w:sz w:val="28"/>
          <w:szCs w:val="28"/>
        </w:rPr>
        <w:t>«органами местного самоуправления Воробжанского сельсовета, прокурором Суджанского района Курской области»</w:t>
      </w:r>
      <w:r w:rsidR="009B19A4" w:rsidRPr="00576CCF">
        <w:rPr>
          <w:rFonts w:ascii="Times New Roman" w:hAnsi="Times New Roman" w:cs="Times New Roman"/>
          <w:sz w:val="28"/>
          <w:szCs w:val="28"/>
        </w:rPr>
        <w:t>;</w:t>
      </w:r>
    </w:p>
    <w:p w:rsidR="001B47F9" w:rsidRPr="00576CCF" w:rsidRDefault="001B47F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2CE8" w:rsidRPr="00576CCF" w:rsidRDefault="00576CC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2CE8" w:rsidRPr="00576CCF">
        <w:rPr>
          <w:rFonts w:ascii="Times New Roman" w:hAnsi="Times New Roman" w:cs="Times New Roman"/>
          <w:sz w:val="28"/>
          <w:szCs w:val="28"/>
        </w:rPr>
        <w:t>)</w:t>
      </w:r>
      <w:r w:rsidR="00E22CE8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A43" w:rsidRPr="00576CCF">
        <w:rPr>
          <w:rFonts w:ascii="Times New Roman" w:hAnsi="Times New Roman" w:cs="Times New Roman"/>
          <w:sz w:val="28"/>
          <w:szCs w:val="28"/>
        </w:rPr>
        <w:t>В</w:t>
      </w:r>
      <w:r w:rsidR="00E22CE8" w:rsidRPr="00576CCF">
        <w:rPr>
          <w:rFonts w:ascii="Times New Roman" w:hAnsi="Times New Roman" w:cs="Times New Roman"/>
          <w:sz w:val="28"/>
          <w:szCs w:val="28"/>
        </w:rPr>
        <w:t xml:space="preserve"> части 3.1 статьи </w:t>
      </w:r>
      <w:r w:rsidR="00E22CE8" w:rsidRPr="00576CCF">
        <w:rPr>
          <w:rFonts w:ascii="Times New Roman" w:hAnsi="Times New Roman" w:cs="Times New Roman"/>
          <w:b/>
          <w:sz w:val="28"/>
          <w:szCs w:val="28"/>
        </w:rPr>
        <w:t>15</w:t>
      </w:r>
      <w:r w:rsidR="00E22CE8" w:rsidRPr="00576CCF"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статьи,» исключить;</w:t>
      </w:r>
    </w:p>
    <w:p w:rsidR="00E22CE8" w:rsidRPr="00576CCF" w:rsidRDefault="00E22CE8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9A4" w:rsidRPr="00576CCF" w:rsidRDefault="00576CCF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B19A4" w:rsidRPr="00576CCF">
        <w:rPr>
          <w:rFonts w:ascii="Times New Roman" w:hAnsi="Times New Roman" w:cs="Times New Roman"/>
          <w:sz w:val="28"/>
          <w:szCs w:val="28"/>
        </w:rPr>
        <w:t>)</w:t>
      </w:r>
      <w:r w:rsidR="00A52ADB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 xml:space="preserve">статье </w:t>
      </w:r>
      <w:r w:rsidR="009B19A4" w:rsidRPr="00576CCF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 xml:space="preserve"> «Регламент Собрания депутатов </w:t>
      </w:r>
      <w:r w:rsidR="009B19A4" w:rsidRPr="00576CCF">
        <w:rPr>
          <w:rFonts w:ascii="Times New Roman" w:hAnsi="Times New Roman" w:cs="Times New Roman"/>
          <w:sz w:val="28"/>
          <w:szCs w:val="28"/>
        </w:rPr>
        <w:t>Воробжанского сельсовета Суджанского района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 xml:space="preserve">» слова «о принятии Регламента» заменить словами </w:t>
      </w:r>
      <w:r w:rsidR="009B19A4" w:rsidRPr="00576CCF">
        <w:rPr>
          <w:rFonts w:ascii="Times New Roman" w:hAnsi="Times New Roman" w:cs="Times New Roman"/>
          <w:bCs/>
          <w:i/>
          <w:sz w:val="28"/>
          <w:szCs w:val="28"/>
        </w:rPr>
        <w:t xml:space="preserve">«о принятии Регламента Собрания депутатов </w:t>
      </w:r>
      <w:r w:rsidR="009B19A4" w:rsidRPr="00576CCF">
        <w:rPr>
          <w:rFonts w:ascii="Times New Roman" w:hAnsi="Times New Roman" w:cs="Times New Roman"/>
          <w:i/>
          <w:sz w:val="28"/>
          <w:szCs w:val="28"/>
        </w:rPr>
        <w:t>Воробжанского сельсовета Суджанского района</w:t>
      </w:r>
      <w:r w:rsidR="009B19A4" w:rsidRPr="00576CC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>;</w:t>
      </w:r>
    </w:p>
    <w:p w:rsidR="009B19A4" w:rsidRPr="00576CCF" w:rsidRDefault="009B19A4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2CE8" w:rsidRPr="00576CCF" w:rsidRDefault="00576CC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2CE8" w:rsidRPr="00576CCF">
        <w:rPr>
          <w:rFonts w:ascii="Times New Roman" w:hAnsi="Times New Roman" w:cs="Times New Roman"/>
          <w:sz w:val="28"/>
          <w:szCs w:val="28"/>
        </w:rPr>
        <w:t xml:space="preserve">) 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В </w:t>
      </w:r>
      <w:r w:rsidR="00E22CE8" w:rsidRPr="00576CCF">
        <w:rPr>
          <w:rFonts w:ascii="Times New Roman" w:hAnsi="Times New Roman" w:cs="Times New Roman"/>
          <w:sz w:val="28"/>
          <w:szCs w:val="28"/>
        </w:rPr>
        <w:t>стать</w:t>
      </w:r>
      <w:r w:rsidR="005F5597" w:rsidRPr="00576CCF">
        <w:rPr>
          <w:rFonts w:ascii="Times New Roman" w:hAnsi="Times New Roman" w:cs="Times New Roman"/>
          <w:sz w:val="28"/>
          <w:szCs w:val="28"/>
        </w:rPr>
        <w:t>е</w:t>
      </w:r>
      <w:r w:rsidR="00E22CE8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E22CE8" w:rsidRPr="00576CCF">
        <w:rPr>
          <w:rFonts w:ascii="Times New Roman" w:hAnsi="Times New Roman" w:cs="Times New Roman"/>
          <w:b/>
          <w:sz w:val="28"/>
          <w:szCs w:val="28"/>
        </w:rPr>
        <w:t>24</w:t>
      </w:r>
      <w:r w:rsidR="00E22CE8" w:rsidRPr="00576CCF"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</w:t>
      </w:r>
      <w:r w:rsidR="00613A43" w:rsidRPr="00576CCF">
        <w:rPr>
          <w:rFonts w:ascii="Times New Roman" w:hAnsi="Times New Roman" w:cs="Times New Roman"/>
          <w:sz w:val="28"/>
          <w:szCs w:val="28"/>
        </w:rPr>
        <w:t xml:space="preserve">Воробжанского </w:t>
      </w:r>
      <w:r w:rsidR="00E22CE8" w:rsidRPr="00576CC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13A43" w:rsidRPr="00576CCF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="00E22CE8" w:rsidRPr="00576CCF">
        <w:rPr>
          <w:rFonts w:ascii="Times New Roman" w:hAnsi="Times New Roman" w:cs="Times New Roman"/>
          <w:sz w:val="28"/>
          <w:szCs w:val="28"/>
        </w:rPr>
        <w:t>района»:</w:t>
      </w:r>
    </w:p>
    <w:p w:rsidR="005F5597" w:rsidRPr="00576CCF" w:rsidRDefault="00613A43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а</w:t>
      </w:r>
      <w:r w:rsidR="005F5597" w:rsidRPr="00576CCF">
        <w:rPr>
          <w:rFonts w:ascii="Times New Roman" w:hAnsi="Times New Roman" w:cs="Times New Roman"/>
          <w:sz w:val="28"/>
          <w:szCs w:val="28"/>
        </w:rPr>
        <w:t>) в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597" w:rsidRPr="00576CCF">
        <w:rPr>
          <w:rFonts w:ascii="Times New Roman" w:hAnsi="Times New Roman" w:cs="Times New Roman"/>
          <w:bCs/>
          <w:sz w:val="28"/>
          <w:szCs w:val="28"/>
        </w:rPr>
        <w:t xml:space="preserve">пункте 2 части 5-1 а) </w:t>
      </w:r>
      <w:r w:rsidR="005F5597" w:rsidRPr="00576CCF">
        <w:rPr>
          <w:rFonts w:ascii="Times New Roman" w:hAnsi="Times New Roman" w:cs="Times New Roman"/>
          <w:sz w:val="28"/>
          <w:szCs w:val="28"/>
        </w:rPr>
        <w:t>после слов «политической партией,» дополнить словами «</w:t>
      </w:r>
      <w:r w:rsidR="005F5597" w:rsidRPr="00576CCF">
        <w:rPr>
          <w:rFonts w:ascii="Times New Roman" w:hAnsi="Times New Roman" w:cs="Times New Roman"/>
          <w:i/>
          <w:sz w:val="28"/>
          <w:szCs w:val="28"/>
        </w:rPr>
        <w:t>профсоюзом, зарегистрированным в установленном порядке,</w:t>
      </w:r>
      <w:r w:rsidR="005F5597" w:rsidRPr="00576CCF">
        <w:rPr>
          <w:rFonts w:ascii="Times New Roman" w:hAnsi="Times New Roman" w:cs="Times New Roman"/>
          <w:sz w:val="28"/>
          <w:szCs w:val="28"/>
        </w:rPr>
        <w:t>»;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</w:p>
    <w:p w:rsidR="005F5597" w:rsidRPr="00576CCF" w:rsidRDefault="00613A43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в</w:t>
      </w:r>
      <w:r w:rsidR="005F5597" w:rsidRPr="00576CCF">
        <w:rPr>
          <w:rFonts w:ascii="Times New Roman" w:hAnsi="Times New Roman" w:cs="Times New Roman"/>
          <w:sz w:val="28"/>
          <w:szCs w:val="28"/>
        </w:rPr>
        <w:t>) часть 5.3 изложить в следующей редакции: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«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5.3. Депутаты Собрания депутатов </w:t>
      </w:r>
      <w:r w:rsidR="00613A43" w:rsidRPr="00576CCF">
        <w:rPr>
          <w:rFonts w:ascii="Times New Roman" w:hAnsi="Times New Roman" w:cs="Times New Roman"/>
          <w:i/>
          <w:sz w:val="28"/>
          <w:szCs w:val="28"/>
        </w:rPr>
        <w:t xml:space="preserve">Воробжанского 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r w:rsidR="00613A43" w:rsidRPr="00576CCF">
        <w:rPr>
          <w:rFonts w:ascii="Times New Roman" w:hAnsi="Times New Roman" w:cs="Times New Roman"/>
          <w:i/>
          <w:sz w:val="28"/>
          <w:szCs w:val="28"/>
        </w:rPr>
        <w:t xml:space="preserve">Суджанского 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</w:t>
      </w:r>
      <w:r w:rsidR="00613A43" w:rsidRPr="00576CCF">
        <w:rPr>
          <w:rFonts w:ascii="Times New Roman" w:hAnsi="Times New Roman" w:cs="Times New Roman"/>
          <w:i/>
          <w:sz w:val="28"/>
          <w:szCs w:val="28"/>
        </w:rPr>
        <w:t xml:space="preserve">Воробжанского 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r w:rsidR="00613A43" w:rsidRPr="00576CCF">
        <w:rPr>
          <w:rFonts w:ascii="Times New Roman" w:hAnsi="Times New Roman" w:cs="Times New Roman"/>
          <w:i/>
          <w:sz w:val="28"/>
          <w:szCs w:val="28"/>
        </w:rPr>
        <w:t>Суджанского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9B19A4" w:rsidRPr="00576CCF" w:rsidRDefault="009B19A4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9A4" w:rsidRPr="00576CCF" w:rsidRDefault="00576CCF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10</w:t>
      </w:r>
      <w:r w:rsidR="009B19A4" w:rsidRPr="00576CCF">
        <w:rPr>
          <w:rFonts w:ascii="Times New Roman" w:hAnsi="Times New Roman" w:cs="Times New Roman"/>
          <w:sz w:val="28"/>
          <w:szCs w:val="28"/>
        </w:rPr>
        <w:t>)</w:t>
      </w:r>
      <w:r w:rsidR="009B19A4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2ADB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sz w:val="28"/>
          <w:szCs w:val="28"/>
        </w:rPr>
        <w:t>первом предложении</w:t>
      </w:r>
      <w:r w:rsidR="00A52ADB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sz w:val="28"/>
          <w:szCs w:val="28"/>
        </w:rPr>
        <w:t>части 5 статьи</w:t>
      </w:r>
      <w:r w:rsidR="00A52ADB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b/>
          <w:sz w:val="28"/>
          <w:szCs w:val="28"/>
        </w:rPr>
        <w:t>5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«Заседания Собрания депутатов Воробжанского сельсовета Суджанского района» слова «а также регламентом» заменить словами </w:t>
      </w:r>
      <w:r w:rsidR="009B19A4" w:rsidRPr="00576CCF">
        <w:rPr>
          <w:rFonts w:ascii="Times New Roman" w:hAnsi="Times New Roman" w:cs="Times New Roman"/>
          <w:i/>
          <w:sz w:val="28"/>
          <w:szCs w:val="28"/>
        </w:rPr>
        <w:t>«а также Регламентом»;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B69" w:rsidRPr="00576CCF" w:rsidRDefault="00576CCF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11</w:t>
      </w:r>
      <w:r w:rsidR="00572B69" w:rsidRPr="00576CCF">
        <w:rPr>
          <w:rFonts w:ascii="Times New Roman" w:hAnsi="Times New Roman" w:cs="Times New Roman"/>
          <w:sz w:val="28"/>
          <w:szCs w:val="28"/>
        </w:rPr>
        <w:t>)</w:t>
      </w:r>
      <w:r w:rsidR="00572B69" w:rsidRPr="00576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sz w:val="28"/>
          <w:szCs w:val="28"/>
        </w:rPr>
        <w:t>В</w:t>
      </w:r>
      <w:r w:rsidR="00572B69" w:rsidRPr="00576CCF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572B69" w:rsidRPr="00576CCF">
        <w:rPr>
          <w:rFonts w:ascii="Times New Roman" w:hAnsi="Times New Roman" w:cs="Times New Roman"/>
          <w:b/>
          <w:sz w:val="28"/>
          <w:szCs w:val="28"/>
        </w:rPr>
        <w:t>29</w:t>
      </w:r>
      <w:r w:rsidR="00572B69" w:rsidRPr="00576CCF">
        <w:rPr>
          <w:rFonts w:ascii="Times New Roman" w:hAnsi="Times New Roman" w:cs="Times New Roman"/>
          <w:sz w:val="28"/>
          <w:szCs w:val="28"/>
        </w:rPr>
        <w:t xml:space="preserve"> «Глава Воробжанского сельсовета Суджанского района»:</w:t>
      </w:r>
    </w:p>
    <w:p w:rsidR="00572B69" w:rsidRPr="00576CCF" w:rsidRDefault="00572B69" w:rsidP="00576C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а) абзац 1 части 2</w:t>
      </w:r>
      <w:r w:rsidR="00A52ADB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sz w:val="28"/>
          <w:szCs w:val="28"/>
        </w:rPr>
        <w:t>после слов «и возглавляет Администрацию Воробжанского сельсовета Суджанскогорайона» дополнить словами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«при этом, в соответствии с федеральным законодательством, не может </w:t>
      </w:r>
      <w:r w:rsidRPr="00576C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одновременно исполнять полномочия Председателя Собрания депутатов </w:t>
      </w:r>
      <w:r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сельсовета </w:t>
      </w:r>
      <w:r w:rsidRPr="00576CCF">
        <w:rPr>
          <w:rFonts w:ascii="Times New Roman" w:hAnsi="Times New Roman" w:cs="Times New Roman"/>
          <w:i/>
          <w:sz w:val="28"/>
          <w:szCs w:val="28"/>
        </w:rPr>
        <w:t>Суджанского</w:t>
      </w:r>
      <w:r w:rsidRPr="00576C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района»;</w:t>
      </w:r>
    </w:p>
    <w:p w:rsidR="00572B69" w:rsidRPr="00576CCF" w:rsidRDefault="00572B69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lastRenderedPageBreak/>
        <w:t>б) в абзаце 1 части 3.1 слова «назначается на должность» заменить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словами «избирается на должность»;</w:t>
      </w:r>
    </w:p>
    <w:p w:rsidR="00572B69" w:rsidRPr="00576CCF" w:rsidRDefault="00572B69" w:rsidP="00576C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76CCF">
        <w:rPr>
          <w:rFonts w:ascii="Times New Roman" w:hAnsi="Times New Roman" w:cs="Times New Roman"/>
          <w:sz w:val="28"/>
          <w:szCs w:val="28"/>
        </w:rPr>
        <w:t xml:space="preserve">в) в </w:t>
      </w:r>
      <w:r w:rsidRPr="00576CCF">
        <w:rPr>
          <w:rFonts w:ascii="Times New Roman" w:hAnsi="Times New Roman" w:cs="Times New Roman"/>
          <w:bCs/>
          <w:sz w:val="28"/>
          <w:szCs w:val="28"/>
        </w:rPr>
        <w:t>пункте 2 части 6</w:t>
      </w:r>
      <w:r w:rsidRPr="00576CCF">
        <w:rPr>
          <w:rFonts w:ascii="Times New Roman" w:hAnsi="Times New Roman" w:cs="Times New Roman"/>
          <w:sz w:val="28"/>
          <w:szCs w:val="28"/>
        </w:rPr>
        <w:t>: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- после слов «политической партией,» дополнить словами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«профсоюзом, зарегистрированным в установленном порядке,»;</w:t>
      </w:r>
    </w:p>
    <w:p w:rsidR="00572B69" w:rsidRPr="00576CCF" w:rsidRDefault="00572B69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- слова «садоводческого, огороднического, дачного потребительских кооперативов,» исключить;».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19A4" w:rsidRPr="00576CCF" w:rsidRDefault="00576CCF" w:rsidP="00576C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12</w:t>
      </w:r>
      <w:r w:rsidR="009B19A4" w:rsidRPr="00576CCF">
        <w:rPr>
          <w:rFonts w:ascii="Times New Roman" w:hAnsi="Times New Roman" w:cs="Times New Roman"/>
          <w:sz w:val="28"/>
          <w:szCs w:val="28"/>
        </w:rPr>
        <w:t>)</w:t>
      </w:r>
      <w:r w:rsidR="009B19A4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52ADB" w:rsidRPr="00576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bCs/>
          <w:sz w:val="28"/>
          <w:szCs w:val="28"/>
        </w:rPr>
        <w:t>статье</w:t>
      </w:r>
      <w:r w:rsidR="00A52ADB" w:rsidRPr="00576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b/>
          <w:bCs/>
          <w:sz w:val="28"/>
          <w:szCs w:val="28"/>
        </w:rPr>
        <w:t xml:space="preserve">33 </w:t>
      </w:r>
      <w:r w:rsidR="009B19A4" w:rsidRPr="00576CCF">
        <w:rPr>
          <w:rFonts w:ascii="Times New Roman" w:hAnsi="Times New Roman" w:cs="Times New Roman"/>
          <w:sz w:val="28"/>
          <w:szCs w:val="28"/>
        </w:rPr>
        <w:t>«Администрация Воробжанского сельсовета Суджанского района»</w:t>
      </w:r>
      <w:r w:rsidR="00A52ADB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9B19A4" w:rsidRPr="00576CCF">
        <w:rPr>
          <w:rFonts w:ascii="Times New Roman" w:hAnsi="Times New Roman" w:cs="Times New Roman"/>
          <w:sz w:val="28"/>
          <w:szCs w:val="28"/>
        </w:rPr>
        <w:t xml:space="preserve">слова «местного самоуправления» заменить словами </w:t>
      </w:r>
      <w:r w:rsidR="009B19A4" w:rsidRPr="00576CCF">
        <w:rPr>
          <w:rFonts w:ascii="Times New Roman" w:hAnsi="Times New Roman" w:cs="Times New Roman"/>
          <w:i/>
          <w:sz w:val="28"/>
          <w:szCs w:val="28"/>
        </w:rPr>
        <w:t>«</w:t>
      </w:r>
      <w:r w:rsidR="009B19A4" w:rsidRPr="00576CCF">
        <w:rPr>
          <w:rFonts w:ascii="Times New Roman" w:hAnsi="Times New Roman" w:cs="Times New Roman"/>
          <w:bCs/>
          <w:i/>
          <w:sz w:val="28"/>
          <w:szCs w:val="28"/>
        </w:rPr>
        <w:t xml:space="preserve">местного самоуправления </w:t>
      </w:r>
      <w:r w:rsidR="009B19A4" w:rsidRPr="00576CCF">
        <w:rPr>
          <w:rFonts w:ascii="Times New Roman" w:hAnsi="Times New Roman" w:cs="Times New Roman"/>
          <w:i/>
          <w:sz w:val="28"/>
          <w:szCs w:val="28"/>
        </w:rPr>
        <w:t>Воробжанского сельсовета</w:t>
      </w:r>
      <w:r w:rsidR="009B19A4" w:rsidRPr="00576CCF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9B19A4" w:rsidRPr="00576CCF" w:rsidRDefault="009B19A4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597" w:rsidRPr="00576CCF" w:rsidRDefault="00576CC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F5597" w:rsidRPr="00576CCF">
        <w:rPr>
          <w:rFonts w:ascii="Times New Roman" w:hAnsi="Times New Roman" w:cs="Times New Roman"/>
          <w:sz w:val="28"/>
          <w:szCs w:val="28"/>
        </w:rPr>
        <w:t>)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sz w:val="28"/>
          <w:szCs w:val="28"/>
        </w:rPr>
        <w:t>В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5F5597" w:rsidRPr="00576CCF">
        <w:rPr>
          <w:rFonts w:ascii="Times New Roman" w:hAnsi="Times New Roman" w:cs="Times New Roman"/>
          <w:bCs/>
          <w:sz w:val="28"/>
          <w:szCs w:val="28"/>
        </w:rPr>
        <w:t xml:space="preserve">пункте 3 части 4 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>36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 «</w:t>
      </w:r>
      <w:r w:rsidR="005F5597" w:rsidRPr="00576CCF">
        <w:rPr>
          <w:rFonts w:ascii="Times New Roman" w:eastAsia="Times New Roman" w:hAnsi="Times New Roman" w:cs="Times New Roman"/>
          <w:bCs/>
          <w:sz w:val="28"/>
          <w:szCs w:val="28"/>
        </w:rPr>
        <w:t>Статус муниципального служащего</w:t>
      </w:r>
      <w:r w:rsidR="005F5597" w:rsidRPr="00576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A43" w:rsidRPr="00576CCF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r w:rsidR="005F5597" w:rsidRPr="00576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597" w:rsidRPr="00576CCF">
        <w:rPr>
          <w:rFonts w:ascii="Times New Roman" w:hAnsi="Times New Roman" w:cs="Times New Roman"/>
          <w:sz w:val="28"/>
          <w:szCs w:val="28"/>
        </w:rPr>
        <w:t>сельсовета»:</w:t>
      </w:r>
    </w:p>
    <w:p w:rsidR="005D1B73" w:rsidRPr="00576CCF" w:rsidRDefault="005D1B73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а) слова «садоводческого, огороднического, дачного потребительских кооперативов,» исключить;</w:t>
      </w:r>
    </w:p>
    <w:p w:rsidR="005F5597" w:rsidRPr="00576CCF" w:rsidRDefault="005D1B73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б</w:t>
      </w:r>
      <w:r w:rsidR="005F5597" w:rsidRPr="00576CCF">
        <w:rPr>
          <w:rFonts w:ascii="Times New Roman" w:hAnsi="Times New Roman" w:cs="Times New Roman"/>
          <w:sz w:val="28"/>
          <w:szCs w:val="28"/>
        </w:rPr>
        <w:t>) после слов «кроме политической партии» дополнить словами «</w:t>
      </w:r>
      <w:r w:rsidR="005F5597" w:rsidRPr="00576CCF">
        <w:rPr>
          <w:rFonts w:ascii="Times New Roman" w:hAnsi="Times New Roman" w:cs="Times New Roman"/>
          <w:i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Воробжанского</w:t>
      </w:r>
      <w:r w:rsidR="005F5597"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сельсовета, аппарате Избирательной комиссии </w:t>
      </w:r>
      <w:r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5F5597"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r w:rsidRPr="00576CCF">
        <w:rPr>
          <w:rFonts w:ascii="Times New Roman" w:hAnsi="Times New Roman" w:cs="Times New Roman"/>
          <w:i/>
          <w:sz w:val="28"/>
          <w:szCs w:val="28"/>
        </w:rPr>
        <w:t>Суджанского</w:t>
      </w:r>
      <w:r w:rsidR="005F5597" w:rsidRPr="00576CCF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5F5597" w:rsidRPr="00576CCF">
        <w:rPr>
          <w:rFonts w:ascii="Times New Roman" w:hAnsi="Times New Roman" w:cs="Times New Roman"/>
          <w:sz w:val="28"/>
          <w:szCs w:val="28"/>
        </w:rPr>
        <w:t>»;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597" w:rsidRPr="00576CCF" w:rsidRDefault="00576CC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F5597" w:rsidRPr="00576CCF">
        <w:rPr>
          <w:rFonts w:ascii="Times New Roman" w:hAnsi="Times New Roman" w:cs="Times New Roman"/>
          <w:sz w:val="28"/>
          <w:szCs w:val="28"/>
        </w:rPr>
        <w:t>)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sz w:val="28"/>
          <w:szCs w:val="28"/>
        </w:rPr>
        <w:t>Ч</w:t>
      </w:r>
      <w:r w:rsidR="005F5597" w:rsidRPr="00576CCF">
        <w:rPr>
          <w:rFonts w:ascii="Times New Roman" w:hAnsi="Times New Roman" w:cs="Times New Roman"/>
          <w:sz w:val="28"/>
          <w:szCs w:val="28"/>
        </w:rPr>
        <w:t>асти 6, 7 статьи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 xml:space="preserve"> 58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 «Порядок принятия Устава </w:t>
      </w:r>
      <w:r w:rsidR="005D1B73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5D1B73" w:rsidRPr="00576CCF">
        <w:rPr>
          <w:rFonts w:ascii="Times New Roman" w:hAnsi="Times New Roman" w:cs="Times New Roman"/>
          <w:sz w:val="28"/>
          <w:szCs w:val="28"/>
        </w:rPr>
        <w:t>Воробжанского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CCF">
        <w:rPr>
          <w:rFonts w:ascii="Times New Roman" w:hAnsi="Times New Roman" w:cs="Times New Roman"/>
          <w:i/>
          <w:sz w:val="28"/>
          <w:szCs w:val="28"/>
        </w:rPr>
        <w:t xml:space="preserve">«6. Устав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5F5597" w:rsidRPr="00576CCF" w:rsidRDefault="005F5597" w:rsidP="00576CCF">
      <w:pPr>
        <w:pStyle w:val="21"/>
        <w:shd w:val="clear" w:color="auto" w:fill="FFFFFF"/>
        <w:ind w:firstLine="851"/>
        <w:rPr>
          <w:i/>
          <w:sz w:val="28"/>
          <w:szCs w:val="28"/>
          <w:lang w:eastAsia="ru-RU"/>
        </w:rPr>
      </w:pPr>
      <w:r w:rsidRPr="00576CCF">
        <w:rPr>
          <w:i/>
          <w:sz w:val="28"/>
          <w:szCs w:val="28"/>
        </w:rPr>
        <w:t xml:space="preserve">Официальным опубликованием (обнародованием) Устава </w:t>
      </w:r>
      <w:r w:rsidR="005D1B73" w:rsidRPr="00576CCF">
        <w:rPr>
          <w:i/>
          <w:sz w:val="28"/>
          <w:szCs w:val="28"/>
        </w:rPr>
        <w:t>Воробжанского</w:t>
      </w:r>
      <w:r w:rsidRPr="00576CCF">
        <w:rPr>
          <w:i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5D1B73" w:rsidRPr="00576CCF">
        <w:rPr>
          <w:i/>
          <w:sz w:val="28"/>
          <w:szCs w:val="28"/>
        </w:rPr>
        <w:t>Воробжанского</w:t>
      </w:r>
      <w:r w:rsidRPr="00576CCF">
        <w:rPr>
          <w:i/>
          <w:sz w:val="28"/>
          <w:szCs w:val="28"/>
        </w:rPr>
        <w:t xml:space="preserve"> </w:t>
      </w:r>
      <w:r w:rsidRPr="00576CCF">
        <w:rPr>
          <w:bCs/>
          <w:i/>
          <w:sz w:val="28"/>
          <w:szCs w:val="28"/>
        </w:rPr>
        <w:t xml:space="preserve">сельсовета </w:t>
      </w:r>
      <w:r w:rsidRPr="00576CCF">
        <w:rPr>
          <w:i/>
          <w:sz w:val="28"/>
          <w:szCs w:val="28"/>
        </w:rPr>
        <w:t xml:space="preserve">является размещение их текстов </w:t>
      </w:r>
      <w:r w:rsidRPr="00576CCF">
        <w:rPr>
          <w:i/>
          <w:sz w:val="28"/>
          <w:szCs w:val="28"/>
          <w:lang w:eastAsia="ru-RU"/>
        </w:rPr>
        <w:t>на информационных стендах, расположенных в общедоступных местах (</w:t>
      </w:r>
      <w:r w:rsidR="005D1B73" w:rsidRPr="00576CCF">
        <w:rPr>
          <w:i/>
          <w:sz w:val="28"/>
          <w:szCs w:val="28"/>
        </w:rPr>
        <w:t>здание администрации Воробжанского сельсовета, магазин «Же</w:t>
      </w:r>
      <w:r w:rsidR="005973F6">
        <w:rPr>
          <w:i/>
          <w:sz w:val="28"/>
          <w:szCs w:val="28"/>
        </w:rPr>
        <w:t>мчужина» в с. Воробжа, магазин И</w:t>
      </w:r>
      <w:r w:rsidR="005D1B73" w:rsidRPr="00576CCF">
        <w:rPr>
          <w:i/>
          <w:sz w:val="28"/>
          <w:szCs w:val="28"/>
        </w:rPr>
        <w:t xml:space="preserve">П Чернова </w:t>
      </w:r>
      <w:r w:rsidR="005973F6">
        <w:rPr>
          <w:i/>
          <w:sz w:val="28"/>
          <w:szCs w:val="28"/>
        </w:rPr>
        <w:t>Н.А. в с. Черный Олех, магазин И</w:t>
      </w:r>
      <w:r w:rsidR="005D1B73" w:rsidRPr="00576CCF">
        <w:rPr>
          <w:i/>
          <w:sz w:val="28"/>
          <w:szCs w:val="28"/>
        </w:rPr>
        <w:t>П Скоркина Г.Н. в с. Нижнемахово</w:t>
      </w:r>
      <w:r w:rsidRPr="00576CCF">
        <w:rPr>
          <w:i/>
          <w:sz w:val="28"/>
          <w:szCs w:val="28"/>
          <w:lang w:eastAsia="ru-RU"/>
        </w:rPr>
        <w:t xml:space="preserve">), а также </w:t>
      </w:r>
      <w:r w:rsidRPr="00576CCF">
        <w:rPr>
          <w:i/>
          <w:sz w:val="28"/>
          <w:szCs w:val="28"/>
        </w:rPr>
        <w:t>на информационном портале Минюста России «Нормативные правовые акты в Российской Федерации» (</w:t>
      </w:r>
      <w:r w:rsidRPr="00576CCF">
        <w:rPr>
          <w:i/>
          <w:sz w:val="28"/>
          <w:szCs w:val="28"/>
          <w:lang w:val="en-US"/>
        </w:rPr>
        <w:t>http</w:t>
      </w:r>
      <w:r w:rsidRPr="00576CCF">
        <w:rPr>
          <w:i/>
          <w:sz w:val="28"/>
          <w:szCs w:val="28"/>
        </w:rPr>
        <w:t>://</w:t>
      </w:r>
      <w:r w:rsidRPr="00576CCF">
        <w:rPr>
          <w:i/>
          <w:sz w:val="28"/>
          <w:szCs w:val="28"/>
          <w:lang w:val="en-US"/>
        </w:rPr>
        <w:t>pravo</w:t>
      </w:r>
      <w:r w:rsidRPr="00576CCF">
        <w:rPr>
          <w:i/>
          <w:sz w:val="28"/>
          <w:szCs w:val="28"/>
        </w:rPr>
        <w:t>-</w:t>
      </w:r>
      <w:r w:rsidRPr="00576CCF">
        <w:rPr>
          <w:i/>
          <w:sz w:val="28"/>
          <w:szCs w:val="28"/>
          <w:lang w:val="en-US"/>
        </w:rPr>
        <w:t>minjust</w:t>
      </w:r>
      <w:r w:rsidRPr="00576CCF">
        <w:rPr>
          <w:i/>
          <w:sz w:val="28"/>
          <w:szCs w:val="28"/>
        </w:rPr>
        <w:t>.</w:t>
      </w:r>
      <w:r w:rsidRPr="00576CCF">
        <w:rPr>
          <w:i/>
          <w:sz w:val="28"/>
          <w:szCs w:val="28"/>
          <w:lang w:val="en-US"/>
        </w:rPr>
        <w:t>ru</w:t>
      </w:r>
      <w:r w:rsidRPr="00576CCF">
        <w:rPr>
          <w:i/>
          <w:sz w:val="28"/>
          <w:szCs w:val="28"/>
        </w:rPr>
        <w:t xml:space="preserve">, </w:t>
      </w:r>
      <w:r w:rsidRPr="00576CCF">
        <w:rPr>
          <w:i/>
          <w:sz w:val="28"/>
          <w:szCs w:val="28"/>
          <w:lang w:val="en-US"/>
        </w:rPr>
        <w:t>http</w:t>
      </w:r>
      <w:r w:rsidRPr="00576CCF">
        <w:rPr>
          <w:i/>
          <w:sz w:val="28"/>
          <w:szCs w:val="28"/>
        </w:rPr>
        <w:t xml:space="preserve">://право-минюст.рф, </w:t>
      </w:r>
      <w:r w:rsidRPr="00576CCF">
        <w:rPr>
          <w:i/>
          <w:sz w:val="28"/>
          <w:szCs w:val="28"/>
          <w:lang w:eastAsia="ru-RU"/>
        </w:rPr>
        <w:t>регистрация в качестве сетевого издания ЭЛ № ФС77-72471</w:t>
      </w:r>
      <w:r w:rsidRPr="00576CCF">
        <w:rPr>
          <w:i/>
          <w:sz w:val="28"/>
          <w:szCs w:val="28"/>
        </w:rPr>
        <w:t xml:space="preserve"> от 05 марта 2018</w:t>
      </w:r>
      <w:r w:rsidRPr="00576CCF">
        <w:rPr>
          <w:i/>
          <w:sz w:val="28"/>
          <w:szCs w:val="28"/>
          <w:lang w:eastAsia="ru-RU"/>
        </w:rPr>
        <w:t>).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6CCF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Зарегистрированные 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Устав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bCs/>
          <w:i/>
          <w:sz w:val="28"/>
          <w:szCs w:val="28"/>
        </w:rPr>
        <w:t>сельсовета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, решение о внесении изменений и (или) дополнений в Устав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bCs/>
          <w:i/>
          <w:sz w:val="28"/>
          <w:szCs w:val="28"/>
        </w:rPr>
        <w:t>сельсовета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также дополнительно размещаются на официальном сайте муниципального образования «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Воробжанский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сельсовет»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Суджанского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области.</w:t>
      </w:r>
    </w:p>
    <w:p w:rsidR="005F5597" w:rsidRPr="00576CCF" w:rsidRDefault="005F5597" w:rsidP="00576C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CCF">
        <w:rPr>
          <w:rFonts w:ascii="Times New Roman" w:hAnsi="Times New Roman" w:cs="Times New Roman"/>
          <w:i/>
          <w:sz w:val="28"/>
          <w:szCs w:val="28"/>
        </w:rPr>
        <w:lastRenderedPageBreak/>
        <w:t>7.</w:t>
      </w:r>
      <w:r w:rsidRPr="00576CCF">
        <w:rPr>
          <w:rFonts w:ascii="Times New Roman" w:eastAsiaTheme="minorHAnsi" w:hAnsi="Times New Roman" w:cs="Times New Roman"/>
          <w:i/>
          <w:sz w:val="28"/>
          <w:szCs w:val="28"/>
        </w:rPr>
        <w:t xml:space="preserve"> Глава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Суджанского</w:t>
      </w:r>
      <w:r w:rsidRPr="00576C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76CCF">
        <w:rPr>
          <w:rFonts w:ascii="Times New Roman" w:hAnsi="Times New Roman" w:cs="Times New Roman"/>
          <w:i/>
          <w:sz w:val="28"/>
          <w:szCs w:val="28"/>
        </w:rPr>
        <w:t>района</w:t>
      </w:r>
      <w:r w:rsidRPr="00576CCF">
        <w:rPr>
          <w:rFonts w:ascii="Times New Roman" w:eastAsiaTheme="minorHAnsi" w:hAnsi="Times New Roman" w:cs="Times New Roman"/>
          <w:i/>
          <w:sz w:val="28"/>
          <w:szCs w:val="28"/>
        </w:rPr>
        <w:t xml:space="preserve"> обязан опубликовать (обнародовать) зарегистрированные Устав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5D1B73" w:rsidRPr="00576CC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576CC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576CCF">
        <w:rPr>
          <w:rFonts w:ascii="Times New Roman" w:eastAsiaTheme="minorHAnsi" w:hAnsi="Times New Roman" w:cs="Times New Roman"/>
          <w:i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576CC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76C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597" w:rsidRPr="00576CCF" w:rsidRDefault="005F5597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597" w:rsidRPr="00576CCF" w:rsidRDefault="007753AF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5D45" w:rsidRPr="00576CCF">
        <w:rPr>
          <w:rFonts w:ascii="Times New Roman" w:hAnsi="Times New Roman" w:cs="Times New Roman"/>
          <w:b/>
          <w:sz w:val="28"/>
          <w:szCs w:val="28"/>
        </w:rPr>
        <w:t>.</w:t>
      </w:r>
      <w:r w:rsidR="00C95D45" w:rsidRPr="00576CCF">
        <w:rPr>
          <w:rFonts w:ascii="Times New Roman" w:hAnsi="Times New Roman" w:cs="Times New Roman"/>
          <w:sz w:val="28"/>
          <w:szCs w:val="28"/>
        </w:rPr>
        <w:t xml:space="preserve"> </w:t>
      </w:r>
      <w:r w:rsidR="005F5597" w:rsidRPr="00576CCF">
        <w:rPr>
          <w:rFonts w:ascii="Times New Roman" w:hAnsi="Times New Roman" w:cs="Times New Roman"/>
          <w:sz w:val="28"/>
          <w:szCs w:val="28"/>
        </w:rPr>
        <w:t>Главе Воробжанского сельсовета Суджанского района 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5F5597" w:rsidRPr="00576CCF" w:rsidRDefault="0066739B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5597" w:rsidRPr="00576CCF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5F5597" w:rsidRPr="00576CCF" w:rsidRDefault="005F5597" w:rsidP="00576CCF">
      <w:pPr>
        <w:pStyle w:val="21"/>
        <w:shd w:val="clear" w:color="auto" w:fill="FFFFFF"/>
        <w:ind w:firstLine="851"/>
        <w:rPr>
          <w:sz w:val="28"/>
          <w:szCs w:val="28"/>
        </w:rPr>
      </w:pPr>
      <w:r w:rsidRPr="00576CCF">
        <w:rPr>
          <w:sz w:val="28"/>
          <w:szCs w:val="28"/>
        </w:rPr>
        <w:t>1-й – здание администрации Воробжанского сельсовета,</w:t>
      </w:r>
    </w:p>
    <w:p w:rsidR="005F5597" w:rsidRPr="00576CCF" w:rsidRDefault="005F5597" w:rsidP="00576CCF">
      <w:pPr>
        <w:pStyle w:val="21"/>
        <w:shd w:val="clear" w:color="auto" w:fill="FFFFFF"/>
        <w:ind w:firstLine="851"/>
        <w:rPr>
          <w:sz w:val="28"/>
          <w:szCs w:val="28"/>
        </w:rPr>
      </w:pPr>
      <w:r w:rsidRPr="00576CCF">
        <w:rPr>
          <w:sz w:val="28"/>
          <w:szCs w:val="28"/>
        </w:rPr>
        <w:t>2-й – магазин «Жемчужина» в с. Воробжа,</w:t>
      </w:r>
    </w:p>
    <w:p w:rsidR="005F5597" w:rsidRPr="00576CCF" w:rsidRDefault="005F5597" w:rsidP="00576CCF">
      <w:pPr>
        <w:pStyle w:val="21"/>
        <w:shd w:val="clear" w:color="auto" w:fill="FFFFFF"/>
        <w:ind w:firstLine="851"/>
        <w:rPr>
          <w:sz w:val="28"/>
          <w:szCs w:val="28"/>
        </w:rPr>
      </w:pPr>
      <w:r w:rsidRPr="00576CCF">
        <w:rPr>
          <w:sz w:val="28"/>
          <w:szCs w:val="28"/>
        </w:rPr>
        <w:t xml:space="preserve">3-й – магазин </w:t>
      </w:r>
      <w:r w:rsidR="005973F6">
        <w:rPr>
          <w:sz w:val="28"/>
          <w:szCs w:val="28"/>
        </w:rPr>
        <w:t>И</w:t>
      </w:r>
      <w:r w:rsidRPr="00576CCF">
        <w:rPr>
          <w:sz w:val="28"/>
          <w:szCs w:val="28"/>
        </w:rPr>
        <w:t>П Чернова Н.А. в с. Черный Олех,</w:t>
      </w:r>
    </w:p>
    <w:p w:rsidR="005F5597" w:rsidRPr="00576CCF" w:rsidRDefault="005973F6" w:rsidP="00576CCF">
      <w:pPr>
        <w:pStyle w:val="21"/>
        <w:shd w:val="clear" w:color="auto" w:fill="FFFFFF"/>
        <w:ind w:firstLine="851"/>
        <w:rPr>
          <w:sz w:val="28"/>
          <w:szCs w:val="28"/>
        </w:rPr>
      </w:pPr>
      <w:r>
        <w:rPr>
          <w:sz w:val="28"/>
          <w:szCs w:val="28"/>
        </w:rPr>
        <w:t>4-й – магазин И</w:t>
      </w:r>
      <w:r w:rsidR="005F5597" w:rsidRPr="00576CCF">
        <w:rPr>
          <w:sz w:val="28"/>
          <w:szCs w:val="28"/>
        </w:rPr>
        <w:t>П Скоркина Г.Н. в с. Нижнемахово</w:t>
      </w:r>
      <w:r w:rsidR="0066739B" w:rsidRPr="00576CCF">
        <w:rPr>
          <w:sz w:val="28"/>
          <w:szCs w:val="28"/>
        </w:rPr>
        <w:t>.</w:t>
      </w:r>
    </w:p>
    <w:p w:rsidR="005F5597" w:rsidRPr="00576CCF" w:rsidRDefault="0066739B" w:rsidP="00576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F5597" w:rsidRPr="00576CCF">
        <w:rPr>
          <w:rFonts w:ascii="Times New Roman" w:hAnsi="Times New Roman" w:cs="Times New Roman"/>
          <w:b/>
          <w:sz w:val="28"/>
          <w:szCs w:val="28"/>
        </w:rPr>
        <w:t>.</w:t>
      </w:r>
      <w:r w:rsidR="005F5597" w:rsidRPr="00576CC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5F5597" w:rsidRPr="00576CCF" w:rsidRDefault="005F5597" w:rsidP="00576CC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597" w:rsidRPr="00576CCF" w:rsidRDefault="005F5597" w:rsidP="0057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5597" w:rsidRPr="00576CCF" w:rsidRDefault="005F5597" w:rsidP="0057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 xml:space="preserve">Воробжанского сельсовета </w:t>
      </w:r>
    </w:p>
    <w:p w:rsidR="005F5597" w:rsidRPr="00576CCF" w:rsidRDefault="005F5597" w:rsidP="0057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 Г.И.Воронова</w:t>
      </w:r>
    </w:p>
    <w:p w:rsidR="005F5597" w:rsidRPr="00576CCF" w:rsidRDefault="005F5597" w:rsidP="00576C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597" w:rsidRPr="00576CCF" w:rsidRDefault="005F5597" w:rsidP="0057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 xml:space="preserve">Глава Воробжанского сельсовета </w:t>
      </w:r>
    </w:p>
    <w:p w:rsidR="005F5597" w:rsidRPr="00576CCF" w:rsidRDefault="005F5597" w:rsidP="0057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CF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  В.М.Гусев</w:t>
      </w:r>
    </w:p>
    <w:p w:rsidR="00C95D45" w:rsidRPr="00576CCF" w:rsidRDefault="00C95D45" w:rsidP="00576C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95D45" w:rsidRPr="00576CCF" w:rsidSect="00576CCF">
      <w:footerReference w:type="default" r:id="rId8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F9" w:rsidRDefault="00B211F9" w:rsidP="0049414B">
      <w:pPr>
        <w:spacing w:after="0" w:line="240" w:lineRule="auto"/>
      </w:pPr>
      <w:r>
        <w:separator/>
      </w:r>
    </w:p>
  </w:endnote>
  <w:endnote w:type="continuationSeparator" w:id="1">
    <w:p w:rsidR="00B211F9" w:rsidRDefault="00B211F9" w:rsidP="0049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A4" w:rsidRDefault="009B19A4">
    <w:pPr>
      <w:pStyle w:val="ad"/>
    </w:pPr>
  </w:p>
  <w:p w:rsidR="009B19A4" w:rsidRDefault="009B19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F9" w:rsidRDefault="00B211F9" w:rsidP="0049414B">
      <w:pPr>
        <w:spacing w:after="0" w:line="240" w:lineRule="auto"/>
      </w:pPr>
      <w:r>
        <w:separator/>
      </w:r>
    </w:p>
  </w:footnote>
  <w:footnote w:type="continuationSeparator" w:id="1">
    <w:p w:rsidR="00B211F9" w:rsidRDefault="00B211F9" w:rsidP="0049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FE6E94"/>
    <w:multiLevelType w:val="hybridMultilevel"/>
    <w:tmpl w:val="22C8B3CC"/>
    <w:lvl w:ilvl="0" w:tplc="4956C35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F14E1"/>
    <w:multiLevelType w:val="hybridMultilevel"/>
    <w:tmpl w:val="5BC8639C"/>
    <w:lvl w:ilvl="0" w:tplc="D8C45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3C4"/>
    <w:rsid w:val="00010CAF"/>
    <w:rsid w:val="000B00A5"/>
    <w:rsid w:val="000D79D3"/>
    <w:rsid w:val="000F1E7A"/>
    <w:rsid w:val="001015AB"/>
    <w:rsid w:val="0011440E"/>
    <w:rsid w:val="0014708C"/>
    <w:rsid w:val="00150DFA"/>
    <w:rsid w:val="00192274"/>
    <w:rsid w:val="001B47F9"/>
    <w:rsid w:val="001D3676"/>
    <w:rsid w:val="001D66A9"/>
    <w:rsid w:val="001D7FA1"/>
    <w:rsid w:val="001E267E"/>
    <w:rsid w:val="001F3F4B"/>
    <w:rsid w:val="00255B54"/>
    <w:rsid w:val="00291943"/>
    <w:rsid w:val="002A4C3C"/>
    <w:rsid w:val="002C6E82"/>
    <w:rsid w:val="00310E9A"/>
    <w:rsid w:val="003224BB"/>
    <w:rsid w:val="00341CFF"/>
    <w:rsid w:val="0038687B"/>
    <w:rsid w:val="003966AF"/>
    <w:rsid w:val="003B044A"/>
    <w:rsid w:val="003B0604"/>
    <w:rsid w:val="003B25CE"/>
    <w:rsid w:val="003C0E45"/>
    <w:rsid w:val="003C6783"/>
    <w:rsid w:val="003D2CD3"/>
    <w:rsid w:val="003E7CC0"/>
    <w:rsid w:val="003F038D"/>
    <w:rsid w:val="004247AF"/>
    <w:rsid w:val="004405BC"/>
    <w:rsid w:val="0045406F"/>
    <w:rsid w:val="00460746"/>
    <w:rsid w:val="00460DCE"/>
    <w:rsid w:val="004671F3"/>
    <w:rsid w:val="00476844"/>
    <w:rsid w:val="004856C1"/>
    <w:rsid w:val="004926ED"/>
    <w:rsid w:val="0049414B"/>
    <w:rsid w:val="004A5301"/>
    <w:rsid w:val="004B604D"/>
    <w:rsid w:val="004D3D19"/>
    <w:rsid w:val="005070AE"/>
    <w:rsid w:val="005432CF"/>
    <w:rsid w:val="00572B69"/>
    <w:rsid w:val="00576CCF"/>
    <w:rsid w:val="00591AF5"/>
    <w:rsid w:val="005973F6"/>
    <w:rsid w:val="005B5ADA"/>
    <w:rsid w:val="005C794D"/>
    <w:rsid w:val="005D1B73"/>
    <w:rsid w:val="005D691E"/>
    <w:rsid w:val="005F5597"/>
    <w:rsid w:val="00613A43"/>
    <w:rsid w:val="0062426D"/>
    <w:rsid w:val="006341A5"/>
    <w:rsid w:val="006470FA"/>
    <w:rsid w:val="00654F74"/>
    <w:rsid w:val="00662876"/>
    <w:rsid w:val="0066739B"/>
    <w:rsid w:val="00687E86"/>
    <w:rsid w:val="006A6700"/>
    <w:rsid w:val="006C0635"/>
    <w:rsid w:val="007347B1"/>
    <w:rsid w:val="00755EBD"/>
    <w:rsid w:val="007753AF"/>
    <w:rsid w:val="00785DBD"/>
    <w:rsid w:val="00790145"/>
    <w:rsid w:val="00792868"/>
    <w:rsid w:val="00797870"/>
    <w:rsid w:val="007B6B4C"/>
    <w:rsid w:val="007C7BBA"/>
    <w:rsid w:val="007F03F9"/>
    <w:rsid w:val="007F53ED"/>
    <w:rsid w:val="00816126"/>
    <w:rsid w:val="00817DCF"/>
    <w:rsid w:val="00825668"/>
    <w:rsid w:val="00842ABB"/>
    <w:rsid w:val="00897A6B"/>
    <w:rsid w:val="008D714B"/>
    <w:rsid w:val="008E670C"/>
    <w:rsid w:val="008F4B28"/>
    <w:rsid w:val="00901237"/>
    <w:rsid w:val="00901316"/>
    <w:rsid w:val="009313C2"/>
    <w:rsid w:val="00932719"/>
    <w:rsid w:val="00932E0A"/>
    <w:rsid w:val="00957F42"/>
    <w:rsid w:val="009B1410"/>
    <w:rsid w:val="009B19A4"/>
    <w:rsid w:val="009E0EE4"/>
    <w:rsid w:val="009E65DC"/>
    <w:rsid w:val="009F62FB"/>
    <w:rsid w:val="00A4555D"/>
    <w:rsid w:val="00A5254B"/>
    <w:rsid w:val="00A52ADB"/>
    <w:rsid w:val="00A82701"/>
    <w:rsid w:val="00A85815"/>
    <w:rsid w:val="00A87697"/>
    <w:rsid w:val="00AB0624"/>
    <w:rsid w:val="00B170D6"/>
    <w:rsid w:val="00B211F9"/>
    <w:rsid w:val="00B26CC6"/>
    <w:rsid w:val="00B27400"/>
    <w:rsid w:val="00B34BCE"/>
    <w:rsid w:val="00B36DFE"/>
    <w:rsid w:val="00B372FA"/>
    <w:rsid w:val="00B63266"/>
    <w:rsid w:val="00B753A7"/>
    <w:rsid w:val="00BB4B51"/>
    <w:rsid w:val="00BC034A"/>
    <w:rsid w:val="00BD4678"/>
    <w:rsid w:val="00BE2389"/>
    <w:rsid w:val="00BF7250"/>
    <w:rsid w:val="00C26742"/>
    <w:rsid w:val="00C70547"/>
    <w:rsid w:val="00C95D45"/>
    <w:rsid w:val="00CA5DEB"/>
    <w:rsid w:val="00CD61B0"/>
    <w:rsid w:val="00CF13C4"/>
    <w:rsid w:val="00D0654C"/>
    <w:rsid w:val="00D21D67"/>
    <w:rsid w:val="00D43EA8"/>
    <w:rsid w:val="00D634C7"/>
    <w:rsid w:val="00D679E8"/>
    <w:rsid w:val="00D71AA6"/>
    <w:rsid w:val="00D804AC"/>
    <w:rsid w:val="00D81A01"/>
    <w:rsid w:val="00D90FFD"/>
    <w:rsid w:val="00D929F1"/>
    <w:rsid w:val="00DC320C"/>
    <w:rsid w:val="00DD5BB5"/>
    <w:rsid w:val="00DD7614"/>
    <w:rsid w:val="00DE0207"/>
    <w:rsid w:val="00DE4228"/>
    <w:rsid w:val="00DF04AF"/>
    <w:rsid w:val="00E1133E"/>
    <w:rsid w:val="00E22CE8"/>
    <w:rsid w:val="00E304DF"/>
    <w:rsid w:val="00E42DF1"/>
    <w:rsid w:val="00E556A0"/>
    <w:rsid w:val="00E85E45"/>
    <w:rsid w:val="00E9589D"/>
    <w:rsid w:val="00EE6DA3"/>
    <w:rsid w:val="00EF114D"/>
    <w:rsid w:val="00F06C90"/>
    <w:rsid w:val="00F12583"/>
    <w:rsid w:val="00F21A86"/>
    <w:rsid w:val="00F23EC9"/>
    <w:rsid w:val="00F25BE1"/>
    <w:rsid w:val="00F5461C"/>
    <w:rsid w:val="00F95512"/>
    <w:rsid w:val="00FB2E41"/>
    <w:rsid w:val="00FB500D"/>
    <w:rsid w:val="00FD1FA2"/>
    <w:rsid w:val="00FE7AFA"/>
    <w:rsid w:val="00FE7EF1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D3"/>
  </w:style>
  <w:style w:type="paragraph" w:styleId="4">
    <w:name w:val="heading 4"/>
    <w:aliases w:val="!Параграфы/Статьи документа"/>
    <w:basedOn w:val="a"/>
    <w:link w:val="40"/>
    <w:qFormat/>
    <w:rsid w:val="00C95D4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3C4"/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5D45"/>
    <w:rPr>
      <w:rFonts w:ascii="Arial" w:eastAsia="Times New Roman" w:hAnsi="Arial" w:cs="Times New Roman"/>
      <w:b/>
      <w:bCs/>
      <w:sz w:val="26"/>
      <w:szCs w:val="28"/>
    </w:rPr>
  </w:style>
  <w:style w:type="character" w:styleId="a5">
    <w:name w:val="Hyperlink"/>
    <w:basedOn w:val="a0"/>
    <w:rsid w:val="00C95D45"/>
    <w:rPr>
      <w:color w:val="0000FF"/>
      <w:u w:val="none"/>
    </w:rPr>
  </w:style>
  <w:style w:type="paragraph" w:styleId="a6">
    <w:name w:val="Body Text Indent"/>
    <w:basedOn w:val="a"/>
    <w:link w:val="a7"/>
    <w:rsid w:val="00C95D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95D4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C95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qFormat/>
    <w:rsid w:val="00C95D4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C95D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95D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">
    <w:name w:val="text"/>
    <w:basedOn w:val="a"/>
    <w:rsid w:val="0011440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D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D1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414B"/>
  </w:style>
  <w:style w:type="paragraph" w:styleId="ad">
    <w:name w:val="footer"/>
    <w:basedOn w:val="a"/>
    <w:link w:val="ae"/>
    <w:uiPriority w:val="99"/>
    <w:unhideWhenUsed/>
    <w:rsid w:val="0049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414B"/>
  </w:style>
  <w:style w:type="paragraph" w:styleId="af">
    <w:name w:val="List Paragraph"/>
    <w:basedOn w:val="a"/>
    <w:uiPriority w:val="34"/>
    <w:qFormat/>
    <w:rsid w:val="00613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3259-EEEE-4258-B51A-89985A28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2019-11-06T07:56:00Z</cp:lastPrinted>
  <dcterms:created xsi:type="dcterms:W3CDTF">2017-01-10T06:50:00Z</dcterms:created>
  <dcterms:modified xsi:type="dcterms:W3CDTF">2019-11-07T15:36:00Z</dcterms:modified>
</cp:coreProperties>
</file>