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FB7" w:rsidRPr="00D16D55" w:rsidRDefault="00F86FB7" w:rsidP="00746D2D">
      <w:pPr>
        <w:pStyle w:val="NoSpacing"/>
        <w:jc w:val="right"/>
        <w:rPr>
          <w:rFonts w:ascii="Times New Roman" w:hAnsi="Times New Roman" w:cs="Times New Roman"/>
          <w:b/>
          <w:sz w:val="24"/>
          <w:szCs w:val="24"/>
        </w:rPr>
      </w:pPr>
      <w:r w:rsidRPr="00D16D55">
        <w:rPr>
          <w:rFonts w:ascii="Times New Roman" w:hAnsi="Times New Roman" w:cs="Times New Roman"/>
          <w:b/>
          <w:sz w:val="24"/>
          <w:szCs w:val="24"/>
        </w:rPr>
        <w:t>Проект</w:t>
      </w:r>
    </w:p>
    <w:p w:rsidR="00F86FB7" w:rsidRPr="00D16D55" w:rsidRDefault="00F86FB7" w:rsidP="004D783C">
      <w:pPr>
        <w:pStyle w:val="NoSpacing"/>
        <w:jc w:val="center"/>
        <w:rPr>
          <w:rFonts w:ascii="Times New Roman" w:hAnsi="Times New Roman" w:cs="Times New Roman"/>
          <w:b/>
          <w:sz w:val="24"/>
          <w:szCs w:val="24"/>
        </w:rPr>
      </w:pPr>
      <w:r w:rsidRPr="00D16D55">
        <w:rPr>
          <w:rFonts w:ascii="Times New Roman" w:hAnsi="Times New Roman" w:cs="Times New Roman"/>
          <w:b/>
          <w:sz w:val="24"/>
          <w:szCs w:val="24"/>
        </w:rPr>
        <w:t>СОБРАНИЕ ДЕПУТАТОВ</w:t>
      </w:r>
    </w:p>
    <w:p w:rsidR="00F86FB7" w:rsidRPr="00D16D55" w:rsidRDefault="00F86FB7" w:rsidP="004D783C">
      <w:pPr>
        <w:pStyle w:val="NoSpacing"/>
        <w:jc w:val="center"/>
        <w:rPr>
          <w:rFonts w:ascii="Times New Roman" w:hAnsi="Times New Roman" w:cs="Times New Roman"/>
          <w:b/>
          <w:sz w:val="24"/>
          <w:szCs w:val="24"/>
        </w:rPr>
      </w:pPr>
      <w:r w:rsidRPr="00D16D55">
        <w:rPr>
          <w:rFonts w:ascii="Times New Roman" w:hAnsi="Times New Roman" w:cs="Times New Roman"/>
          <w:b/>
          <w:sz w:val="24"/>
          <w:szCs w:val="24"/>
        </w:rPr>
        <w:t xml:space="preserve">ВОРОБЖАНСКОГО СЕЛЬСОВЕТА  </w:t>
      </w:r>
    </w:p>
    <w:p w:rsidR="00F86FB7" w:rsidRPr="00D16D55" w:rsidRDefault="00F86FB7" w:rsidP="004D783C">
      <w:pPr>
        <w:pStyle w:val="NoSpacing"/>
        <w:jc w:val="center"/>
        <w:rPr>
          <w:rFonts w:ascii="Times New Roman" w:hAnsi="Times New Roman" w:cs="Times New Roman"/>
          <w:b/>
          <w:sz w:val="24"/>
          <w:szCs w:val="24"/>
        </w:rPr>
      </w:pPr>
      <w:r w:rsidRPr="00D16D55">
        <w:rPr>
          <w:rFonts w:ascii="Times New Roman" w:hAnsi="Times New Roman" w:cs="Times New Roman"/>
          <w:b/>
          <w:sz w:val="24"/>
          <w:szCs w:val="24"/>
        </w:rPr>
        <w:t>СУДЖАНСКОГО РАЙОНА КУРСКОЙ ОБЛАСТИ</w:t>
      </w:r>
    </w:p>
    <w:p w:rsidR="00F86FB7" w:rsidRPr="00D16D55" w:rsidRDefault="00F86FB7" w:rsidP="004D783C">
      <w:pPr>
        <w:pStyle w:val="NoSpacing"/>
        <w:jc w:val="center"/>
        <w:rPr>
          <w:rFonts w:ascii="Times New Roman" w:hAnsi="Times New Roman" w:cs="Times New Roman"/>
          <w:b/>
          <w:sz w:val="24"/>
          <w:szCs w:val="24"/>
        </w:rPr>
      </w:pPr>
    </w:p>
    <w:p w:rsidR="00F86FB7" w:rsidRPr="00D16D55" w:rsidRDefault="00F86FB7" w:rsidP="004D783C">
      <w:pPr>
        <w:tabs>
          <w:tab w:val="left" w:pos="3080"/>
        </w:tabs>
        <w:spacing w:after="0" w:line="240" w:lineRule="auto"/>
        <w:jc w:val="center"/>
        <w:rPr>
          <w:rFonts w:ascii="Times New Roman" w:hAnsi="Times New Roman"/>
          <w:b/>
          <w:sz w:val="24"/>
          <w:szCs w:val="24"/>
        </w:rPr>
      </w:pPr>
      <w:r w:rsidRPr="00D16D55">
        <w:rPr>
          <w:rFonts w:ascii="Times New Roman" w:hAnsi="Times New Roman"/>
          <w:b/>
          <w:sz w:val="24"/>
          <w:szCs w:val="24"/>
        </w:rPr>
        <w:t>Р Е Ш Е Н И Е</w:t>
      </w:r>
    </w:p>
    <w:p w:rsidR="00F86FB7" w:rsidRPr="00D16D55" w:rsidRDefault="00F86FB7" w:rsidP="004D783C">
      <w:pPr>
        <w:spacing w:after="0" w:line="240" w:lineRule="auto"/>
        <w:jc w:val="center"/>
        <w:rPr>
          <w:rFonts w:ascii="Times New Roman" w:hAnsi="Times New Roman"/>
          <w:sz w:val="24"/>
          <w:szCs w:val="24"/>
        </w:rPr>
      </w:pPr>
      <w:r w:rsidRPr="00D16D55">
        <w:rPr>
          <w:rFonts w:ascii="Times New Roman" w:hAnsi="Times New Roman"/>
          <w:sz w:val="24"/>
          <w:szCs w:val="24"/>
        </w:rPr>
        <w:t xml:space="preserve">От                               2014г. № </w:t>
      </w:r>
    </w:p>
    <w:p w:rsidR="00F86FB7" w:rsidRPr="00D16D55" w:rsidRDefault="00F86FB7" w:rsidP="004D783C">
      <w:pPr>
        <w:spacing w:after="0" w:line="240" w:lineRule="auto"/>
        <w:jc w:val="center"/>
        <w:rPr>
          <w:rFonts w:ascii="Times New Roman" w:hAnsi="Times New Roman"/>
          <w:sz w:val="24"/>
          <w:szCs w:val="24"/>
        </w:rPr>
      </w:pPr>
    </w:p>
    <w:p w:rsidR="00F86FB7" w:rsidRPr="00D16D55" w:rsidRDefault="00F86FB7" w:rsidP="004D783C">
      <w:pPr>
        <w:pStyle w:val="NoSpacing"/>
        <w:jc w:val="center"/>
        <w:rPr>
          <w:rFonts w:ascii="Times New Roman" w:hAnsi="Times New Roman" w:cs="Times New Roman"/>
          <w:b/>
          <w:sz w:val="24"/>
          <w:szCs w:val="24"/>
        </w:rPr>
      </w:pPr>
      <w:r w:rsidRPr="00D16D55">
        <w:rPr>
          <w:rFonts w:ascii="Times New Roman" w:hAnsi="Times New Roman" w:cs="Times New Roman"/>
          <w:b/>
          <w:sz w:val="24"/>
          <w:szCs w:val="24"/>
        </w:rPr>
        <w:t xml:space="preserve">«О бюджете муниципального образования </w:t>
      </w:r>
    </w:p>
    <w:p w:rsidR="00F86FB7" w:rsidRPr="00D16D55" w:rsidRDefault="00F86FB7" w:rsidP="004D783C">
      <w:pPr>
        <w:pStyle w:val="NoSpacing"/>
        <w:jc w:val="center"/>
        <w:rPr>
          <w:rFonts w:ascii="Times New Roman" w:hAnsi="Times New Roman" w:cs="Times New Roman"/>
          <w:b/>
          <w:sz w:val="24"/>
          <w:szCs w:val="24"/>
        </w:rPr>
      </w:pPr>
      <w:r w:rsidRPr="00D16D55">
        <w:rPr>
          <w:rFonts w:ascii="Times New Roman" w:hAnsi="Times New Roman" w:cs="Times New Roman"/>
          <w:b/>
          <w:sz w:val="24"/>
          <w:szCs w:val="24"/>
        </w:rPr>
        <w:t>«Воробжанский  сельсовет» Суджанского района</w:t>
      </w:r>
    </w:p>
    <w:p w:rsidR="00F86FB7" w:rsidRPr="00D16D55" w:rsidRDefault="00F86FB7" w:rsidP="004D783C">
      <w:pPr>
        <w:pStyle w:val="NoSpacing"/>
        <w:jc w:val="center"/>
        <w:rPr>
          <w:rFonts w:ascii="Times New Roman" w:hAnsi="Times New Roman" w:cs="Times New Roman"/>
          <w:b/>
          <w:sz w:val="24"/>
          <w:szCs w:val="24"/>
        </w:rPr>
      </w:pPr>
      <w:r w:rsidRPr="00D16D55">
        <w:rPr>
          <w:rFonts w:ascii="Times New Roman" w:hAnsi="Times New Roman" w:cs="Times New Roman"/>
          <w:b/>
          <w:sz w:val="24"/>
          <w:szCs w:val="24"/>
        </w:rPr>
        <w:t>Курской области на 2015 год и на плановый период 2016 и 2017 годов»</w:t>
      </w:r>
    </w:p>
    <w:p w:rsidR="00F86FB7" w:rsidRPr="00D16D55" w:rsidRDefault="00F86FB7" w:rsidP="004D783C">
      <w:pPr>
        <w:pStyle w:val="NoSpacing"/>
        <w:rPr>
          <w:rFonts w:ascii="Times New Roman" w:hAnsi="Times New Roman" w:cs="Times New Roman"/>
          <w:sz w:val="24"/>
          <w:szCs w:val="24"/>
        </w:rPr>
      </w:pPr>
    </w:p>
    <w:p w:rsidR="00F86FB7" w:rsidRPr="00D16D55" w:rsidRDefault="00F86FB7" w:rsidP="00317E20">
      <w:pPr>
        <w:spacing w:after="0" w:line="240" w:lineRule="auto"/>
        <w:ind w:firstLine="540"/>
        <w:rPr>
          <w:rFonts w:ascii="Times New Roman" w:hAnsi="Times New Roman"/>
          <w:b/>
          <w:sz w:val="24"/>
          <w:szCs w:val="24"/>
        </w:rPr>
      </w:pPr>
      <w:r w:rsidRPr="00D16D55">
        <w:rPr>
          <w:rFonts w:ascii="Times New Roman" w:hAnsi="Times New Roman"/>
          <w:b/>
          <w:sz w:val="24"/>
          <w:szCs w:val="24"/>
        </w:rPr>
        <w:t xml:space="preserve">Статья 1. Основные характеристики местного бюджета </w:t>
      </w:r>
    </w:p>
    <w:p w:rsidR="00F86FB7" w:rsidRPr="00D16D55" w:rsidRDefault="00F86FB7" w:rsidP="00317E20">
      <w:pPr>
        <w:pStyle w:val="NoSpacing"/>
        <w:ind w:firstLine="540"/>
        <w:jc w:val="both"/>
        <w:rPr>
          <w:rFonts w:ascii="Times New Roman" w:hAnsi="Times New Roman" w:cs="Times New Roman"/>
          <w:sz w:val="24"/>
          <w:szCs w:val="24"/>
        </w:rPr>
      </w:pPr>
      <w:r w:rsidRPr="00D16D55">
        <w:rPr>
          <w:rFonts w:ascii="Times New Roman" w:hAnsi="Times New Roman" w:cs="Times New Roman"/>
          <w:sz w:val="24"/>
          <w:szCs w:val="24"/>
        </w:rPr>
        <w:t xml:space="preserve"> 1. Утвердить основные характеристики местного бюджета на 2015 год:</w:t>
      </w:r>
    </w:p>
    <w:p w:rsidR="00F86FB7" w:rsidRPr="00D16D55" w:rsidRDefault="00F86FB7" w:rsidP="00317E20">
      <w:pPr>
        <w:pStyle w:val="NoSpacing"/>
        <w:ind w:firstLine="540"/>
        <w:jc w:val="both"/>
        <w:rPr>
          <w:rFonts w:ascii="Times New Roman" w:hAnsi="Times New Roman" w:cs="Times New Roman"/>
          <w:sz w:val="24"/>
          <w:szCs w:val="24"/>
        </w:rPr>
      </w:pPr>
      <w:r w:rsidRPr="00D16D55">
        <w:rPr>
          <w:rFonts w:ascii="Times New Roman" w:hAnsi="Times New Roman" w:cs="Times New Roman"/>
          <w:sz w:val="24"/>
          <w:szCs w:val="24"/>
        </w:rPr>
        <w:t xml:space="preserve"> прогнозируемый общий объем доходов местного бюджета в сумме 1174404 рублей 98 копеек;</w:t>
      </w:r>
    </w:p>
    <w:p w:rsidR="00F86FB7" w:rsidRPr="00D16D55" w:rsidRDefault="00F86FB7" w:rsidP="00317E20">
      <w:pPr>
        <w:pStyle w:val="NoSpacing"/>
        <w:ind w:firstLine="540"/>
        <w:jc w:val="both"/>
        <w:rPr>
          <w:rFonts w:ascii="Times New Roman" w:hAnsi="Times New Roman" w:cs="Times New Roman"/>
          <w:sz w:val="24"/>
          <w:szCs w:val="24"/>
        </w:rPr>
      </w:pPr>
      <w:r w:rsidRPr="00D16D55">
        <w:rPr>
          <w:rFonts w:ascii="Times New Roman" w:hAnsi="Times New Roman" w:cs="Times New Roman"/>
          <w:sz w:val="24"/>
          <w:szCs w:val="24"/>
        </w:rPr>
        <w:t>общий объем расходов местного бюджета в сумме 1174404 рублей 98 копеек;</w:t>
      </w:r>
    </w:p>
    <w:p w:rsidR="00F86FB7" w:rsidRPr="00D16D55" w:rsidRDefault="00F86FB7" w:rsidP="00317E20">
      <w:pPr>
        <w:pStyle w:val="NoSpacing"/>
        <w:ind w:firstLine="540"/>
        <w:jc w:val="both"/>
        <w:rPr>
          <w:rFonts w:ascii="Times New Roman" w:hAnsi="Times New Roman" w:cs="Times New Roman"/>
          <w:sz w:val="24"/>
          <w:szCs w:val="24"/>
        </w:rPr>
      </w:pPr>
      <w:r w:rsidRPr="00D16D55">
        <w:rPr>
          <w:rFonts w:ascii="Times New Roman" w:hAnsi="Times New Roman" w:cs="Times New Roman"/>
          <w:sz w:val="24"/>
          <w:szCs w:val="24"/>
        </w:rPr>
        <w:t xml:space="preserve">прогнозируемый дефицит местного бюджета в сумме   0,0  рублей.  </w:t>
      </w:r>
    </w:p>
    <w:p w:rsidR="00F86FB7" w:rsidRPr="00D16D55" w:rsidRDefault="00F86FB7" w:rsidP="00317E20">
      <w:pPr>
        <w:pStyle w:val="NoSpacing"/>
        <w:ind w:firstLine="540"/>
        <w:jc w:val="both"/>
        <w:rPr>
          <w:rFonts w:ascii="Times New Roman" w:hAnsi="Times New Roman" w:cs="Times New Roman"/>
          <w:sz w:val="24"/>
          <w:szCs w:val="24"/>
        </w:rPr>
      </w:pPr>
      <w:r w:rsidRPr="00D16D55">
        <w:rPr>
          <w:rFonts w:ascii="Times New Roman" w:hAnsi="Times New Roman" w:cs="Times New Roman"/>
          <w:sz w:val="24"/>
          <w:szCs w:val="24"/>
        </w:rPr>
        <w:t>2. Утвердить основные характеристики местного бюджета на 2016 и 2017 годы:</w:t>
      </w:r>
    </w:p>
    <w:p w:rsidR="00F86FB7" w:rsidRPr="00D16D55" w:rsidRDefault="00F86FB7" w:rsidP="00317E20">
      <w:pPr>
        <w:pStyle w:val="NoSpacing"/>
        <w:ind w:firstLine="540"/>
        <w:jc w:val="both"/>
        <w:rPr>
          <w:rFonts w:ascii="Times New Roman" w:hAnsi="Times New Roman" w:cs="Times New Roman"/>
          <w:sz w:val="24"/>
          <w:szCs w:val="24"/>
        </w:rPr>
      </w:pPr>
      <w:r w:rsidRPr="00D16D55">
        <w:rPr>
          <w:rFonts w:ascii="Times New Roman" w:hAnsi="Times New Roman" w:cs="Times New Roman"/>
          <w:sz w:val="24"/>
          <w:szCs w:val="24"/>
        </w:rPr>
        <w:t>прогнозируемый общий объем доходов местного бюджета на 2016 год в сумме  1193447 рубля 79 копеек;  на 2017 год в сумме  806366 рубля 79 копеек;</w:t>
      </w:r>
    </w:p>
    <w:p w:rsidR="00F86FB7" w:rsidRPr="00D16D55" w:rsidRDefault="00F86FB7" w:rsidP="00317E20">
      <w:pPr>
        <w:pStyle w:val="NoSpacing"/>
        <w:ind w:firstLine="540"/>
        <w:jc w:val="both"/>
        <w:rPr>
          <w:rFonts w:ascii="Times New Roman" w:hAnsi="Times New Roman" w:cs="Times New Roman"/>
          <w:sz w:val="24"/>
          <w:szCs w:val="24"/>
        </w:rPr>
      </w:pPr>
      <w:r w:rsidRPr="00D16D55">
        <w:rPr>
          <w:rFonts w:ascii="Times New Roman" w:hAnsi="Times New Roman" w:cs="Times New Roman"/>
          <w:sz w:val="24"/>
          <w:szCs w:val="24"/>
        </w:rPr>
        <w:t>общий объем расходов местного бюджета на 2016 год в сумме  1193447 рубль 79 копеек;  на 2017 год в сумме  806366 рубля 79 копеек;</w:t>
      </w:r>
    </w:p>
    <w:p w:rsidR="00F86FB7" w:rsidRPr="00D16D55" w:rsidRDefault="00F86FB7" w:rsidP="00317E20">
      <w:pPr>
        <w:pStyle w:val="NoSpacing"/>
        <w:ind w:firstLine="540"/>
        <w:jc w:val="both"/>
        <w:rPr>
          <w:rFonts w:ascii="Times New Roman" w:hAnsi="Times New Roman" w:cs="Times New Roman"/>
          <w:sz w:val="24"/>
          <w:szCs w:val="24"/>
        </w:rPr>
      </w:pPr>
      <w:r w:rsidRPr="00D16D55">
        <w:rPr>
          <w:rFonts w:ascii="Times New Roman" w:hAnsi="Times New Roman" w:cs="Times New Roman"/>
          <w:sz w:val="24"/>
          <w:szCs w:val="24"/>
        </w:rPr>
        <w:t xml:space="preserve">условно утвержденные расходы на 2016 год в сумме 29836 рублей 19 копеек, на 2017 год в сумме  40318 рубля 34 копеек; </w:t>
      </w:r>
    </w:p>
    <w:p w:rsidR="00F86FB7" w:rsidRPr="00D16D55" w:rsidRDefault="00F86FB7" w:rsidP="00317E20">
      <w:pPr>
        <w:pStyle w:val="NoSpacing"/>
        <w:ind w:firstLine="540"/>
        <w:jc w:val="both"/>
        <w:rPr>
          <w:rFonts w:ascii="Times New Roman" w:hAnsi="Times New Roman" w:cs="Times New Roman"/>
          <w:sz w:val="24"/>
          <w:szCs w:val="24"/>
        </w:rPr>
      </w:pPr>
      <w:r w:rsidRPr="00D16D55">
        <w:rPr>
          <w:rFonts w:ascii="Times New Roman" w:hAnsi="Times New Roman" w:cs="Times New Roman"/>
          <w:sz w:val="24"/>
          <w:szCs w:val="24"/>
        </w:rPr>
        <w:t>прогнозируемый дефицит местного бюджета на 2016 год в сумме   0,0  рублей, на 2017 год в сумме  0,0  рублей.</w:t>
      </w:r>
    </w:p>
    <w:p w:rsidR="00F86FB7" w:rsidRPr="00D16D55" w:rsidRDefault="00F86FB7" w:rsidP="00317E20">
      <w:pPr>
        <w:pStyle w:val="NoSpacing"/>
        <w:ind w:firstLine="540"/>
        <w:jc w:val="both"/>
        <w:rPr>
          <w:rFonts w:ascii="Times New Roman" w:hAnsi="Times New Roman" w:cs="Times New Roman"/>
          <w:sz w:val="24"/>
          <w:szCs w:val="24"/>
        </w:rPr>
      </w:pPr>
    </w:p>
    <w:p w:rsidR="00F86FB7" w:rsidRPr="00D16D55" w:rsidRDefault="00F86FB7" w:rsidP="00317E20">
      <w:pPr>
        <w:spacing w:after="0" w:line="240" w:lineRule="auto"/>
        <w:ind w:firstLine="540"/>
        <w:jc w:val="both"/>
        <w:rPr>
          <w:rFonts w:ascii="Times New Roman" w:hAnsi="Times New Roman"/>
          <w:b/>
          <w:sz w:val="24"/>
          <w:szCs w:val="24"/>
        </w:rPr>
      </w:pPr>
      <w:r w:rsidRPr="00D16D55">
        <w:rPr>
          <w:rFonts w:ascii="Times New Roman" w:hAnsi="Times New Roman"/>
          <w:b/>
          <w:sz w:val="24"/>
          <w:szCs w:val="24"/>
        </w:rPr>
        <w:t>Статья 2. Источники финансирования дефицита местного бюджета</w:t>
      </w:r>
    </w:p>
    <w:p w:rsidR="00F86FB7" w:rsidRPr="00D16D55" w:rsidRDefault="00F86FB7"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Установить источники финансирования дефицита местного бюджета на 2015 год согласно приложению № 1 к настоящему решению; на 2016 и 2017 годы согласно приложению № 2 к настоящему решению.</w:t>
      </w:r>
    </w:p>
    <w:p w:rsidR="00F86FB7" w:rsidRPr="00D16D55" w:rsidRDefault="00F86FB7" w:rsidP="00317E20">
      <w:pPr>
        <w:spacing w:after="0" w:line="240" w:lineRule="auto"/>
        <w:ind w:firstLine="540"/>
        <w:jc w:val="both"/>
        <w:rPr>
          <w:rFonts w:ascii="Times New Roman" w:hAnsi="Times New Roman"/>
          <w:sz w:val="24"/>
          <w:szCs w:val="24"/>
        </w:rPr>
      </w:pPr>
    </w:p>
    <w:p w:rsidR="00F86FB7" w:rsidRPr="00D16D55" w:rsidRDefault="00F86FB7" w:rsidP="00317E20">
      <w:pPr>
        <w:spacing w:after="0" w:line="240" w:lineRule="auto"/>
        <w:ind w:firstLine="540"/>
        <w:jc w:val="both"/>
        <w:rPr>
          <w:rFonts w:ascii="Times New Roman" w:hAnsi="Times New Roman"/>
          <w:b/>
          <w:sz w:val="24"/>
          <w:szCs w:val="24"/>
        </w:rPr>
      </w:pPr>
      <w:r w:rsidRPr="00D16D55">
        <w:rPr>
          <w:rFonts w:ascii="Times New Roman" w:hAnsi="Times New Roman"/>
          <w:b/>
          <w:sz w:val="24"/>
          <w:szCs w:val="24"/>
        </w:rPr>
        <w:t>Статья 3. Главные администраторы доходов местного бюджета,  главные администраторы источников финансирования дефицита местного бюджета и поступления доходов в местный  бюджет.</w:t>
      </w:r>
    </w:p>
    <w:p w:rsidR="00F86FB7" w:rsidRPr="00D16D55" w:rsidRDefault="00F86FB7" w:rsidP="00317E20">
      <w:pPr>
        <w:suppressAutoHyphens/>
        <w:spacing w:after="0" w:line="240" w:lineRule="auto"/>
        <w:ind w:firstLine="540"/>
        <w:jc w:val="both"/>
        <w:rPr>
          <w:rFonts w:ascii="Times New Roman" w:hAnsi="Times New Roman"/>
          <w:sz w:val="24"/>
          <w:szCs w:val="24"/>
        </w:rPr>
      </w:pPr>
      <w:r w:rsidRPr="00D16D55">
        <w:rPr>
          <w:rFonts w:ascii="Times New Roman" w:hAnsi="Times New Roman"/>
          <w:sz w:val="24"/>
          <w:szCs w:val="24"/>
        </w:rPr>
        <w:t>1.Утвердить перечень главных администраторов доходов местного бюджета согласно приложению №  3  к настоящему решению.</w:t>
      </w:r>
    </w:p>
    <w:p w:rsidR="00F86FB7" w:rsidRPr="00D16D55" w:rsidRDefault="00F86FB7" w:rsidP="00317E20">
      <w:pPr>
        <w:suppressAutoHyphens/>
        <w:spacing w:after="0" w:line="240" w:lineRule="auto"/>
        <w:ind w:firstLine="540"/>
        <w:jc w:val="both"/>
        <w:rPr>
          <w:rFonts w:ascii="Times New Roman" w:hAnsi="Times New Roman"/>
          <w:sz w:val="24"/>
          <w:szCs w:val="24"/>
        </w:rPr>
      </w:pPr>
      <w:r w:rsidRPr="00D16D55">
        <w:rPr>
          <w:rFonts w:ascii="Times New Roman" w:hAnsi="Times New Roman"/>
          <w:sz w:val="24"/>
          <w:szCs w:val="24"/>
        </w:rPr>
        <w:t>2. Утвердить перечень главных администраторов  источников финансирования дефицита местного бюджета согласно приложению № 4  к настоящему решению.</w:t>
      </w:r>
    </w:p>
    <w:p w:rsidR="00F86FB7" w:rsidRPr="00D16D55" w:rsidRDefault="00F86FB7" w:rsidP="00317E20">
      <w:pPr>
        <w:suppressAutoHyphens/>
        <w:spacing w:after="0" w:line="240" w:lineRule="auto"/>
        <w:ind w:firstLine="540"/>
        <w:jc w:val="both"/>
        <w:rPr>
          <w:rFonts w:ascii="Times New Roman" w:hAnsi="Times New Roman"/>
          <w:sz w:val="24"/>
          <w:szCs w:val="24"/>
        </w:rPr>
      </w:pPr>
      <w:r w:rsidRPr="00D16D55">
        <w:rPr>
          <w:rFonts w:ascii="Times New Roman" w:hAnsi="Times New Roman"/>
          <w:sz w:val="24"/>
          <w:szCs w:val="24"/>
        </w:rPr>
        <w:t>3.  Учесть поступления доходов в местный бюджет в 2015 году согласно приложению № 5 к настоящему решению; на 2016 и 2017 годы согласно приложению № 6.</w:t>
      </w:r>
    </w:p>
    <w:p w:rsidR="00F86FB7" w:rsidRPr="00D16D55" w:rsidRDefault="00F86FB7" w:rsidP="00317E20">
      <w:pPr>
        <w:suppressAutoHyphens/>
        <w:spacing w:after="0" w:line="240" w:lineRule="auto"/>
        <w:ind w:firstLine="540"/>
        <w:jc w:val="both"/>
        <w:rPr>
          <w:rFonts w:ascii="Times New Roman" w:hAnsi="Times New Roman"/>
          <w:sz w:val="24"/>
          <w:szCs w:val="24"/>
        </w:rPr>
      </w:pPr>
    </w:p>
    <w:p w:rsidR="00F86FB7" w:rsidRPr="00D16D55" w:rsidRDefault="00F86FB7" w:rsidP="00317E20">
      <w:pPr>
        <w:spacing w:after="0" w:line="240" w:lineRule="auto"/>
        <w:ind w:firstLine="540"/>
        <w:jc w:val="both"/>
        <w:rPr>
          <w:rFonts w:ascii="Times New Roman" w:hAnsi="Times New Roman"/>
          <w:b/>
          <w:sz w:val="24"/>
          <w:szCs w:val="24"/>
        </w:rPr>
      </w:pPr>
      <w:r w:rsidRPr="00D16D55">
        <w:rPr>
          <w:rFonts w:ascii="Times New Roman" w:hAnsi="Times New Roman"/>
          <w:b/>
          <w:sz w:val="24"/>
          <w:szCs w:val="24"/>
        </w:rPr>
        <w:t>Статья 4.  Особенности  администрирования доходов местного бюджета в 2015 году.</w:t>
      </w:r>
    </w:p>
    <w:p w:rsidR="00F86FB7" w:rsidRPr="00D16D55" w:rsidRDefault="00F86FB7"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1. Установить, что в местный бюджет по нормативу 100 процентов зачисляются поступления следующих доходов:</w:t>
      </w:r>
    </w:p>
    <w:p w:rsidR="00F86FB7" w:rsidRPr="00D16D55" w:rsidRDefault="00F86FB7"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 земельный налог (по обязательствам, возникшим до 1 января 2006 года), мобилизуемый на территории поселения;</w:t>
      </w:r>
    </w:p>
    <w:p w:rsidR="00F86FB7" w:rsidRPr="00D16D55" w:rsidRDefault="00F86FB7"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 xml:space="preserve">- прочие доходы от оказания платных услуг (работ)  получателями средств бюджетов поселений; </w:t>
      </w:r>
    </w:p>
    <w:p w:rsidR="00F86FB7" w:rsidRPr="00D16D55" w:rsidRDefault="00F86FB7"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-доходы, поступающие в порядке возмещения расходов, понесенных в связи с эксплуатацией имущества поселений;</w:t>
      </w:r>
    </w:p>
    <w:p w:rsidR="00F86FB7" w:rsidRPr="00D16D55" w:rsidRDefault="00F86FB7"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 прочие доходы от компенсации затрат бюджетов поселений;</w:t>
      </w:r>
    </w:p>
    <w:p w:rsidR="00F86FB7" w:rsidRPr="00D16D55" w:rsidRDefault="00F86FB7"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 невыясненные поступления, зачисляемые в бюджеты поселений;</w:t>
      </w:r>
    </w:p>
    <w:p w:rsidR="00F86FB7" w:rsidRPr="00D16D55" w:rsidRDefault="00F86FB7"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 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p w:rsidR="00F86FB7" w:rsidRPr="00D16D55" w:rsidRDefault="00F86FB7"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 платежи, взимаемые органами местного самоуправления (организациями) поселений за выполнение определенных функций;</w:t>
      </w:r>
    </w:p>
    <w:p w:rsidR="00F86FB7" w:rsidRPr="00D16D55" w:rsidRDefault="00F86FB7"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 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p w:rsidR="00F86FB7" w:rsidRPr="00D16D55" w:rsidRDefault="00F86FB7"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 доходы от возмещения ущерба при возникновении иных страховых случаев, когда выгодоприобретателями выступают получатели средств бюджетов поселений;</w:t>
      </w:r>
    </w:p>
    <w:p w:rsidR="00F86FB7" w:rsidRPr="00D16D55" w:rsidRDefault="00F86FB7"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 целевые отчисления от лотерей поселений;</w:t>
      </w:r>
    </w:p>
    <w:p w:rsidR="00F86FB7" w:rsidRPr="00D16D55" w:rsidRDefault="00F86FB7"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 прочие неналоговые доходы бюджетов поселений;</w:t>
      </w:r>
    </w:p>
    <w:p w:rsidR="00F86FB7" w:rsidRPr="00D16D55" w:rsidRDefault="00F86FB7"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 средства самообложения граждан, зачисляемые в бюджеты поселений.</w:t>
      </w:r>
    </w:p>
    <w:p w:rsidR="00F86FB7" w:rsidRPr="00D16D55" w:rsidRDefault="00F86FB7"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2. Законодательные и иные нормативные правовые акты муниципального образования «Воробжанский  сельсовет» Суджанского района, сокращающие доходы местного бюджета на 2014 год и плановый период 2016 и 2017 годов, реализуются и применяются только в случае внесения соответствующих изменений в настоящее решение.</w:t>
      </w:r>
    </w:p>
    <w:p w:rsidR="00F86FB7" w:rsidRPr="00D16D55" w:rsidRDefault="00F86FB7" w:rsidP="00317E20">
      <w:pPr>
        <w:spacing w:after="0" w:line="240" w:lineRule="auto"/>
        <w:ind w:firstLine="540"/>
        <w:jc w:val="both"/>
        <w:rPr>
          <w:rFonts w:ascii="Times New Roman" w:hAnsi="Times New Roman"/>
          <w:sz w:val="24"/>
          <w:szCs w:val="24"/>
        </w:rPr>
      </w:pPr>
    </w:p>
    <w:p w:rsidR="00F86FB7" w:rsidRPr="00D16D55" w:rsidRDefault="00F86FB7" w:rsidP="00317E20">
      <w:pPr>
        <w:spacing w:after="0" w:line="240" w:lineRule="auto"/>
        <w:ind w:firstLine="540"/>
        <w:jc w:val="both"/>
        <w:rPr>
          <w:rFonts w:ascii="Times New Roman" w:hAnsi="Times New Roman"/>
          <w:b/>
          <w:sz w:val="24"/>
          <w:szCs w:val="24"/>
        </w:rPr>
      </w:pPr>
      <w:r w:rsidRPr="00D16D55">
        <w:rPr>
          <w:rFonts w:ascii="Times New Roman" w:hAnsi="Times New Roman"/>
          <w:b/>
          <w:sz w:val="24"/>
          <w:szCs w:val="24"/>
        </w:rPr>
        <w:t>Статья 5. Бюджетные ассигнования местного бюджета на 2015 год и  на плановый период 2016  и  2017 годов.</w:t>
      </w:r>
    </w:p>
    <w:p w:rsidR="00F86FB7" w:rsidRPr="00D16D55" w:rsidRDefault="00F86FB7"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1. Утвердить распределение бюджетных ассигнований по разделам, подразделам,  целевым статьям (муниципальным программам муниципального образования и непрограммным направлениям деятельности), группам (подгруппам) видам расходов классификации расходов бюджета на 2015 год приложению №  7  к настоящему решению;</w:t>
      </w:r>
    </w:p>
    <w:p w:rsidR="00F86FB7" w:rsidRPr="00D16D55" w:rsidRDefault="00F86FB7" w:rsidP="00317E20">
      <w:pPr>
        <w:pStyle w:val="NoSpacing"/>
        <w:ind w:firstLine="540"/>
        <w:jc w:val="both"/>
        <w:rPr>
          <w:rFonts w:ascii="Times New Roman" w:hAnsi="Times New Roman" w:cs="Times New Roman"/>
          <w:sz w:val="24"/>
          <w:szCs w:val="24"/>
        </w:rPr>
      </w:pPr>
      <w:r w:rsidRPr="00D16D55">
        <w:rPr>
          <w:rFonts w:ascii="Times New Roman" w:hAnsi="Times New Roman" w:cs="Times New Roman"/>
          <w:sz w:val="24"/>
          <w:szCs w:val="24"/>
        </w:rPr>
        <w:t>на плановый период 2016 и 2017 годов согласно приложению № 8   к настоящему решению.</w:t>
      </w:r>
    </w:p>
    <w:p w:rsidR="00F86FB7" w:rsidRPr="00D16D55" w:rsidRDefault="00F86FB7" w:rsidP="00317E20">
      <w:pPr>
        <w:pStyle w:val="NoSpacing"/>
        <w:ind w:firstLine="540"/>
        <w:jc w:val="both"/>
        <w:rPr>
          <w:rFonts w:ascii="Times New Roman" w:hAnsi="Times New Roman" w:cs="Times New Roman"/>
          <w:sz w:val="24"/>
          <w:szCs w:val="24"/>
        </w:rPr>
      </w:pPr>
      <w:r w:rsidRPr="00D16D55">
        <w:rPr>
          <w:rFonts w:ascii="Times New Roman" w:hAnsi="Times New Roman" w:cs="Times New Roman"/>
          <w:sz w:val="24"/>
          <w:szCs w:val="24"/>
        </w:rPr>
        <w:t>2. Утвердить ведомственную структуру  расходов местного  бюджета:</w:t>
      </w:r>
    </w:p>
    <w:p w:rsidR="00F86FB7" w:rsidRPr="00D16D55" w:rsidRDefault="00F86FB7" w:rsidP="00317E20">
      <w:pPr>
        <w:pStyle w:val="NoSpacing"/>
        <w:ind w:firstLine="540"/>
        <w:jc w:val="both"/>
        <w:rPr>
          <w:rFonts w:ascii="Times New Roman" w:hAnsi="Times New Roman" w:cs="Times New Roman"/>
          <w:sz w:val="24"/>
          <w:szCs w:val="24"/>
        </w:rPr>
      </w:pPr>
      <w:r w:rsidRPr="00D16D55">
        <w:rPr>
          <w:rFonts w:ascii="Times New Roman" w:hAnsi="Times New Roman" w:cs="Times New Roman"/>
          <w:sz w:val="24"/>
          <w:szCs w:val="24"/>
        </w:rPr>
        <w:t>на 2015 год согласно приложению №  9  к настоящему решению;</w:t>
      </w:r>
    </w:p>
    <w:p w:rsidR="00F86FB7" w:rsidRPr="00D16D55" w:rsidRDefault="00F86FB7" w:rsidP="00317E20">
      <w:pPr>
        <w:pStyle w:val="NoSpacing"/>
        <w:ind w:firstLine="540"/>
        <w:jc w:val="both"/>
        <w:rPr>
          <w:rFonts w:ascii="Times New Roman" w:hAnsi="Times New Roman" w:cs="Times New Roman"/>
          <w:sz w:val="24"/>
          <w:szCs w:val="24"/>
        </w:rPr>
      </w:pPr>
      <w:r w:rsidRPr="00D16D55">
        <w:rPr>
          <w:rFonts w:ascii="Times New Roman" w:hAnsi="Times New Roman" w:cs="Times New Roman"/>
          <w:sz w:val="24"/>
          <w:szCs w:val="24"/>
        </w:rPr>
        <w:t>на плановый период 2016 и 2017 годов согласно приложению №  10 к настоящему решению.</w:t>
      </w:r>
    </w:p>
    <w:p w:rsidR="00F86FB7" w:rsidRPr="00D16D55" w:rsidRDefault="00F86FB7" w:rsidP="00317E20">
      <w:pPr>
        <w:spacing w:after="0" w:line="240" w:lineRule="auto"/>
        <w:ind w:firstLine="540"/>
        <w:jc w:val="both"/>
        <w:rPr>
          <w:rFonts w:ascii="Times New Roman" w:hAnsi="Times New Roman"/>
          <w:sz w:val="24"/>
          <w:szCs w:val="24"/>
        </w:rPr>
      </w:pPr>
      <w:r>
        <w:rPr>
          <w:rFonts w:ascii="Times New Roman" w:hAnsi="Times New Roman"/>
          <w:sz w:val="24"/>
          <w:szCs w:val="24"/>
        </w:rPr>
        <w:t>3</w:t>
      </w:r>
      <w:r w:rsidRPr="00D16D55">
        <w:rPr>
          <w:rFonts w:ascii="Times New Roman" w:hAnsi="Times New Roman"/>
          <w:sz w:val="24"/>
          <w:szCs w:val="24"/>
        </w:rPr>
        <w:t>. Утвердить величину резервного фонда Администрации Воробжанского  сельсовета Суджанского района на 2015 – 2017 годы в сумме   0,00  рублей.</w:t>
      </w:r>
    </w:p>
    <w:p w:rsidR="00F86FB7" w:rsidRPr="00D16D55" w:rsidRDefault="00F86FB7" w:rsidP="00317E20">
      <w:pPr>
        <w:spacing w:after="0" w:line="240" w:lineRule="auto"/>
        <w:ind w:firstLine="540"/>
        <w:jc w:val="both"/>
        <w:rPr>
          <w:rFonts w:ascii="Times New Roman" w:hAnsi="Times New Roman"/>
          <w:b/>
          <w:sz w:val="24"/>
          <w:szCs w:val="24"/>
        </w:rPr>
      </w:pPr>
    </w:p>
    <w:p w:rsidR="00F86FB7" w:rsidRPr="00D16D55" w:rsidRDefault="00F86FB7" w:rsidP="00317E20">
      <w:pPr>
        <w:spacing w:after="0" w:line="240" w:lineRule="auto"/>
        <w:ind w:firstLine="540"/>
        <w:jc w:val="both"/>
        <w:rPr>
          <w:rFonts w:ascii="Times New Roman" w:hAnsi="Times New Roman"/>
          <w:b/>
          <w:sz w:val="24"/>
          <w:szCs w:val="24"/>
        </w:rPr>
      </w:pPr>
      <w:r w:rsidRPr="00D16D55">
        <w:rPr>
          <w:rFonts w:ascii="Times New Roman" w:hAnsi="Times New Roman"/>
          <w:b/>
          <w:sz w:val="24"/>
          <w:szCs w:val="24"/>
        </w:rPr>
        <w:t>Статья</w:t>
      </w:r>
      <w:r>
        <w:rPr>
          <w:rFonts w:ascii="Times New Roman" w:hAnsi="Times New Roman"/>
          <w:b/>
          <w:sz w:val="24"/>
          <w:szCs w:val="24"/>
        </w:rPr>
        <w:t xml:space="preserve"> </w:t>
      </w:r>
      <w:r w:rsidRPr="00D16D55">
        <w:rPr>
          <w:rFonts w:ascii="Times New Roman" w:hAnsi="Times New Roman"/>
          <w:b/>
          <w:sz w:val="24"/>
          <w:szCs w:val="24"/>
        </w:rPr>
        <w:t xml:space="preserve">6. Особенности исполнения  местного бюджета в 2015 году </w:t>
      </w:r>
    </w:p>
    <w:p w:rsidR="00F86FB7" w:rsidRPr="00D16D55" w:rsidRDefault="00F86FB7"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1 .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 поступают в местный бюджет.</w:t>
      </w:r>
    </w:p>
    <w:p w:rsidR="00F86FB7" w:rsidRPr="00D16D55" w:rsidRDefault="00F86FB7"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2. Главные распорядители бюджетных средств, в ведении которых находятся муниципальные казенные учреждения, осуществляющие платные услуги и иные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F86FB7" w:rsidRPr="00D16D55" w:rsidRDefault="00F86FB7"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 xml:space="preserve">3. Установить, что неиспользованные по состоянию на 1 января 2015 года остатки межбюджетных трансфертов, предоставленных из областного бюджета местным бюджетам в форме субвенций, субсидий, иных межбюджетных трансфертов, имеющих  целевое назначение, подлежат возврату в областной бюджет в течение первых 10 рабочих дней 2015 года. </w:t>
      </w:r>
    </w:p>
    <w:p w:rsidR="00F86FB7" w:rsidRPr="00D16D55" w:rsidRDefault="00F86FB7"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4. Остатки средств местного бюджета по состоянию на 1 января 2015 года на счете местного бюджета, образовавшиеся в связи с неполным использованием получателями средств областного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2015 году на те же цели в качестве дополнительного источника.</w:t>
      </w:r>
    </w:p>
    <w:p w:rsidR="00F86FB7" w:rsidRPr="00D16D55" w:rsidRDefault="00F86FB7" w:rsidP="00317E20">
      <w:pPr>
        <w:spacing w:after="0" w:line="240" w:lineRule="auto"/>
        <w:ind w:firstLine="540"/>
        <w:rPr>
          <w:rFonts w:ascii="Times New Roman" w:hAnsi="Times New Roman"/>
          <w:sz w:val="24"/>
          <w:szCs w:val="24"/>
        </w:rPr>
      </w:pPr>
      <w:r w:rsidRPr="00D16D55">
        <w:rPr>
          <w:rFonts w:ascii="Times New Roman" w:hAnsi="Times New Roman"/>
          <w:sz w:val="24"/>
          <w:szCs w:val="24"/>
        </w:rPr>
        <w:t>5. Администрация Воробжанского сельсовета вправе вносить изменения в показатели сводной бюджетной росписи местного бюджета, связанные с особенностями исполнения местного бюджета и (или) распределением, перераспределением бюджетных ассигнований между главными распорядителями средств местного бюджета  в случаях:</w:t>
      </w:r>
    </w:p>
    <w:p w:rsidR="00F86FB7" w:rsidRPr="00D16D55" w:rsidRDefault="00F86FB7" w:rsidP="00317E20">
      <w:pPr>
        <w:spacing w:after="0" w:line="240" w:lineRule="auto"/>
        <w:ind w:firstLine="540"/>
        <w:rPr>
          <w:rFonts w:ascii="Times New Roman" w:hAnsi="Times New Roman"/>
          <w:sz w:val="24"/>
          <w:szCs w:val="24"/>
        </w:rPr>
      </w:pPr>
      <w:r w:rsidRPr="00D16D55">
        <w:rPr>
          <w:rFonts w:ascii="Times New Roman" w:hAnsi="Times New Roman"/>
          <w:sz w:val="24"/>
          <w:szCs w:val="24"/>
        </w:rPr>
        <w:t>1) реорганизации муниципальных казенных учреждений;</w:t>
      </w:r>
    </w:p>
    <w:p w:rsidR="00F86FB7" w:rsidRPr="00D16D55" w:rsidRDefault="00F86FB7" w:rsidP="00317E20">
      <w:pPr>
        <w:spacing w:after="0" w:line="240" w:lineRule="auto"/>
        <w:ind w:firstLine="540"/>
        <w:rPr>
          <w:rFonts w:ascii="Times New Roman" w:hAnsi="Times New Roman"/>
          <w:sz w:val="24"/>
          <w:szCs w:val="24"/>
        </w:rPr>
      </w:pPr>
      <w:r w:rsidRPr="00D16D55">
        <w:rPr>
          <w:rFonts w:ascii="Times New Roman" w:hAnsi="Times New Roman"/>
          <w:sz w:val="24"/>
          <w:szCs w:val="24"/>
        </w:rPr>
        <w:t>2) сокращения межбюджетных трансфертов местным бюджетам.</w:t>
      </w:r>
    </w:p>
    <w:p w:rsidR="00F86FB7" w:rsidRPr="00D16D55" w:rsidRDefault="00F86FB7"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3) перераспределения бюджетных ассигнований, предусмотренных главным распорядителям средств местного бюджета на оплату труда работников муниципальных казенных учреждений, между главными распорядителями средств местного бюджета, разделами, подразделами, целевыми статьями, видами расходов классификации расходов бюджета на оплату труда работников муниципальных казенных учреждений в случае принятия решений о сокращении численности этих работников;</w:t>
      </w:r>
    </w:p>
    <w:p w:rsidR="00F86FB7" w:rsidRPr="00D16D55" w:rsidRDefault="00F86FB7" w:rsidP="00317E20">
      <w:pPr>
        <w:spacing w:after="0" w:line="240" w:lineRule="auto"/>
        <w:ind w:firstLine="540"/>
        <w:rPr>
          <w:rFonts w:ascii="Times New Roman" w:hAnsi="Times New Roman"/>
          <w:sz w:val="24"/>
          <w:szCs w:val="24"/>
        </w:rPr>
      </w:pPr>
      <w:r w:rsidRPr="00D16D55">
        <w:rPr>
          <w:rFonts w:ascii="Times New Roman" w:hAnsi="Times New Roman"/>
          <w:sz w:val="24"/>
          <w:szCs w:val="24"/>
        </w:rPr>
        <w:t>4) осуществления выплат, сокращающих долговые обязательства муниципальным образованием перед  Суджанским районом, в случае досрочного возврата в районный бюджет бюджетного кредита, выданного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регионального и межмуниципального значения).</w:t>
      </w:r>
    </w:p>
    <w:p w:rsidR="00F86FB7" w:rsidRPr="00D16D55" w:rsidRDefault="00F86FB7"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6. Установить, что получатель средств местного бюджета вправе предусматривать авансовые платежи:</w:t>
      </w:r>
    </w:p>
    <w:p w:rsidR="00F86FB7" w:rsidRPr="00D16D55" w:rsidRDefault="00F86FB7"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при заключении договоров (муниципальных контрактов) на поставку товаров (работ, услуг) в размерах:</w:t>
      </w:r>
    </w:p>
    <w:p w:rsidR="00F86FB7" w:rsidRPr="00D16D55" w:rsidRDefault="00F86FB7"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а) 100 процентов суммы договора (муниципального контракта) – по договорам (контрактам):</w:t>
      </w:r>
    </w:p>
    <w:p w:rsidR="00F86FB7" w:rsidRPr="00D16D55" w:rsidRDefault="00F86FB7"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об оказании услуг связи, о подписке на печатные издания и об их приобретении, об обучении на курсах повышения квалификации, о приобретении авиа-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автотранспортных средств;</w:t>
      </w:r>
    </w:p>
    <w:p w:rsidR="00F86FB7" w:rsidRPr="00D16D55" w:rsidRDefault="00F86FB7"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б) до 100 процентов суммы договора (муниципального контракта) – по договорам (муниципальным контрактам):</w:t>
      </w:r>
    </w:p>
    <w:p w:rsidR="00F86FB7" w:rsidRPr="00D16D55" w:rsidRDefault="00F86FB7"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связанным с дорожной деятельностью, в том числе о приобретении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w:t>
      </w:r>
    </w:p>
    <w:p w:rsidR="00F86FB7" w:rsidRPr="00D16D55" w:rsidRDefault="00F86FB7"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в)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F86FB7" w:rsidRPr="00D16D55" w:rsidRDefault="00F86FB7" w:rsidP="00317E20">
      <w:pPr>
        <w:spacing w:after="0" w:line="240" w:lineRule="auto"/>
        <w:ind w:firstLine="540"/>
        <w:jc w:val="both"/>
        <w:rPr>
          <w:rFonts w:ascii="Times New Roman" w:hAnsi="Times New Roman"/>
          <w:sz w:val="24"/>
          <w:szCs w:val="24"/>
        </w:rPr>
      </w:pPr>
    </w:p>
    <w:p w:rsidR="00F86FB7" w:rsidRPr="00D16D55" w:rsidRDefault="00F86FB7" w:rsidP="00317E20">
      <w:pPr>
        <w:spacing w:after="0" w:line="240" w:lineRule="auto"/>
        <w:ind w:firstLine="540"/>
        <w:jc w:val="both"/>
        <w:rPr>
          <w:rFonts w:ascii="Times New Roman" w:hAnsi="Times New Roman"/>
          <w:b/>
          <w:sz w:val="24"/>
          <w:szCs w:val="24"/>
        </w:rPr>
      </w:pPr>
      <w:r w:rsidRPr="00D16D55">
        <w:rPr>
          <w:rFonts w:ascii="Times New Roman" w:hAnsi="Times New Roman"/>
          <w:b/>
          <w:sz w:val="24"/>
          <w:szCs w:val="24"/>
        </w:rPr>
        <w:t>Статья 7. Особенности использования бюджетных ассигнований на обеспечение деятельности органов местного самоуправления  и муниципальных казенных   учреждений</w:t>
      </w:r>
    </w:p>
    <w:p w:rsidR="00F86FB7" w:rsidRPr="00D16D55" w:rsidRDefault="00F86FB7"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Органы местного самоуправлении не вправе принимать решения, приводящие к увеличению в 2015 году численности муниципальных служащих и работников муниципальных казенных учреждений, а также расходов на их содержание.</w:t>
      </w:r>
    </w:p>
    <w:p w:rsidR="00F86FB7" w:rsidRPr="00D16D55" w:rsidRDefault="00F86FB7" w:rsidP="00317E20">
      <w:pPr>
        <w:spacing w:after="0" w:line="240" w:lineRule="auto"/>
        <w:ind w:firstLine="540"/>
        <w:jc w:val="both"/>
        <w:rPr>
          <w:rFonts w:ascii="Times New Roman" w:hAnsi="Times New Roman"/>
          <w:sz w:val="24"/>
          <w:szCs w:val="24"/>
        </w:rPr>
      </w:pPr>
    </w:p>
    <w:p w:rsidR="00F86FB7" w:rsidRPr="00D16D55" w:rsidRDefault="00F86FB7" w:rsidP="00317E20">
      <w:pPr>
        <w:spacing w:after="0" w:line="240" w:lineRule="auto"/>
        <w:ind w:firstLine="540"/>
        <w:rPr>
          <w:rFonts w:ascii="Times New Roman" w:hAnsi="Times New Roman"/>
          <w:b/>
          <w:sz w:val="24"/>
          <w:szCs w:val="24"/>
        </w:rPr>
      </w:pPr>
      <w:r w:rsidRPr="00D16D55">
        <w:rPr>
          <w:rFonts w:ascii="Times New Roman" w:hAnsi="Times New Roman"/>
          <w:b/>
          <w:sz w:val="24"/>
          <w:szCs w:val="24"/>
        </w:rPr>
        <w:t>Статья 8. Межбюджетные трансферты муниципального образования</w:t>
      </w:r>
    </w:p>
    <w:p w:rsidR="00F86FB7" w:rsidRPr="00D16D55" w:rsidRDefault="00F86FB7" w:rsidP="00317E20">
      <w:pPr>
        <w:pStyle w:val="NoSpacing"/>
        <w:ind w:firstLine="540"/>
        <w:rPr>
          <w:rFonts w:ascii="Times New Roman" w:hAnsi="Times New Roman" w:cs="Times New Roman"/>
          <w:sz w:val="24"/>
          <w:szCs w:val="24"/>
        </w:rPr>
      </w:pPr>
      <w:r w:rsidRPr="00D16D55">
        <w:rPr>
          <w:rFonts w:ascii="Times New Roman" w:hAnsi="Times New Roman" w:cs="Times New Roman"/>
          <w:sz w:val="24"/>
          <w:szCs w:val="24"/>
        </w:rPr>
        <w:t xml:space="preserve">1.  Учесть размер межбюджетных трансфертов, передаваемых из областного бюджета в местный бюджет:          </w:t>
      </w:r>
    </w:p>
    <w:p w:rsidR="00F86FB7" w:rsidRPr="00D16D55" w:rsidRDefault="00F86FB7" w:rsidP="00317E20">
      <w:pPr>
        <w:pStyle w:val="NoSpacing"/>
        <w:ind w:firstLine="540"/>
        <w:rPr>
          <w:rFonts w:ascii="Times New Roman" w:hAnsi="Times New Roman" w:cs="Times New Roman"/>
          <w:sz w:val="24"/>
          <w:szCs w:val="24"/>
        </w:rPr>
      </w:pPr>
      <w:r w:rsidRPr="00D16D55">
        <w:rPr>
          <w:rFonts w:ascii="Times New Roman" w:hAnsi="Times New Roman" w:cs="Times New Roman"/>
          <w:sz w:val="24"/>
          <w:szCs w:val="24"/>
        </w:rPr>
        <w:t>на 2015 году согласно приложению № 11  к настоящему решению;</w:t>
      </w:r>
    </w:p>
    <w:p w:rsidR="00F86FB7" w:rsidRPr="00D16D55" w:rsidRDefault="00F86FB7" w:rsidP="00317E20">
      <w:pPr>
        <w:pStyle w:val="NoSpacing"/>
        <w:ind w:firstLine="540"/>
        <w:rPr>
          <w:rFonts w:ascii="Times New Roman" w:hAnsi="Times New Roman" w:cs="Times New Roman"/>
          <w:sz w:val="24"/>
          <w:szCs w:val="24"/>
        </w:rPr>
      </w:pPr>
      <w:r w:rsidRPr="00D16D55">
        <w:rPr>
          <w:rFonts w:ascii="Times New Roman" w:hAnsi="Times New Roman" w:cs="Times New Roman"/>
          <w:sz w:val="24"/>
          <w:szCs w:val="24"/>
        </w:rPr>
        <w:t>на плановый период 2016 и 2017 годов согласно приложению № 12  к настоящему решению.</w:t>
      </w:r>
    </w:p>
    <w:p w:rsidR="00F86FB7" w:rsidRPr="00D16D55" w:rsidRDefault="00F86FB7" w:rsidP="00317E20">
      <w:pPr>
        <w:pStyle w:val="NoSpacing"/>
        <w:ind w:firstLine="540"/>
        <w:jc w:val="both"/>
        <w:rPr>
          <w:rFonts w:ascii="Times New Roman" w:hAnsi="Times New Roman" w:cs="Times New Roman"/>
          <w:sz w:val="24"/>
          <w:szCs w:val="24"/>
        </w:rPr>
      </w:pPr>
      <w:r w:rsidRPr="00D16D55">
        <w:rPr>
          <w:rFonts w:ascii="Times New Roman" w:hAnsi="Times New Roman" w:cs="Times New Roman"/>
          <w:sz w:val="24"/>
          <w:szCs w:val="24"/>
        </w:rPr>
        <w:t xml:space="preserve"> 2. Утвердить распределение бюджетных ассигнований по целевым статьям (муниципальным программам муниципального образования и непрограммным направлениям деятельности), группам видов расходов на 2015 год муниципального образования «Воробжанский сельсовет» согласно приложению № 13  к настоящему решению.</w:t>
      </w:r>
    </w:p>
    <w:p w:rsidR="00F86FB7" w:rsidRPr="00D16D55" w:rsidRDefault="00F86FB7"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3. Утвердить р</w:t>
      </w:r>
      <w:r w:rsidRPr="00D16D55">
        <w:rPr>
          <w:rFonts w:ascii="Times New Roman" w:hAnsi="Times New Roman"/>
          <w:bCs/>
          <w:color w:val="000000"/>
          <w:sz w:val="24"/>
          <w:szCs w:val="24"/>
        </w:rPr>
        <w:t xml:space="preserve">аспределение бюджетных ассигнований по целевым статьям (муниципальным программам муниципального образования и непрограммным направлениям деятельности), группам видов расходов на плановый период 2016 и  2017 годы  </w:t>
      </w:r>
      <w:r w:rsidRPr="00D16D55">
        <w:rPr>
          <w:rFonts w:ascii="Times New Roman" w:hAnsi="Times New Roman"/>
          <w:sz w:val="24"/>
          <w:szCs w:val="24"/>
        </w:rPr>
        <w:t>муниципального образования «Воробжанский сельсовет» согласно приложению № 14  к настоящему решению.</w:t>
      </w:r>
    </w:p>
    <w:p w:rsidR="00F86FB7" w:rsidRPr="00D16D55" w:rsidRDefault="00F86FB7"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w:t>
      </w:r>
    </w:p>
    <w:p w:rsidR="00F86FB7" w:rsidRPr="00D16D55" w:rsidRDefault="00F86FB7" w:rsidP="00317E20">
      <w:pPr>
        <w:spacing w:after="0" w:line="240" w:lineRule="auto"/>
        <w:ind w:firstLine="540"/>
        <w:rPr>
          <w:rFonts w:ascii="Times New Roman" w:hAnsi="Times New Roman"/>
          <w:b/>
          <w:sz w:val="24"/>
          <w:szCs w:val="24"/>
        </w:rPr>
      </w:pPr>
      <w:r w:rsidRPr="00D16D55">
        <w:rPr>
          <w:rFonts w:ascii="Times New Roman" w:hAnsi="Times New Roman"/>
          <w:b/>
          <w:sz w:val="24"/>
          <w:szCs w:val="24"/>
        </w:rPr>
        <w:t>Статья 9. Дотации на поддержку мер по обеспечению сбалансированности местных   бюджетов</w:t>
      </w:r>
    </w:p>
    <w:p w:rsidR="00F86FB7" w:rsidRPr="00D16D55" w:rsidRDefault="00F86FB7"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1. Установить объем и распределение дотаций на поддержку мер по обеспечению сбалансированности бюджетов поселений на 2015 год определяется на уровне, утвержденном Законом Курской области от 11 декабря 2012 года № 124-ЗКО «Об областном бюджете на 2015 год и на плановый период 2016 и 2017 годов».</w:t>
      </w:r>
    </w:p>
    <w:p w:rsidR="00F86FB7" w:rsidRPr="00D16D55" w:rsidRDefault="00F86FB7"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2. Общий объем дотаций на поддержку мер по обеспечению сбалансированности местных бюджетов на 2015 год составляет 0 рублей, на 2016 год – 0рублей, на 2017 год – 0 рублей.</w:t>
      </w:r>
    </w:p>
    <w:p w:rsidR="00F86FB7" w:rsidRPr="00D16D55" w:rsidRDefault="00F86FB7" w:rsidP="00317E20">
      <w:pPr>
        <w:spacing w:after="0" w:line="240" w:lineRule="auto"/>
        <w:ind w:firstLine="540"/>
        <w:jc w:val="both"/>
        <w:rPr>
          <w:rFonts w:ascii="Times New Roman" w:hAnsi="Times New Roman"/>
          <w:sz w:val="24"/>
          <w:szCs w:val="24"/>
        </w:rPr>
      </w:pPr>
    </w:p>
    <w:p w:rsidR="00F86FB7" w:rsidRPr="00D16D55" w:rsidRDefault="00F86FB7" w:rsidP="00317E20">
      <w:pPr>
        <w:spacing w:after="0" w:line="240" w:lineRule="auto"/>
        <w:ind w:firstLine="540"/>
        <w:jc w:val="both"/>
        <w:rPr>
          <w:rFonts w:ascii="Times New Roman" w:hAnsi="Times New Roman"/>
          <w:b/>
          <w:sz w:val="24"/>
          <w:szCs w:val="24"/>
        </w:rPr>
      </w:pPr>
      <w:r w:rsidRPr="00D16D55">
        <w:rPr>
          <w:rFonts w:ascii="Times New Roman" w:hAnsi="Times New Roman"/>
          <w:b/>
          <w:sz w:val="24"/>
          <w:szCs w:val="24"/>
        </w:rPr>
        <w:t>Статья 10. Осуществление расходов, не предусмотренных местным бюджетом</w:t>
      </w:r>
    </w:p>
    <w:p w:rsidR="00F86FB7" w:rsidRPr="00D16D55" w:rsidRDefault="00F86FB7"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1. При принятии решения либо другого нормативного правового акта муниципального образования,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rsidR="00F86FB7" w:rsidRPr="00D16D55" w:rsidRDefault="00F86FB7"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F86FB7" w:rsidRPr="00D16D55" w:rsidRDefault="00F86FB7" w:rsidP="00317E20">
      <w:pPr>
        <w:spacing w:after="0" w:line="240" w:lineRule="auto"/>
        <w:ind w:firstLine="540"/>
        <w:jc w:val="both"/>
        <w:rPr>
          <w:rFonts w:ascii="Times New Roman" w:hAnsi="Times New Roman"/>
          <w:sz w:val="24"/>
          <w:szCs w:val="24"/>
        </w:rPr>
      </w:pPr>
    </w:p>
    <w:p w:rsidR="00F86FB7" w:rsidRPr="00D16D55" w:rsidRDefault="00F86FB7" w:rsidP="00317E20">
      <w:pPr>
        <w:spacing w:after="0" w:line="240" w:lineRule="auto"/>
        <w:ind w:firstLine="540"/>
        <w:jc w:val="both"/>
        <w:rPr>
          <w:rFonts w:ascii="Times New Roman" w:hAnsi="Times New Roman"/>
          <w:b/>
          <w:sz w:val="24"/>
          <w:szCs w:val="24"/>
        </w:rPr>
      </w:pPr>
      <w:r w:rsidRPr="00D16D55">
        <w:rPr>
          <w:rFonts w:ascii="Times New Roman" w:hAnsi="Times New Roman"/>
          <w:b/>
          <w:sz w:val="24"/>
          <w:szCs w:val="24"/>
        </w:rPr>
        <w:t>Статья 11. Муниципальный долг муниципального образования</w:t>
      </w:r>
    </w:p>
    <w:p w:rsidR="00F86FB7" w:rsidRPr="00D16D55" w:rsidRDefault="00F86FB7"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1. Установить предельный объем муниципального долга Воробжанского сельсовета  на 2015 год в сумме 262661 рублей 99 копеек, на 2016 год в сумме  264108,39  рублей, на 2017 год в сумме 264108 рубль 39 копеек.</w:t>
      </w:r>
    </w:p>
    <w:p w:rsidR="00F86FB7" w:rsidRPr="00D16D55" w:rsidRDefault="00F86FB7"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2. Установить верхний предел муниципального внутреннего долга муниципального образования на 1 января 2016 года по долговым обязательствам в сумме  0  рублей, в том числе по государственным гарантиям – 0  рублей.</w:t>
      </w:r>
    </w:p>
    <w:p w:rsidR="00F86FB7" w:rsidRPr="00D16D55" w:rsidRDefault="00F86FB7"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3. Установить верхний предел муниципального внутреннего долга муниципального образования на 1 января 2017 года по долговым обязательствам в сумме 0 рублей, в том числе по муниципальным  гарантиям – 0 рублей.</w:t>
      </w:r>
    </w:p>
    <w:p w:rsidR="00F86FB7" w:rsidRPr="00D16D55" w:rsidRDefault="00F86FB7"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4. Установить верхний предел муниципального  внутреннего долга муниципального образования  на 1 января 2018 года по долговым обязательствам муниципального образования в сумме 0 рублей, в том числе по муниципальным гарантиям – 0 рублей.</w:t>
      </w:r>
    </w:p>
    <w:p w:rsidR="00F86FB7" w:rsidRPr="00D16D55" w:rsidRDefault="00F86FB7"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5. Утвердить Программу муниципальных внутренних заимствований муниципального образования на 2015 год согласно приложению № 15  к настоящему Решению и Программу муниципальных внутренних заимствований муниципального образования на плановый период 2016 и 2017 годов согласно приложению №   16     к настоящему Решению.</w:t>
      </w:r>
    </w:p>
    <w:p w:rsidR="00F86FB7" w:rsidRPr="00D16D55" w:rsidRDefault="00F86FB7"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 xml:space="preserve">6. Утвердить Программу муниципальных гарантий муниципального образования  на 2015 год согласно приложению № 1 к настоящему Решению и Программу муниципальных гарантий муниципального образования на плановый период 2016 и 2017 годов согласно приложению № 18   к настоящему Решению. </w:t>
      </w:r>
    </w:p>
    <w:p w:rsidR="00F86FB7" w:rsidRPr="00D16D55" w:rsidRDefault="00F86FB7" w:rsidP="00317E20">
      <w:pPr>
        <w:spacing w:after="0" w:line="240" w:lineRule="auto"/>
        <w:ind w:firstLine="540"/>
        <w:jc w:val="both"/>
        <w:rPr>
          <w:rFonts w:ascii="Times New Roman" w:hAnsi="Times New Roman"/>
          <w:sz w:val="24"/>
          <w:szCs w:val="24"/>
        </w:rPr>
      </w:pPr>
    </w:p>
    <w:p w:rsidR="00F86FB7" w:rsidRPr="00D16D55" w:rsidRDefault="00F86FB7" w:rsidP="00317E20">
      <w:pPr>
        <w:spacing w:after="0" w:line="240" w:lineRule="auto"/>
        <w:ind w:firstLine="540"/>
        <w:jc w:val="both"/>
        <w:rPr>
          <w:rFonts w:ascii="Times New Roman" w:hAnsi="Times New Roman"/>
          <w:b/>
          <w:sz w:val="24"/>
          <w:szCs w:val="24"/>
        </w:rPr>
      </w:pPr>
      <w:r w:rsidRPr="00D16D55">
        <w:rPr>
          <w:rFonts w:ascii="Times New Roman" w:hAnsi="Times New Roman"/>
          <w:b/>
          <w:sz w:val="24"/>
          <w:szCs w:val="24"/>
        </w:rPr>
        <w:t>Статья 12. Иные межбюджетные трансферты  бюджетам</w:t>
      </w:r>
    </w:p>
    <w:p w:rsidR="00F86FB7" w:rsidRPr="00D16D55" w:rsidRDefault="00F86FB7"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Утвердить размер  межбюджетных трансфертов бюджету муниципального района на 2015год в сумме 31000 рублей  на выполнение части функций по исполнению полномочий контрольно-счетных органов по осуществлению внешнего и внутреннего муниципального финансового контроля  согласно приложению №  19  к настоящему решению -внешний контроль-17670,00 руб. – внутренний контроль-13330 руб</w:t>
      </w:r>
    </w:p>
    <w:p w:rsidR="00F86FB7" w:rsidRPr="00D16D55" w:rsidRDefault="00F86FB7" w:rsidP="00317E20">
      <w:pPr>
        <w:spacing w:after="0" w:line="240" w:lineRule="auto"/>
        <w:ind w:firstLine="540"/>
        <w:jc w:val="both"/>
        <w:rPr>
          <w:rFonts w:ascii="Times New Roman" w:hAnsi="Times New Roman"/>
          <w:sz w:val="24"/>
          <w:szCs w:val="24"/>
        </w:rPr>
      </w:pPr>
    </w:p>
    <w:p w:rsidR="00F86FB7" w:rsidRPr="00D16D55" w:rsidRDefault="00F86FB7" w:rsidP="00317E20">
      <w:pPr>
        <w:spacing w:after="0" w:line="240" w:lineRule="auto"/>
        <w:ind w:firstLine="540"/>
        <w:jc w:val="both"/>
        <w:rPr>
          <w:rFonts w:ascii="Times New Roman" w:hAnsi="Times New Roman"/>
          <w:b/>
          <w:sz w:val="24"/>
          <w:szCs w:val="24"/>
        </w:rPr>
      </w:pPr>
      <w:r w:rsidRPr="00D16D55">
        <w:rPr>
          <w:rFonts w:ascii="Times New Roman" w:hAnsi="Times New Roman"/>
          <w:b/>
          <w:sz w:val="24"/>
          <w:szCs w:val="24"/>
        </w:rPr>
        <w:t>Статья 13.  Привлечение бюджетных кредитов и кредитов коммерческих банков</w:t>
      </w:r>
    </w:p>
    <w:p w:rsidR="00F86FB7" w:rsidRPr="00D16D55" w:rsidRDefault="00F86FB7"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Администрация Воробжанского  сельсовета Суджанского района Курской области в 2015 году и в плановом периоде 2016 и 2017годов:</w:t>
      </w:r>
    </w:p>
    <w:p w:rsidR="00F86FB7" w:rsidRPr="00D16D55" w:rsidRDefault="00F86FB7"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1) привлекает  бюджетные кредиты на финансирование кассовых разрывов, обусловленных сезонным характером затрат либо сезонным характером поступлений доходов,  погашение муниципальных долговых обязательств и на пополнение остатков средств на счете местного бюджета; 2) в рамках установленного предельного размера муниципального долга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w:t>
      </w:r>
    </w:p>
    <w:p w:rsidR="00F86FB7" w:rsidRPr="00D16D55" w:rsidRDefault="00F86FB7" w:rsidP="00317E20">
      <w:pPr>
        <w:spacing w:after="0" w:line="240" w:lineRule="auto"/>
        <w:ind w:firstLine="540"/>
        <w:jc w:val="both"/>
        <w:rPr>
          <w:rFonts w:ascii="Times New Roman" w:hAnsi="Times New Roman"/>
          <w:sz w:val="24"/>
          <w:szCs w:val="24"/>
        </w:rPr>
      </w:pPr>
    </w:p>
    <w:p w:rsidR="00F86FB7" w:rsidRPr="00D16D55" w:rsidRDefault="00F86FB7" w:rsidP="00317E20">
      <w:pPr>
        <w:spacing w:after="0" w:line="240" w:lineRule="auto"/>
        <w:ind w:firstLine="540"/>
        <w:jc w:val="both"/>
        <w:rPr>
          <w:rFonts w:ascii="Times New Roman" w:hAnsi="Times New Roman"/>
          <w:b/>
          <w:sz w:val="24"/>
          <w:szCs w:val="24"/>
        </w:rPr>
      </w:pPr>
      <w:r w:rsidRPr="00D16D55">
        <w:rPr>
          <w:rFonts w:ascii="Times New Roman" w:hAnsi="Times New Roman"/>
          <w:b/>
          <w:sz w:val="24"/>
          <w:szCs w:val="24"/>
        </w:rPr>
        <w:t>Статья 14.  Вступление в силу настоящего Решения.</w:t>
      </w:r>
    </w:p>
    <w:p w:rsidR="00F86FB7" w:rsidRPr="00D16D55" w:rsidRDefault="00F86FB7" w:rsidP="00317E20">
      <w:pPr>
        <w:spacing w:after="0" w:line="240" w:lineRule="auto"/>
        <w:ind w:firstLine="540"/>
        <w:jc w:val="both"/>
        <w:rPr>
          <w:rFonts w:ascii="Times New Roman" w:hAnsi="Times New Roman"/>
          <w:sz w:val="24"/>
          <w:szCs w:val="24"/>
        </w:rPr>
      </w:pPr>
      <w:r w:rsidRPr="00D16D55">
        <w:rPr>
          <w:rFonts w:ascii="Times New Roman" w:hAnsi="Times New Roman"/>
          <w:sz w:val="24"/>
          <w:szCs w:val="24"/>
        </w:rPr>
        <w:t xml:space="preserve">Настоящее решение вступает в силу с момента его опубликования (обнародования) и размещения на официальном сайте администрации Воробжанского сельсовета, распространяется на правоотношения с 01.01.2015 г </w:t>
      </w:r>
    </w:p>
    <w:p w:rsidR="00F86FB7" w:rsidRPr="00D16D55" w:rsidRDefault="00F86FB7" w:rsidP="00317E20">
      <w:pPr>
        <w:ind w:firstLine="540"/>
        <w:jc w:val="both"/>
        <w:rPr>
          <w:rFonts w:ascii="Times New Roman" w:hAnsi="Times New Roman"/>
          <w:sz w:val="24"/>
          <w:szCs w:val="24"/>
        </w:rPr>
      </w:pPr>
    </w:p>
    <w:p w:rsidR="00F86FB7" w:rsidRPr="00D16D55" w:rsidRDefault="00F86FB7" w:rsidP="004D783C">
      <w:pPr>
        <w:jc w:val="both"/>
        <w:rPr>
          <w:rFonts w:ascii="Times New Roman" w:hAnsi="Times New Roman"/>
          <w:sz w:val="24"/>
          <w:szCs w:val="24"/>
        </w:rPr>
      </w:pPr>
    </w:p>
    <w:p w:rsidR="00F86FB7" w:rsidRPr="00D16D55" w:rsidRDefault="00F86FB7" w:rsidP="004D783C">
      <w:pPr>
        <w:jc w:val="both"/>
        <w:rPr>
          <w:rFonts w:ascii="Times New Roman" w:hAnsi="Times New Roman"/>
          <w:b/>
          <w:sz w:val="24"/>
          <w:szCs w:val="24"/>
        </w:rPr>
      </w:pPr>
      <w:r w:rsidRPr="00D16D55">
        <w:rPr>
          <w:rFonts w:ascii="Times New Roman" w:hAnsi="Times New Roman"/>
          <w:b/>
          <w:sz w:val="24"/>
          <w:szCs w:val="24"/>
        </w:rPr>
        <w:t xml:space="preserve">Глава </w:t>
      </w:r>
    </w:p>
    <w:p w:rsidR="00F86FB7" w:rsidRDefault="00F86FB7" w:rsidP="004D783C">
      <w:pPr>
        <w:jc w:val="both"/>
        <w:rPr>
          <w:rFonts w:ascii="Times New Roman" w:hAnsi="Times New Roman"/>
          <w:b/>
          <w:sz w:val="24"/>
          <w:szCs w:val="24"/>
        </w:rPr>
      </w:pPr>
      <w:r w:rsidRPr="00D16D55">
        <w:rPr>
          <w:rFonts w:ascii="Times New Roman" w:hAnsi="Times New Roman"/>
          <w:b/>
          <w:sz w:val="24"/>
          <w:szCs w:val="24"/>
        </w:rPr>
        <w:t>Воробжанского  сельсовета</w:t>
      </w:r>
      <w:r w:rsidRPr="00D16D55">
        <w:rPr>
          <w:rFonts w:ascii="Times New Roman" w:hAnsi="Times New Roman"/>
          <w:b/>
          <w:sz w:val="24"/>
          <w:szCs w:val="24"/>
        </w:rPr>
        <w:tab/>
        <w:t xml:space="preserve">                                     Гусев В. М.</w:t>
      </w:r>
    </w:p>
    <w:p w:rsidR="00F86FB7" w:rsidRDefault="00F86FB7" w:rsidP="004D783C">
      <w:pPr>
        <w:jc w:val="both"/>
        <w:rPr>
          <w:rFonts w:ascii="Times New Roman" w:hAnsi="Times New Roman"/>
          <w:b/>
          <w:sz w:val="24"/>
          <w:szCs w:val="24"/>
        </w:rPr>
      </w:pPr>
    </w:p>
    <w:p w:rsidR="00F86FB7" w:rsidRDefault="00F86FB7" w:rsidP="004D783C">
      <w:pPr>
        <w:jc w:val="both"/>
        <w:rPr>
          <w:rFonts w:ascii="Times New Roman" w:hAnsi="Times New Roman"/>
          <w:b/>
          <w:sz w:val="24"/>
          <w:szCs w:val="24"/>
        </w:rPr>
      </w:pPr>
    </w:p>
    <w:p w:rsidR="00F86FB7" w:rsidRDefault="00F86FB7" w:rsidP="004D783C">
      <w:pPr>
        <w:jc w:val="both"/>
        <w:rPr>
          <w:rFonts w:ascii="Times New Roman" w:hAnsi="Times New Roman"/>
          <w:b/>
          <w:sz w:val="24"/>
          <w:szCs w:val="24"/>
        </w:rPr>
      </w:pPr>
    </w:p>
    <w:p w:rsidR="00F86FB7" w:rsidRDefault="00F86FB7" w:rsidP="004D783C">
      <w:pPr>
        <w:jc w:val="both"/>
        <w:rPr>
          <w:rFonts w:ascii="Times New Roman" w:hAnsi="Times New Roman"/>
          <w:b/>
          <w:sz w:val="24"/>
          <w:szCs w:val="24"/>
        </w:rPr>
      </w:pPr>
    </w:p>
    <w:p w:rsidR="00F86FB7" w:rsidRDefault="00F86FB7" w:rsidP="004D783C">
      <w:pPr>
        <w:jc w:val="both"/>
        <w:rPr>
          <w:rFonts w:ascii="Times New Roman" w:hAnsi="Times New Roman"/>
          <w:b/>
          <w:sz w:val="24"/>
          <w:szCs w:val="24"/>
        </w:rPr>
      </w:pPr>
    </w:p>
    <w:p w:rsidR="00F86FB7" w:rsidRDefault="00F86FB7" w:rsidP="004D783C">
      <w:pPr>
        <w:jc w:val="both"/>
        <w:rPr>
          <w:rFonts w:ascii="Times New Roman" w:hAnsi="Times New Roman"/>
          <w:b/>
          <w:sz w:val="24"/>
          <w:szCs w:val="24"/>
        </w:rPr>
      </w:pPr>
    </w:p>
    <w:p w:rsidR="00F86FB7" w:rsidRDefault="00F86FB7" w:rsidP="004D783C">
      <w:pPr>
        <w:jc w:val="both"/>
        <w:rPr>
          <w:rFonts w:ascii="Times New Roman" w:hAnsi="Times New Roman"/>
          <w:b/>
          <w:sz w:val="24"/>
          <w:szCs w:val="24"/>
        </w:rPr>
      </w:pPr>
    </w:p>
    <w:p w:rsidR="00F86FB7" w:rsidRDefault="00F86FB7" w:rsidP="004D783C">
      <w:pPr>
        <w:jc w:val="both"/>
        <w:rPr>
          <w:rFonts w:ascii="Times New Roman" w:hAnsi="Times New Roman"/>
          <w:b/>
          <w:sz w:val="24"/>
          <w:szCs w:val="24"/>
        </w:rPr>
      </w:pPr>
    </w:p>
    <w:p w:rsidR="00F86FB7" w:rsidRPr="00317E20" w:rsidRDefault="00F86FB7" w:rsidP="00317E20">
      <w:pPr>
        <w:spacing w:after="0"/>
        <w:ind w:right="57" w:firstLine="4500"/>
        <w:rPr>
          <w:rFonts w:ascii="Times New Roman" w:hAnsi="Times New Roman"/>
          <w:sz w:val="20"/>
          <w:szCs w:val="20"/>
        </w:rPr>
      </w:pPr>
      <w:r w:rsidRPr="00317E20">
        <w:rPr>
          <w:rFonts w:ascii="Times New Roman" w:hAnsi="Times New Roman"/>
          <w:sz w:val="20"/>
          <w:szCs w:val="20"/>
        </w:rPr>
        <w:t>Приложение № 1</w:t>
      </w:r>
    </w:p>
    <w:p w:rsidR="00F86FB7" w:rsidRDefault="00F86FB7" w:rsidP="00317E20">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 xml:space="preserve">к проекту Решения Собрания депутатов Воробжанского </w:t>
      </w:r>
    </w:p>
    <w:p w:rsidR="00F86FB7" w:rsidRDefault="00F86FB7" w:rsidP="00317E20">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сельсовета</w:t>
      </w:r>
      <w:r>
        <w:rPr>
          <w:rFonts w:ascii="Times New Roman" w:hAnsi="Times New Roman"/>
          <w:sz w:val="20"/>
          <w:szCs w:val="20"/>
        </w:rPr>
        <w:t xml:space="preserve"> </w:t>
      </w:r>
      <w:r w:rsidRPr="00317E20">
        <w:rPr>
          <w:rFonts w:ascii="Times New Roman" w:hAnsi="Times New Roman"/>
          <w:sz w:val="20"/>
          <w:szCs w:val="20"/>
        </w:rPr>
        <w:t xml:space="preserve">Суджанского района Курской области № ____ </w:t>
      </w:r>
    </w:p>
    <w:p w:rsidR="00F86FB7" w:rsidRDefault="00F86FB7" w:rsidP="00317E20">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от  ___._</w:t>
      </w:r>
      <w:r>
        <w:rPr>
          <w:rFonts w:ascii="Times New Roman" w:hAnsi="Times New Roman"/>
          <w:sz w:val="20"/>
          <w:szCs w:val="20"/>
        </w:rPr>
        <w:t xml:space="preserve">___.2014г </w:t>
      </w:r>
      <w:r w:rsidRPr="00317E20">
        <w:rPr>
          <w:rFonts w:ascii="Times New Roman" w:hAnsi="Times New Roman"/>
          <w:sz w:val="20"/>
          <w:szCs w:val="20"/>
        </w:rPr>
        <w:t xml:space="preserve">«О местном бюджете на 2015 год и на </w:t>
      </w:r>
    </w:p>
    <w:p w:rsidR="00F86FB7" w:rsidRDefault="00F86FB7" w:rsidP="00317E20">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плановый период 2016 и 2017 годов»</w:t>
      </w:r>
    </w:p>
    <w:p w:rsidR="00F86FB7" w:rsidRDefault="00F86FB7" w:rsidP="00317E20">
      <w:pPr>
        <w:tabs>
          <w:tab w:val="left" w:pos="3825"/>
        </w:tabs>
        <w:spacing w:after="0"/>
        <w:ind w:right="57" w:firstLine="4500"/>
        <w:rPr>
          <w:rFonts w:ascii="Times New Roman" w:hAnsi="Times New Roman"/>
          <w:sz w:val="16"/>
          <w:szCs w:val="16"/>
        </w:rPr>
      </w:pPr>
    </w:p>
    <w:p w:rsidR="00F86FB7" w:rsidRPr="00126C7C" w:rsidRDefault="00F86FB7" w:rsidP="00317E20">
      <w:pPr>
        <w:pStyle w:val="NoSpacing"/>
        <w:jc w:val="center"/>
        <w:rPr>
          <w:rFonts w:ascii="Times New Roman" w:hAnsi="Times New Roman"/>
          <w:b/>
          <w:sz w:val="24"/>
          <w:szCs w:val="24"/>
        </w:rPr>
      </w:pPr>
      <w:r w:rsidRPr="00126C7C">
        <w:rPr>
          <w:rFonts w:ascii="Times New Roman" w:hAnsi="Times New Roman"/>
          <w:b/>
          <w:sz w:val="24"/>
          <w:szCs w:val="24"/>
        </w:rPr>
        <w:t>Источники финансирования дефицита бюджета</w:t>
      </w:r>
    </w:p>
    <w:p w:rsidR="00F86FB7" w:rsidRPr="00126C7C" w:rsidRDefault="00F86FB7" w:rsidP="00126C7C">
      <w:pPr>
        <w:pStyle w:val="NoSpacing"/>
        <w:jc w:val="center"/>
        <w:rPr>
          <w:rFonts w:ascii="Times New Roman" w:hAnsi="Times New Roman"/>
          <w:b/>
          <w:sz w:val="24"/>
          <w:szCs w:val="24"/>
        </w:rPr>
      </w:pPr>
      <w:r w:rsidRPr="00126C7C">
        <w:rPr>
          <w:rFonts w:ascii="Times New Roman" w:hAnsi="Times New Roman"/>
          <w:b/>
          <w:sz w:val="24"/>
          <w:szCs w:val="24"/>
        </w:rPr>
        <w:t>«Воробжанского сельсовета» на 2015 год</w:t>
      </w:r>
    </w:p>
    <w:p w:rsidR="00F86FB7" w:rsidRDefault="00F86FB7" w:rsidP="00126C7C">
      <w:pPr>
        <w:pStyle w:val="NoSpacing"/>
        <w:jc w:val="right"/>
        <w:rPr>
          <w:rFonts w:ascii="Times New Roman" w:hAnsi="Times New Roman"/>
          <w:sz w:val="20"/>
          <w:szCs w:val="20"/>
        </w:rPr>
      </w:pPr>
      <w:r>
        <w:rPr>
          <w:rFonts w:ascii="Times New Roman" w:hAnsi="Times New Roman"/>
          <w:sz w:val="20"/>
          <w:szCs w:val="20"/>
        </w:rPr>
        <w:t xml:space="preserve"> (рублей)</w:t>
      </w:r>
    </w:p>
    <w:tbl>
      <w:tblPr>
        <w:tblW w:w="9587" w:type="dxa"/>
        <w:tblInd w:w="108" w:type="dxa"/>
        <w:tblLayout w:type="fixed"/>
        <w:tblLook w:val="00A0"/>
      </w:tblPr>
      <w:tblGrid>
        <w:gridCol w:w="2835"/>
        <w:gridCol w:w="4365"/>
        <w:gridCol w:w="2387"/>
      </w:tblGrid>
      <w:tr w:rsidR="00F86FB7" w:rsidRPr="00317E20" w:rsidTr="00317E20">
        <w:trPr>
          <w:trHeight w:val="975"/>
        </w:trPr>
        <w:tc>
          <w:tcPr>
            <w:tcW w:w="2835" w:type="dxa"/>
            <w:tcBorders>
              <w:top w:val="single" w:sz="4" w:space="0" w:color="auto"/>
              <w:left w:val="single" w:sz="4" w:space="0" w:color="auto"/>
              <w:bottom w:val="single" w:sz="4" w:space="0" w:color="auto"/>
              <w:right w:val="single" w:sz="4" w:space="0" w:color="auto"/>
            </w:tcBorders>
            <w:vAlign w:val="center"/>
          </w:tcPr>
          <w:p w:rsidR="00F86FB7" w:rsidRPr="00317E20" w:rsidRDefault="00F86FB7" w:rsidP="00317E20">
            <w:pPr>
              <w:spacing w:after="0" w:line="240" w:lineRule="auto"/>
              <w:jc w:val="center"/>
              <w:rPr>
                <w:rFonts w:ascii="Times New Roman" w:hAnsi="Times New Roman"/>
                <w:sz w:val="24"/>
                <w:szCs w:val="24"/>
              </w:rPr>
            </w:pPr>
            <w:r w:rsidRPr="00317E20">
              <w:rPr>
                <w:rFonts w:ascii="Times New Roman" w:hAnsi="Times New Roman"/>
                <w:sz w:val="24"/>
                <w:szCs w:val="24"/>
              </w:rPr>
              <w:t>Код бюджетной классификации Российской Федерации</w:t>
            </w:r>
          </w:p>
        </w:tc>
        <w:tc>
          <w:tcPr>
            <w:tcW w:w="4365" w:type="dxa"/>
            <w:tcBorders>
              <w:top w:val="single" w:sz="4" w:space="0" w:color="auto"/>
              <w:left w:val="nil"/>
              <w:bottom w:val="single" w:sz="4" w:space="0" w:color="auto"/>
              <w:right w:val="single" w:sz="4" w:space="0" w:color="auto"/>
            </w:tcBorders>
            <w:vAlign w:val="center"/>
          </w:tcPr>
          <w:p w:rsidR="00F86FB7" w:rsidRPr="00317E20" w:rsidRDefault="00F86FB7" w:rsidP="00317E20">
            <w:pPr>
              <w:spacing w:after="0" w:line="240" w:lineRule="auto"/>
              <w:jc w:val="center"/>
              <w:rPr>
                <w:rFonts w:ascii="Times New Roman" w:hAnsi="Times New Roman"/>
                <w:sz w:val="24"/>
                <w:szCs w:val="24"/>
              </w:rPr>
            </w:pPr>
            <w:r w:rsidRPr="00317E20">
              <w:rPr>
                <w:rFonts w:ascii="Times New Roman" w:hAnsi="Times New Roman"/>
                <w:sz w:val="24"/>
                <w:szCs w:val="24"/>
              </w:rPr>
              <w:t>Наименование источников финансирования дефицита бюджета</w:t>
            </w:r>
          </w:p>
        </w:tc>
        <w:tc>
          <w:tcPr>
            <w:tcW w:w="2387" w:type="dxa"/>
            <w:tcBorders>
              <w:top w:val="single" w:sz="4" w:space="0" w:color="auto"/>
              <w:left w:val="single" w:sz="4" w:space="0" w:color="auto"/>
              <w:bottom w:val="single" w:sz="4" w:space="0" w:color="auto"/>
              <w:right w:val="single" w:sz="4" w:space="0" w:color="auto"/>
            </w:tcBorders>
            <w:vAlign w:val="center"/>
          </w:tcPr>
          <w:p w:rsidR="00F86FB7" w:rsidRPr="00317E20" w:rsidRDefault="00F86FB7" w:rsidP="00317E20">
            <w:pPr>
              <w:spacing w:after="0" w:line="240" w:lineRule="auto"/>
              <w:jc w:val="center"/>
              <w:rPr>
                <w:rFonts w:ascii="Times New Roman" w:hAnsi="Times New Roman"/>
                <w:sz w:val="24"/>
                <w:szCs w:val="24"/>
              </w:rPr>
            </w:pPr>
            <w:r w:rsidRPr="00317E20">
              <w:rPr>
                <w:rFonts w:ascii="Times New Roman" w:hAnsi="Times New Roman"/>
                <w:sz w:val="24"/>
                <w:szCs w:val="24"/>
              </w:rPr>
              <w:t>Сумма</w:t>
            </w:r>
          </w:p>
        </w:tc>
      </w:tr>
      <w:tr w:rsidR="00F86FB7" w:rsidRPr="00317E20" w:rsidTr="00317E20">
        <w:trPr>
          <w:trHeight w:val="270"/>
        </w:trPr>
        <w:tc>
          <w:tcPr>
            <w:tcW w:w="2835" w:type="dxa"/>
            <w:tcBorders>
              <w:top w:val="single" w:sz="4" w:space="0" w:color="auto"/>
              <w:left w:val="single" w:sz="4" w:space="0" w:color="auto"/>
              <w:bottom w:val="single" w:sz="4" w:space="0" w:color="auto"/>
              <w:right w:val="single" w:sz="4" w:space="0" w:color="auto"/>
            </w:tcBorders>
            <w:vAlign w:val="center"/>
          </w:tcPr>
          <w:p w:rsidR="00F86FB7" w:rsidRPr="00317E20" w:rsidRDefault="00F86FB7" w:rsidP="00317E20">
            <w:pPr>
              <w:spacing w:after="0" w:line="240" w:lineRule="auto"/>
              <w:jc w:val="center"/>
              <w:rPr>
                <w:rFonts w:ascii="Times New Roman" w:hAnsi="Times New Roman"/>
                <w:sz w:val="24"/>
                <w:szCs w:val="24"/>
              </w:rPr>
            </w:pPr>
            <w:r w:rsidRPr="00317E20">
              <w:rPr>
                <w:rFonts w:ascii="Times New Roman" w:hAnsi="Times New Roman"/>
                <w:sz w:val="24"/>
                <w:szCs w:val="24"/>
              </w:rPr>
              <w:t>1</w:t>
            </w:r>
          </w:p>
        </w:tc>
        <w:tc>
          <w:tcPr>
            <w:tcW w:w="4365" w:type="dxa"/>
            <w:tcBorders>
              <w:top w:val="single" w:sz="4" w:space="0" w:color="auto"/>
              <w:left w:val="nil"/>
              <w:bottom w:val="single" w:sz="4" w:space="0" w:color="auto"/>
              <w:right w:val="single" w:sz="4" w:space="0" w:color="auto"/>
            </w:tcBorders>
            <w:vAlign w:val="center"/>
          </w:tcPr>
          <w:p w:rsidR="00F86FB7" w:rsidRPr="00317E20" w:rsidRDefault="00F86FB7" w:rsidP="00317E20">
            <w:pPr>
              <w:spacing w:after="0" w:line="240" w:lineRule="auto"/>
              <w:jc w:val="center"/>
              <w:rPr>
                <w:rFonts w:ascii="Times New Roman" w:hAnsi="Times New Roman"/>
                <w:sz w:val="24"/>
                <w:szCs w:val="24"/>
              </w:rPr>
            </w:pPr>
            <w:r w:rsidRPr="00317E20">
              <w:rPr>
                <w:rFonts w:ascii="Times New Roman" w:hAnsi="Times New Roman"/>
                <w:sz w:val="24"/>
                <w:szCs w:val="24"/>
              </w:rPr>
              <w:t>2</w:t>
            </w:r>
          </w:p>
        </w:tc>
        <w:tc>
          <w:tcPr>
            <w:tcW w:w="2387" w:type="dxa"/>
            <w:tcBorders>
              <w:top w:val="single" w:sz="4" w:space="0" w:color="auto"/>
              <w:left w:val="single" w:sz="4" w:space="0" w:color="auto"/>
              <w:bottom w:val="single" w:sz="4" w:space="0" w:color="auto"/>
              <w:right w:val="single" w:sz="4" w:space="0" w:color="auto"/>
            </w:tcBorders>
            <w:vAlign w:val="center"/>
          </w:tcPr>
          <w:p w:rsidR="00F86FB7" w:rsidRPr="00317E20" w:rsidRDefault="00F86FB7" w:rsidP="00317E20">
            <w:pPr>
              <w:spacing w:after="0" w:line="240" w:lineRule="auto"/>
              <w:jc w:val="center"/>
              <w:rPr>
                <w:rFonts w:ascii="Times New Roman" w:hAnsi="Times New Roman"/>
                <w:sz w:val="24"/>
                <w:szCs w:val="24"/>
              </w:rPr>
            </w:pPr>
            <w:r w:rsidRPr="00317E20">
              <w:rPr>
                <w:rFonts w:ascii="Times New Roman" w:hAnsi="Times New Roman"/>
                <w:sz w:val="24"/>
                <w:szCs w:val="24"/>
              </w:rPr>
              <w:t>3</w:t>
            </w:r>
          </w:p>
        </w:tc>
      </w:tr>
      <w:tr w:rsidR="00F86FB7" w:rsidRPr="00317E20" w:rsidTr="00126C7C">
        <w:trPr>
          <w:trHeight w:val="352"/>
        </w:trPr>
        <w:tc>
          <w:tcPr>
            <w:tcW w:w="2835" w:type="dxa"/>
            <w:tcBorders>
              <w:top w:val="single" w:sz="4" w:space="0" w:color="auto"/>
              <w:left w:val="single" w:sz="4" w:space="0" w:color="auto"/>
              <w:bottom w:val="single" w:sz="4" w:space="0" w:color="auto"/>
              <w:right w:val="single" w:sz="4" w:space="0" w:color="auto"/>
            </w:tcBorders>
            <w:vAlign w:val="center"/>
          </w:tcPr>
          <w:p w:rsidR="00F86FB7" w:rsidRPr="00317E20" w:rsidRDefault="00F86FB7" w:rsidP="00317E20">
            <w:pPr>
              <w:pStyle w:val="ConsPlusNormal"/>
              <w:widowControl/>
              <w:ind w:firstLine="0"/>
              <w:jc w:val="center"/>
              <w:rPr>
                <w:rFonts w:ascii="Times New Roman" w:hAnsi="Times New Roman" w:cs="Times New Roman"/>
                <w:sz w:val="24"/>
                <w:szCs w:val="24"/>
              </w:rPr>
            </w:pPr>
            <w:r w:rsidRPr="00317E20">
              <w:rPr>
                <w:rFonts w:ascii="Times New Roman" w:hAnsi="Times New Roman" w:cs="Times New Roman"/>
                <w:sz w:val="24"/>
                <w:szCs w:val="24"/>
              </w:rPr>
              <w:t>01 05 00 00 00 0000 000</w:t>
            </w:r>
          </w:p>
        </w:tc>
        <w:tc>
          <w:tcPr>
            <w:tcW w:w="4365" w:type="dxa"/>
            <w:tcBorders>
              <w:top w:val="single" w:sz="4" w:space="0" w:color="auto"/>
              <w:left w:val="single" w:sz="4" w:space="0" w:color="auto"/>
              <w:bottom w:val="single" w:sz="4" w:space="0" w:color="auto"/>
              <w:right w:val="single" w:sz="4" w:space="0" w:color="auto"/>
            </w:tcBorders>
          </w:tcPr>
          <w:p w:rsidR="00F86FB7" w:rsidRPr="00317E20" w:rsidRDefault="00F86FB7" w:rsidP="00317E20">
            <w:pPr>
              <w:pStyle w:val="ConsPlusNormal"/>
              <w:widowControl/>
              <w:ind w:firstLine="0"/>
              <w:rPr>
                <w:rFonts w:ascii="Times New Roman" w:hAnsi="Times New Roman" w:cs="Times New Roman"/>
                <w:sz w:val="24"/>
                <w:szCs w:val="24"/>
              </w:rPr>
            </w:pPr>
            <w:r w:rsidRPr="00317E20">
              <w:rPr>
                <w:rFonts w:ascii="Times New Roman" w:hAnsi="Times New Roman" w:cs="Times New Roman"/>
                <w:sz w:val="24"/>
                <w:szCs w:val="24"/>
              </w:rPr>
              <w:t xml:space="preserve">Изменение остатков средств на счетах </w:t>
            </w:r>
            <w:r w:rsidRPr="00317E20">
              <w:rPr>
                <w:rFonts w:ascii="Times New Roman" w:hAnsi="Times New Roman" w:cs="Times New Roman"/>
                <w:sz w:val="24"/>
                <w:szCs w:val="24"/>
              </w:rPr>
              <w:br/>
              <w:t xml:space="preserve">по учету средств бюджета </w:t>
            </w:r>
          </w:p>
        </w:tc>
        <w:tc>
          <w:tcPr>
            <w:tcW w:w="2387" w:type="dxa"/>
            <w:tcBorders>
              <w:top w:val="single" w:sz="4" w:space="0" w:color="auto"/>
              <w:left w:val="single" w:sz="4" w:space="0" w:color="auto"/>
              <w:bottom w:val="single" w:sz="4" w:space="0" w:color="auto"/>
              <w:right w:val="single" w:sz="4" w:space="0" w:color="auto"/>
            </w:tcBorders>
            <w:vAlign w:val="bottom"/>
          </w:tcPr>
          <w:p w:rsidR="00F86FB7" w:rsidRPr="00317E20" w:rsidRDefault="00F86FB7" w:rsidP="00317E20">
            <w:pPr>
              <w:spacing w:after="0" w:line="240" w:lineRule="auto"/>
              <w:jc w:val="center"/>
              <w:rPr>
                <w:rFonts w:ascii="Times New Roman" w:hAnsi="Times New Roman"/>
                <w:sz w:val="24"/>
                <w:szCs w:val="24"/>
              </w:rPr>
            </w:pPr>
            <w:r w:rsidRPr="00317E20">
              <w:rPr>
                <w:rFonts w:ascii="Times New Roman" w:hAnsi="Times New Roman"/>
                <w:sz w:val="24"/>
                <w:szCs w:val="24"/>
              </w:rPr>
              <w:t>0</w:t>
            </w:r>
          </w:p>
        </w:tc>
      </w:tr>
      <w:tr w:rsidR="00F86FB7" w:rsidRPr="00317E20" w:rsidTr="00126C7C">
        <w:trPr>
          <w:trHeight w:val="153"/>
        </w:trPr>
        <w:tc>
          <w:tcPr>
            <w:tcW w:w="2835" w:type="dxa"/>
            <w:tcBorders>
              <w:top w:val="single" w:sz="4" w:space="0" w:color="auto"/>
              <w:left w:val="single" w:sz="4" w:space="0" w:color="auto"/>
              <w:bottom w:val="single" w:sz="4" w:space="0" w:color="auto"/>
              <w:right w:val="single" w:sz="4" w:space="0" w:color="auto"/>
            </w:tcBorders>
            <w:vAlign w:val="center"/>
          </w:tcPr>
          <w:p w:rsidR="00F86FB7" w:rsidRPr="00317E20" w:rsidRDefault="00F86FB7" w:rsidP="00317E20">
            <w:pPr>
              <w:pStyle w:val="ConsPlusNormal"/>
              <w:widowControl/>
              <w:ind w:firstLine="0"/>
              <w:jc w:val="center"/>
              <w:rPr>
                <w:rFonts w:ascii="Times New Roman" w:hAnsi="Times New Roman" w:cs="Times New Roman"/>
                <w:sz w:val="24"/>
                <w:szCs w:val="24"/>
              </w:rPr>
            </w:pPr>
            <w:r w:rsidRPr="00317E20">
              <w:rPr>
                <w:rFonts w:ascii="Times New Roman" w:hAnsi="Times New Roman" w:cs="Times New Roman"/>
                <w:sz w:val="24"/>
                <w:szCs w:val="24"/>
              </w:rPr>
              <w:t>01 05 00 00 00 0000 500</w:t>
            </w:r>
          </w:p>
        </w:tc>
        <w:tc>
          <w:tcPr>
            <w:tcW w:w="4365" w:type="dxa"/>
            <w:tcBorders>
              <w:top w:val="single" w:sz="4" w:space="0" w:color="auto"/>
              <w:left w:val="single" w:sz="4" w:space="0" w:color="auto"/>
              <w:bottom w:val="single" w:sz="4" w:space="0" w:color="auto"/>
              <w:right w:val="single" w:sz="4" w:space="0" w:color="auto"/>
            </w:tcBorders>
          </w:tcPr>
          <w:p w:rsidR="00F86FB7" w:rsidRPr="00317E20" w:rsidRDefault="00F86FB7" w:rsidP="00317E20">
            <w:pPr>
              <w:pStyle w:val="ConsPlusNormal"/>
              <w:widowControl/>
              <w:ind w:firstLine="0"/>
              <w:rPr>
                <w:rFonts w:ascii="Times New Roman" w:hAnsi="Times New Roman" w:cs="Times New Roman"/>
                <w:sz w:val="24"/>
                <w:szCs w:val="24"/>
              </w:rPr>
            </w:pPr>
            <w:r w:rsidRPr="00317E20">
              <w:rPr>
                <w:rFonts w:ascii="Times New Roman" w:hAnsi="Times New Roman" w:cs="Times New Roman"/>
                <w:sz w:val="24"/>
                <w:szCs w:val="24"/>
              </w:rPr>
              <w:t xml:space="preserve">Увеличение остатков средств бюджетов </w:t>
            </w:r>
          </w:p>
        </w:tc>
        <w:tc>
          <w:tcPr>
            <w:tcW w:w="2387" w:type="dxa"/>
            <w:tcBorders>
              <w:top w:val="single" w:sz="4" w:space="0" w:color="auto"/>
              <w:left w:val="single" w:sz="4" w:space="0" w:color="auto"/>
              <w:bottom w:val="single" w:sz="4" w:space="0" w:color="auto"/>
              <w:right w:val="single" w:sz="4" w:space="0" w:color="auto"/>
            </w:tcBorders>
            <w:vAlign w:val="bottom"/>
          </w:tcPr>
          <w:p w:rsidR="00F86FB7" w:rsidRPr="00317E20" w:rsidRDefault="00F86FB7" w:rsidP="00317E20">
            <w:pPr>
              <w:spacing w:after="0" w:line="240" w:lineRule="auto"/>
              <w:jc w:val="center"/>
              <w:rPr>
                <w:rFonts w:ascii="Times New Roman" w:hAnsi="Times New Roman"/>
                <w:sz w:val="24"/>
                <w:szCs w:val="24"/>
              </w:rPr>
            </w:pPr>
            <w:r w:rsidRPr="00317E20">
              <w:rPr>
                <w:rFonts w:ascii="Times New Roman" w:hAnsi="Times New Roman"/>
                <w:sz w:val="24"/>
                <w:szCs w:val="24"/>
              </w:rPr>
              <w:t>-1174404,98</w:t>
            </w:r>
          </w:p>
        </w:tc>
      </w:tr>
      <w:tr w:rsidR="00F86FB7" w:rsidRPr="00317E20" w:rsidTr="00126C7C">
        <w:trPr>
          <w:trHeight w:val="413"/>
        </w:trPr>
        <w:tc>
          <w:tcPr>
            <w:tcW w:w="2835" w:type="dxa"/>
            <w:tcBorders>
              <w:top w:val="single" w:sz="4" w:space="0" w:color="auto"/>
              <w:left w:val="single" w:sz="4" w:space="0" w:color="auto"/>
              <w:bottom w:val="single" w:sz="4" w:space="0" w:color="auto"/>
              <w:right w:val="single" w:sz="4" w:space="0" w:color="auto"/>
            </w:tcBorders>
            <w:vAlign w:val="center"/>
          </w:tcPr>
          <w:p w:rsidR="00F86FB7" w:rsidRPr="00317E20" w:rsidRDefault="00F86FB7" w:rsidP="00317E20">
            <w:pPr>
              <w:pStyle w:val="ConsPlusNormal"/>
              <w:widowControl/>
              <w:ind w:firstLine="0"/>
              <w:jc w:val="center"/>
              <w:rPr>
                <w:rFonts w:ascii="Times New Roman" w:hAnsi="Times New Roman" w:cs="Times New Roman"/>
                <w:sz w:val="24"/>
                <w:szCs w:val="24"/>
              </w:rPr>
            </w:pPr>
            <w:r w:rsidRPr="00317E20">
              <w:rPr>
                <w:rFonts w:ascii="Times New Roman" w:hAnsi="Times New Roman" w:cs="Times New Roman"/>
                <w:sz w:val="24"/>
                <w:szCs w:val="24"/>
              </w:rPr>
              <w:t>01 05 02 00 00 0000 500</w:t>
            </w:r>
          </w:p>
        </w:tc>
        <w:tc>
          <w:tcPr>
            <w:tcW w:w="4365" w:type="dxa"/>
            <w:tcBorders>
              <w:top w:val="single" w:sz="4" w:space="0" w:color="auto"/>
              <w:left w:val="single" w:sz="4" w:space="0" w:color="auto"/>
              <w:bottom w:val="single" w:sz="4" w:space="0" w:color="auto"/>
              <w:right w:val="single" w:sz="4" w:space="0" w:color="auto"/>
            </w:tcBorders>
          </w:tcPr>
          <w:p w:rsidR="00F86FB7" w:rsidRPr="00317E20" w:rsidRDefault="00F86FB7" w:rsidP="00317E20">
            <w:pPr>
              <w:pStyle w:val="ConsPlusNormal"/>
              <w:widowControl/>
              <w:ind w:firstLine="0"/>
              <w:rPr>
                <w:rFonts w:ascii="Times New Roman" w:hAnsi="Times New Roman" w:cs="Times New Roman"/>
                <w:sz w:val="24"/>
                <w:szCs w:val="24"/>
              </w:rPr>
            </w:pPr>
            <w:r w:rsidRPr="00317E20">
              <w:rPr>
                <w:rFonts w:ascii="Times New Roman" w:hAnsi="Times New Roman" w:cs="Times New Roman"/>
                <w:sz w:val="24"/>
                <w:szCs w:val="24"/>
              </w:rPr>
              <w:t xml:space="preserve">Увеличение прочих остатков средств </w:t>
            </w:r>
            <w:r w:rsidRPr="00317E20">
              <w:rPr>
                <w:rFonts w:ascii="Times New Roman" w:hAnsi="Times New Roman" w:cs="Times New Roman"/>
                <w:sz w:val="24"/>
                <w:szCs w:val="24"/>
              </w:rPr>
              <w:br/>
              <w:t xml:space="preserve">бюджетов </w:t>
            </w:r>
          </w:p>
        </w:tc>
        <w:tc>
          <w:tcPr>
            <w:tcW w:w="2387" w:type="dxa"/>
            <w:tcBorders>
              <w:top w:val="single" w:sz="4" w:space="0" w:color="auto"/>
              <w:left w:val="single" w:sz="4" w:space="0" w:color="auto"/>
              <w:bottom w:val="single" w:sz="4" w:space="0" w:color="auto"/>
              <w:right w:val="single" w:sz="4" w:space="0" w:color="auto"/>
            </w:tcBorders>
            <w:vAlign w:val="bottom"/>
          </w:tcPr>
          <w:p w:rsidR="00F86FB7" w:rsidRPr="00317E20" w:rsidRDefault="00F86FB7" w:rsidP="00317E20">
            <w:pPr>
              <w:spacing w:after="0" w:line="240" w:lineRule="auto"/>
              <w:jc w:val="center"/>
              <w:rPr>
                <w:rFonts w:ascii="Times New Roman" w:hAnsi="Times New Roman"/>
                <w:sz w:val="24"/>
                <w:szCs w:val="24"/>
              </w:rPr>
            </w:pPr>
            <w:r w:rsidRPr="00317E20">
              <w:rPr>
                <w:rFonts w:ascii="Times New Roman" w:hAnsi="Times New Roman"/>
                <w:sz w:val="24"/>
                <w:szCs w:val="24"/>
              </w:rPr>
              <w:t>-1174404,98</w:t>
            </w:r>
          </w:p>
        </w:tc>
      </w:tr>
      <w:tr w:rsidR="00F86FB7" w:rsidRPr="00317E20" w:rsidTr="00126C7C">
        <w:trPr>
          <w:trHeight w:val="199"/>
        </w:trPr>
        <w:tc>
          <w:tcPr>
            <w:tcW w:w="2835" w:type="dxa"/>
            <w:tcBorders>
              <w:top w:val="single" w:sz="4" w:space="0" w:color="auto"/>
              <w:left w:val="single" w:sz="4" w:space="0" w:color="auto"/>
              <w:bottom w:val="single" w:sz="4" w:space="0" w:color="auto"/>
              <w:right w:val="single" w:sz="4" w:space="0" w:color="auto"/>
            </w:tcBorders>
            <w:vAlign w:val="center"/>
          </w:tcPr>
          <w:p w:rsidR="00F86FB7" w:rsidRPr="00317E20" w:rsidRDefault="00F86FB7" w:rsidP="00317E20">
            <w:pPr>
              <w:pStyle w:val="ConsPlusNormal"/>
              <w:widowControl/>
              <w:ind w:firstLine="0"/>
              <w:jc w:val="center"/>
              <w:rPr>
                <w:rFonts w:ascii="Times New Roman" w:hAnsi="Times New Roman" w:cs="Times New Roman"/>
                <w:sz w:val="24"/>
                <w:szCs w:val="24"/>
              </w:rPr>
            </w:pPr>
            <w:r w:rsidRPr="00317E20">
              <w:rPr>
                <w:rFonts w:ascii="Times New Roman" w:hAnsi="Times New Roman" w:cs="Times New Roman"/>
                <w:sz w:val="24"/>
                <w:szCs w:val="24"/>
              </w:rPr>
              <w:t>01 05 02 01 00 0000 510</w:t>
            </w:r>
          </w:p>
        </w:tc>
        <w:tc>
          <w:tcPr>
            <w:tcW w:w="4365" w:type="dxa"/>
            <w:tcBorders>
              <w:top w:val="single" w:sz="4" w:space="0" w:color="auto"/>
              <w:left w:val="single" w:sz="4" w:space="0" w:color="auto"/>
              <w:bottom w:val="single" w:sz="4" w:space="0" w:color="auto"/>
              <w:right w:val="single" w:sz="4" w:space="0" w:color="auto"/>
            </w:tcBorders>
          </w:tcPr>
          <w:p w:rsidR="00F86FB7" w:rsidRPr="00317E20" w:rsidRDefault="00F86FB7" w:rsidP="00317E20">
            <w:pPr>
              <w:pStyle w:val="ConsPlusNormal"/>
              <w:widowControl/>
              <w:ind w:firstLine="0"/>
              <w:rPr>
                <w:rFonts w:ascii="Times New Roman" w:hAnsi="Times New Roman" w:cs="Times New Roman"/>
                <w:sz w:val="24"/>
                <w:szCs w:val="24"/>
              </w:rPr>
            </w:pPr>
            <w:r w:rsidRPr="00317E20">
              <w:rPr>
                <w:rFonts w:ascii="Times New Roman" w:hAnsi="Times New Roman" w:cs="Times New Roman"/>
                <w:sz w:val="24"/>
                <w:szCs w:val="24"/>
              </w:rPr>
              <w:t xml:space="preserve">Увеличение прочих остатков денежных  </w:t>
            </w:r>
            <w:r w:rsidRPr="00317E20">
              <w:rPr>
                <w:rFonts w:ascii="Times New Roman" w:hAnsi="Times New Roman" w:cs="Times New Roman"/>
                <w:sz w:val="24"/>
                <w:szCs w:val="24"/>
              </w:rPr>
              <w:br/>
              <w:t xml:space="preserve">средств бюджетов </w:t>
            </w:r>
          </w:p>
        </w:tc>
        <w:tc>
          <w:tcPr>
            <w:tcW w:w="2387" w:type="dxa"/>
            <w:tcBorders>
              <w:top w:val="single" w:sz="4" w:space="0" w:color="auto"/>
              <w:left w:val="single" w:sz="4" w:space="0" w:color="auto"/>
              <w:bottom w:val="single" w:sz="4" w:space="0" w:color="auto"/>
              <w:right w:val="single" w:sz="4" w:space="0" w:color="auto"/>
            </w:tcBorders>
            <w:vAlign w:val="bottom"/>
          </w:tcPr>
          <w:p w:rsidR="00F86FB7" w:rsidRPr="00317E20" w:rsidRDefault="00F86FB7" w:rsidP="00317E20">
            <w:pPr>
              <w:spacing w:after="0" w:line="240" w:lineRule="auto"/>
              <w:jc w:val="center"/>
              <w:rPr>
                <w:rFonts w:ascii="Times New Roman" w:hAnsi="Times New Roman"/>
                <w:bCs/>
                <w:sz w:val="24"/>
                <w:szCs w:val="24"/>
              </w:rPr>
            </w:pPr>
            <w:r w:rsidRPr="00317E20">
              <w:rPr>
                <w:rFonts w:ascii="Times New Roman" w:hAnsi="Times New Roman"/>
                <w:sz w:val="24"/>
                <w:szCs w:val="24"/>
              </w:rPr>
              <w:t>-1174404,98</w:t>
            </w:r>
          </w:p>
        </w:tc>
      </w:tr>
      <w:tr w:rsidR="00F86FB7" w:rsidRPr="00317E20" w:rsidTr="00126C7C">
        <w:trPr>
          <w:trHeight w:val="179"/>
        </w:trPr>
        <w:tc>
          <w:tcPr>
            <w:tcW w:w="2835" w:type="dxa"/>
            <w:tcBorders>
              <w:top w:val="single" w:sz="4" w:space="0" w:color="auto"/>
              <w:left w:val="single" w:sz="4" w:space="0" w:color="auto"/>
              <w:bottom w:val="single" w:sz="4" w:space="0" w:color="auto"/>
              <w:right w:val="single" w:sz="4" w:space="0" w:color="auto"/>
            </w:tcBorders>
            <w:vAlign w:val="center"/>
          </w:tcPr>
          <w:p w:rsidR="00F86FB7" w:rsidRPr="00317E20" w:rsidRDefault="00F86FB7" w:rsidP="00317E20">
            <w:pPr>
              <w:pStyle w:val="ConsPlusNormal"/>
              <w:widowControl/>
              <w:ind w:firstLine="0"/>
              <w:jc w:val="center"/>
              <w:rPr>
                <w:rFonts w:ascii="Times New Roman" w:hAnsi="Times New Roman" w:cs="Times New Roman"/>
                <w:sz w:val="24"/>
                <w:szCs w:val="24"/>
              </w:rPr>
            </w:pPr>
            <w:r w:rsidRPr="00317E20">
              <w:rPr>
                <w:rFonts w:ascii="Times New Roman" w:hAnsi="Times New Roman" w:cs="Times New Roman"/>
                <w:sz w:val="24"/>
                <w:szCs w:val="24"/>
              </w:rPr>
              <w:t>01 05 02 01 10 0000 510</w:t>
            </w:r>
          </w:p>
        </w:tc>
        <w:tc>
          <w:tcPr>
            <w:tcW w:w="4365" w:type="dxa"/>
            <w:tcBorders>
              <w:top w:val="single" w:sz="4" w:space="0" w:color="auto"/>
              <w:left w:val="single" w:sz="4" w:space="0" w:color="auto"/>
              <w:bottom w:val="single" w:sz="4" w:space="0" w:color="auto"/>
              <w:right w:val="single" w:sz="4" w:space="0" w:color="auto"/>
            </w:tcBorders>
          </w:tcPr>
          <w:p w:rsidR="00F86FB7" w:rsidRPr="00317E20" w:rsidRDefault="00F86FB7" w:rsidP="00317E20">
            <w:pPr>
              <w:pStyle w:val="ConsPlusNormal"/>
              <w:widowControl/>
              <w:ind w:firstLine="0"/>
              <w:rPr>
                <w:rFonts w:ascii="Times New Roman" w:hAnsi="Times New Roman" w:cs="Times New Roman"/>
                <w:sz w:val="24"/>
                <w:szCs w:val="24"/>
              </w:rPr>
            </w:pPr>
            <w:r w:rsidRPr="00317E20">
              <w:rPr>
                <w:rFonts w:ascii="Times New Roman" w:hAnsi="Times New Roman" w:cs="Times New Roman"/>
                <w:sz w:val="24"/>
                <w:szCs w:val="24"/>
              </w:rPr>
              <w:t xml:space="preserve">Увеличение прочих остатков денежных  </w:t>
            </w:r>
            <w:r w:rsidRPr="00317E20">
              <w:rPr>
                <w:rFonts w:ascii="Times New Roman" w:hAnsi="Times New Roman" w:cs="Times New Roman"/>
                <w:sz w:val="24"/>
                <w:szCs w:val="24"/>
              </w:rPr>
              <w:br/>
              <w:t xml:space="preserve">средств бюджетов поселений </w:t>
            </w:r>
          </w:p>
        </w:tc>
        <w:tc>
          <w:tcPr>
            <w:tcW w:w="2387" w:type="dxa"/>
            <w:tcBorders>
              <w:top w:val="single" w:sz="4" w:space="0" w:color="auto"/>
              <w:left w:val="single" w:sz="4" w:space="0" w:color="auto"/>
              <w:bottom w:val="single" w:sz="4" w:space="0" w:color="auto"/>
              <w:right w:val="single" w:sz="4" w:space="0" w:color="auto"/>
            </w:tcBorders>
            <w:vAlign w:val="bottom"/>
          </w:tcPr>
          <w:p w:rsidR="00F86FB7" w:rsidRPr="00317E20" w:rsidRDefault="00F86FB7" w:rsidP="00317E20">
            <w:pPr>
              <w:spacing w:after="0" w:line="240" w:lineRule="auto"/>
              <w:jc w:val="center"/>
              <w:rPr>
                <w:rFonts w:ascii="Times New Roman" w:hAnsi="Times New Roman"/>
                <w:sz w:val="24"/>
                <w:szCs w:val="24"/>
              </w:rPr>
            </w:pPr>
            <w:r w:rsidRPr="00317E20">
              <w:rPr>
                <w:rFonts w:ascii="Times New Roman" w:hAnsi="Times New Roman"/>
                <w:sz w:val="24"/>
                <w:szCs w:val="24"/>
              </w:rPr>
              <w:t>-1174404,98</w:t>
            </w:r>
          </w:p>
        </w:tc>
      </w:tr>
      <w:tr w:rsidR="00F86FB7" w:rsidRPr="00317E20" w:rsidTr="00126C7C">
        <w:trPr>
          <w:trHeight w:val="339"/>
        </w:trPr>
        <w:tc>
          <w:tcPr>
            <w:tcW w:w="2835" w:type="dxa"/>
            <w:tcBorders>
              <w:top w:val="single" w:sz="4" w:space="0" w:color="auto"/>
              <w:left w:val="single" w:sz="4" w:space="0" w:color="auto"/>
              <w:bottom w:val="single" w:sz="4" w:space="0" w:color="auto"/>
              <w:right w:val="single" w:sz="4" w:space="0" w:color="auto"/>
            </w:tcBorders>
            <w:vAlign w:val="center"/>
          </w:tcPr>
          <w:p w:rsidR="00F86FB7" w:rsidRPr="00317E20" w:rsidRDefault="00F86FB7" w:rsidP="00317E20">
            <w:pPr>
              <w:pStyle w:val="ConsPlusNormal"/>
              <w:widowControl/>
              <w:ind w:firstLine="0"/>
              <w:jc w:val="center"/>
              <w:rPr>
                <w:rFonts w:ascii="Times New Roman" w:hAnsi="Times New Roman" w:cs="Times New Roman"/>
                <w:sz w:val="24"/>
                <w:szCs w:val="24"/>
              </w:rPr>
            </w:pPr>
            <w:r w:rsidRPr="00317E20">
              <w:rPr>
                <w:rFonts w:ascii="Times New Roman" w:hAnsi="Times New Roman" w:cs="Times New Roman"/>
                <w:sz w:val="24"/>
                <w:szCs w:val="24"/>
              </w:rPr>
              <w:t>01 05 00 00 00 0000 600</w:t>
            </w:r>
          </w:p>
        </w:tc>
        <w:tc>
          <w:tcPr>
            <w:tcW w:w="4365" w:type="dxa"/>
            <w:tcBorders>
              <w:top w:val="single" w:sz="4" w:space="0" w:color="auto"/>
              <w:left w:val="nil"/>
              <w:bottom w:val="single" w:sz="4" w:space="0" w:color="auto"/>
              <w:right w:val="single" w:sz="4" w:space="0" w:color="auto"/>
            </w:tcBorders>
          </w:tcPr>
          <w:p w:rsidR="00F86FB7" w:rsidRPr="00317E20" w:rsidRDefault="00F86FB7" w:rsidP="00317E20">
            <w:pPr>
              <w:pStyle w:val="ConsPlusNormal"/>
              <w:widowControl/>
              <w:ind w:firstLine="0"/>
              <w:rPr>
                <w:rFonts w:ascii="Times New Roman" w:hAnsi="Times New Roman" w:cs="Times New Roman"/>
                <w:sz w:val="24"/>
                <w:szCs w:val="24"/>
              </w:rPr>
            </w:pPr>
            <w:r w:rsidRPr="00317E20">
              <w:rPr>
                <w:rFonts w:ascii="Times New Roman" w:hAnsi="Times New Roman" w:cs="Times New Roman"/>
                <w:sz w:val="24"/>
                <w:szCs w:val="24"/>
              </w:rPr>
              <w:t xml:space="preserve">Уменьшение остатков средств бюджетов </w:t>
            </w:r>
          </w:p>
        </w:tc>
        <w:tc>
          <w:tcPr>
            <w:tcW w:w="2387" w:type="dxa"/>
            <w:tcBorders>
              <w:top w:val="single" w:sz="4" w:space="0" w:color="auto"/>
              <w:left w:val="single" w:sz="4" w:space="0" w:color="auto"/>
              <w:bottom w:val="single" w:sz="4" w:space="0" w:color="auto"/>
              <w:right w:val="single" w:sz="4" w:space="0" w:color="auto"/>
            </w:tcBorders>
            <w:vAlign w:val="center"/>
          </w:tcPr>
          <w:p w:rsidR="00F86FB7" w:rsidRPr="00317E20" w:rsidRDefault="00F86FB7" w:rsidP="00317E20">
            <w:pPr>
              <w:spacing w:after="0" w:line="240" w:lineRule="auto"/>
              <w:jc w:val="center"/>
              <w:rPr>
                <w:rFonts w:ascii="Times New Roman" w:hAnsi="Times New Roman"/>
                <w:sz w:val="24"/>
                <w:szCs w:val="24"/>
              </w:rPr>
            </w:pPr>
            <w:r w:rsidRPr="00317E20">
              <w:rPr>
                <w:rFonts w:ascii="Times New Roman" w:hAnsi="Times New Roman"/>
                <w:sz w:val="24"/>
                <w:szCs w:val="24"/>
              </w:rPr>
              <w:t>1174404,98</w:t>
            </w:r>
          </w:p>
        </w:tc>
      </w:tr>
      <w:tr w:rsidR="00F86FB7" w:rsidRPr="00317E20" w:rsidTr="00126C7C">
        <w:trPr>
          <w:trHeight w:val="319"/>
        </w:trPr>
        <w:tc>
          <w:tcPr>
            <w:tcW w:w="2835" w:type="dxa"/>
            <w:tcBorders>
              <w:top w:val="single" w:sz="4" w:space="0" w:color="auto"/>
              <w:left w:val="single" w:sz="4" w:space="0" w:color="auto"/>
              <w:bottom w:val="single" w:sz="4" w:space="0" w:color="auto"/>
              <w:right w:val="single" w:sz="4" w:space="0" w:color="auto"/>
            </w:tcBorders>
            <w:vAlign w:val="center"/>
          </w:tcPr>
          <w:p w:rsidR="00F86FB7" w:rsidRPr="00317E20" w:rsidRDefault="00F86FB7" w:rsidP="00317E20">
            <w:pPr>
              <w:pStyle w:val="ConsPlusNormal"/>
              <w:widowControl/>
              <w:ind w:firstLine="0"/>
              <w:jc w:val="center"/>
              <w:rPr>
                <w:rFonts w:ascii="Times New Roman" w:hAnsi="Times New Roman" w:cs="Times New Roman"/>
                <w:sz w:val="24"/>
                <w:szCs w:val="24"/>
              </w:rPr>
            </w:pPr>
            <w:r w:rsidRPr="00317E20">
              <w:rPr>
                <w:rFonts w:ascii="Times New Roman" w:hAnsi="Times New Roman" w:cs="Times New Roman"/>
                <w:sz w:val="24"/>
                <w:szCs w:val="24"/>
              </w:rPr>
              <w:t>01 05 02 00 00 0000 600</w:t>
            </w:r>
          </w:p>
        </w:tc>
        <w:tc>
          <w:tcPr>
            <w:tcW w:w="4365" w:type="dxa"/>
            <w:tcBorders>
              <w:top w:val="single" w:sz="4" w:space="0" w:color="auto"/>
              <w:left w:val="single" w:sz="4" w:space="0" w:color="auto"/>
              <w:bottom w:val="single" w:sz="4" w:space="0" w:color="auto"/>
              <w:right w:val="single" w:sz="4" w:space="0" w:color="auto"/>
            </w:tcBorders>
          </w:tcPr>
          <w:p w:rsidR="00F86FB7" w:rsidRPr="00317E20" w:rsidRDefault="00F86FB7" w:rsidP="00317E20">
            <w:pPr>
              <w:pStyle w:val="ConsPlusNonformat"/>
              <w:rPr>
                <w:rFonts w:ascii="Times New Roman" w:hAnsi="Times New Roman" w:cs="Times New Roman"/>
                <w:sz w:val="24"/>
                <w:szCs w:val="24"/>
              </w:rPr>
            </w:pPr>
            <w:r w:rsidRPr="00317E20">
              <w:rPr>
                <w:rFonts w:ascii="Times New Roman" w:hAnsi="Times New Roman" w:cs="Times New Roman"/>
                <w:sz w:val="24"/>
                <w:szCs w:val="24"/>
              </w:rPr>
              <w:t xml:space="preserve">Уменьшение прочих остатков средств   </w:t>
            </w:r>
            <w:r w:rsidRPr="00317E20">
              <w:rPr>
                <w:rFonts w:ascii="Times New Roman" w:hAnsi="Times New Roman" w:cs="Times New Roman"/>
                <w:sz w:val="24"/>
                <w:szCs w:val="24"/>
              </w:rPr>
              <w:br/>
              <w:t xml:space="preserve">бюджетов </w:t>
            </w:r>
          </w:p>
        </w:tc>
        <w:tc>
          <w:tcPr>
            <w:tcW w:w="2387" w:type="dxa"/>
            <w:tcBorders>
              <w:top w:val="single" w:sz="4" w:space="0" w:color="auto"/>
              <w:left w:val="single" w:sz="4" w:space="0" w:color="auto"/>
              <w:bottom w:val="single" w:sz="4" w:space="0" w:color="auto"/>
              <w:right w:val="single" w:sz="4" w:space="0" w:color="auto"/>
            </w:tcBorders>
            <w:vAlign w:val="bottom"/>
          </w:tcPr>
          <w:p w:rsidR="00F86FB7" w:rsidRPr="00317E20" w:rsidRDefault="00F86FB7" w:rsidP="00317E20">
            <w:pPr>
              <w:spacing w:after="0" w:line="240" w:lineRule="auto"/>
              <w:jc w:val="center"/>
              <w:rPr>
                <w:rFonts w:ascii="Times New Roman" w:hAnsi="Times New Roman"/>
                <w:sz w:val="24"/>
                <w:szCs w:val="24"/>
              </w:rPr>
            </w:pPr>
            <w:r w:rsidRPr="00317E20">
              <w:rPr>
                <w:rFonts w:ascii="Times New Roman" w:hAnsi="Times New Roman"/>
                <w:sz w:val="24"/>
                <w:szCs w:val="24"/>
              </w:rPr>
              <w:t>1174404,98</w:t>
            </w:r>
          </w:p>
        </w:tc>
      </w:tr>
      <w:tr w:rsidR="00F86FB7" w:rsidRPr="00317E20" w:rsidTr="00317E20">
        <w:trPr>
          <w:trHeight w:val="435"/>
        </w:trPr>
        <w:tc>
          <w:tcPr>
            <w:tcW w:w="2835" w:type="dxa"/>
            <w:tcBorders>
              <w:top w:val="single" w:sz="4" w:space="0" w:color="auto"/>
              <w:left w:val="single" w:sz="4" w:space="0" w:color="auto"/>
              <w:bottom w:val="single" w:sz="4" w:space="0" w:color="auto"/>
              <w:right w:val="single" w:sz="4" w:space="0" w:color="auto"/>
            </w:tcBorders>
            <w:noWrap/>
            <w:vAlign w:val="center"/>
          </w:tcPr>
          <w:p w:rsidR="00F86FB7" w:rsidRPr="00317E20" w:rsidRDefault="00F86FB7" w:rsidP="00317E20">
            <w:pPr>
              <w:pStyle w:val="ConsPlusNormal"/>
              <w:widowControl/>
              <w:ind w:firstLine="0"/>
              <w:jc w:val="center"/>
              <w:rPr>
                <w:rFonts w:ascii="Times New Roman" w:hAnsi="Times New Roman" w:cs="Times New Roman"/>
                <w:sz w:val="24"/>
                <w:szCs w:val="24"/>
              </w:rPr>
            </w:pPr>
            <w:r w:rsidRPr="00317E20">
              <w:rPr>
                <w:rFonts w:ascii="Times New Roman" w:hAnsi="Times New Roman" w:cs="Times New Roman"/>
                <w:sz w:val="24"/>
                <w:szCs w:val="24"/>
              </w:rPr>
              <w:t>01 05 02 01 00 0000 610</w:t>
            </w:r>
          </w:p>
        </w:tc>
        <w:tc>
          <w:tcPr>
            <w:tcW w:w="4365" w:type="dxa"/>
            <w:tcBorders>
              <w:top w:val="single" w:sz="4" w:space="0" w:color="auto"/>
              <w:left w:val="single" w:sz="4" w:space="0" w:color="auto"/>
              <w:bottom w:val="single" w:sz="4" w:space="0" w:color="auto"/>
              <w:right w:val="single" w:sz="4" w:space="0" w:color="auto"/>
            </w:tcBorders>
            <w:noWrap/>
          </w:tcPr>
          <w:p w:rsidR="00F86FB7" w:rsidRPr="00317E20" w:rsidRDefault="00F86FB7" w:rsidP="00317E20">
            <w:pPr>
              <w:pStyle w:val="ConsPlusNonformat"/>
              <w:rPr>
                <w:rFonts w:ascii="Times New Roman" w:hAnsi="Times New Roman" w:cs="Times New Roman"/>
                <w:sz w:val="24"/>
                <w:szCs w:val="24"/>
              </w:rPr>
            </w:pPr>
            <w:r w:rsidRPr="00317E20">
              <w:rPr>
                <w:rFonts w:ascii="Times New Roman" w:hAnsi="Times New Roman" w:cs="Times New Roman"/>
                <w:sz w:val="24"/>
                <w:szCs w:val="24"/>
              </w:rPr>
              <w:t>Уменьшение прочих остатков денежных</w:t>
            </w:r>
            <w:r>
              <w:rPr>
                <w:rFonts w:ascii="Times New Roman" w:hAnsi="Times New Roman" w:cs="Times New Roman"/>
                <w:sz w:val="24"/>
                <w:szCs w:val="24"/>
              </w:rPr>
              <w:t xml:space="preserve"> </w:t>
            </w:r>
            <w:r w:rsidRPr="00317E20">
              <w:rPr>
                <w:rFonts w:ascii="Times New Roman" w:hAnsi="Times New Roman" w:cs="Times New Roman"/>
                <w:sz w:val="24"/>
                <w:szCs w:val="24"/>
              </w:rPr>
              <w:t xml:space="preserve">средств бюджетов </w:t>
            </w:r>
          </w:p>
        </w:tc>
        <w:tc>
          <w:tcPr>
            <w:tcW w:w="2387" w:type="dxa"/>
            <w:tcBorders>
              <w:top w:val="single" w:sz="4" w:space="0" w:color="auto"/>
              <w:left w:val="single" w:sz="4" w:space="0" w:color="auto"/>
              <w:bottom w:val="single" w:sz="4" w:space="0" w:color="auto"/>
              <w:right w:val="single" w:sz="4" w:space="0" w:color="auto"/>
            </w:tcBorders>
            <w:vAlign w:val="bottom"/>
          </w:tcPr>
          <w:p w:rsidR="00F86FB7" w:rsidRPr="00317E20" w:rsidRDefault="00F86FB7" w:rsidP="00317E20">
            <w:pPr>
              <w:spacing w:after="0" w:line="240" w:lineRule="auto"/>
              <w:jc w:val="center"/>
              <w:rPr>
                <w:rFonts w:ascii="Times New Roman" w:hAnsi="Times New Roman"/>
                <w:bCs/>
                <w:sz w:val="24"/>
                <w:szCs w:val="24"/>
              </w:rPr>
            </w:pPr>
            <w:r w:rsidRPr="00317E20">
              <w:rPr>
                <w:rFonts w:ascii="Times New Roman" w:hAnsi="Times New Roman"/>
                <w:sz w:val="24"/>
                <w:szCs w:val="24"/>
              </w:rPr>
              <w:t>1174404,98</w:t>
            </w:r>
          </w:p>
        </w:tc>
      </w:tr>
      <w:tr w:rsidR="00F86FB7" w:rsidRPr="00317E20" w:rsidTr="00317E20">
        <w:trPr>
          <w:trHeight w:val="435"/>
        </w:trPr>
        <w:tc>
          <w:tcPr>
            <w:tcW w:w="2835" w:type="dxa"/>
            <w:tcBorders>
              <w:top w:val="single" w:sz="4" w:space="0" w:color="auto"/>
              <w:left w:val="single" w:sz="4" w:space="0" w:color="auto"/>
              <w:bottom w:val="single" w:sz="4" w:space="0" w:color="auto"/>
              <w:right w:val="single" w:sz="4" w:space="0" w:color="auto"/>
            </w:tcBorders>
            <w:noWrap/>
            <w:vAlign w:val="center"/>
          </w:tcPr>
          <w:p w:rsidR="00F86FB7" w:rsidRPr="00317E20" w:rsidRDefault="00F86FB7" w:rsidP="00317E20">
            <w:pPr>
              <w:pStyle w:val="ConsPlusNonformat"/>
              <w:jc w:val="center"/>
              <w:rPr>
                <w:rFonts w:ascii="Times New Roman" w:hAnsi="Times New Roman" w:cs="Times New Roman"/>
                <w:sz w:val="24"/>
                <w:szCs w:val="24"/>
              </w:rPr>
            </w:pPr>
            <w:r w:rsidRPr="00317E20">
              <w:rPr>
                <w:rFonts w:ascii="Times New Roman" w:hAnsi="Times New Roman" w:cs="Times New Roman"/>
                <w:sz w:val="24"/>
                <w:szCs w:val="24"/>
              </w:rPr>
              <w:t>01 05 02 01 10 0000 610</w:t>
            </w:r>
          </w:p>
        </w:tc>
        <w:tc>
          <w:tcPr>
            <w:tcW w:w="4365" w:type="dxa"/>
            <w:tcBorders>
              <w:top w:val="single" w:sz="4" w:space="0" w:color="auto"/>
              <w:left w:val="single" w:sz="4" w:space="0" w:color="auto"/>
              <w:bottom w:val="single" w:sz="4" w:space="0" w:color="auto"/>
              <w:right w:val="single" w:sz="4" w:space="0" w:color="auto"/>
            </w:tcBorders>
            <w:noWrap/>
          </w:tcPr>
          <w:p w:rsidR="00F86FB7" w:rsidRPr="00317E20" w:rsidRDefault="00F86FB7" w:rsidP="00317E20">
            <w:pPr>
              <w:pStyle w:val="ConsPlusNonformat"/>
              <w:rPr>
                <w:rFonts w:ascii="Times New Roman" w:hAnsi="Times New Roman" w:cs="Times New Roman"/>
                <w:sz w:val="24"/>
                <w:szCs w:val="24"/>
              </w:rPr>
            </w:pPr>
            <w:r w:rsidRPr="00317E20">
              <w:rPr>
                <w:rFonts w:ascii="Times New Roman" w:hAnsi="Times New Roman" w:cs="Times New Roman"/>
                <w:sz w:val="24"/>
                <w:szCs w:val="24"/>
              </w:rPr>
              <w:t>Уменьшение прочих остатков денежных</w:t>
            </w:r>
            <w:r>
              <w:rPr>
                <w:rFonts w:ascii="Times New Roman" w:hAnsi="Times New Roman" w:cs="Times New Roman"/>
                <w:sz w:val="24"/>
                <w:szCs w:val="24"/>
              </w:rPr>
              <w:t xml:space="preserve"> </w:t>
            </w:r>
            <w:r w:rsidRPr="00317E20">
              <w:rPr>
                <w:rFonts w:ascii="Times New Roman" w:hAnsi="Times New Roman" w:cs="Times New Roman"/>
                <w:sz w:val="24"/>
                <w:szCs w:val="24"/>
              </w:rPr>
              <w:t xml:space="preserve">средств бюджетов поселений     </w:t>
            </w:r>
          </w:p>
        </w:tc>
        <w:tc>
          <w:tcPr>
            <w:tcW w:w="2387" w:type="dxa"/>
            <w:tcBorders>
              <w:top w:val="single" w:sz="4" w:space="0" w:color="auto"/>
              <w:left w:val="single" w:sz="4" w:space="0" w:color="auto"/>
              <w:bottom w:val="single" w:sz="4" w:space="0" w:color="auto"/>
              <w:right w:val="single" w:sz="4" w:space="0" w:color="auto"/>
            </w:tcBorders>
            <w:vAlign w:val="bottom"/>
          </w:tcPr>
          <w:p w:rsidR="00F86FB7" w:rsidRPr="00317E20" w:rsidRDefault="00F86FB7" w:rsidP="00317E20">
            <w:pPr>
              <w:spacing w:after="0" w:line="240" w:lineRule="auto"/>
              <w:jc w:val="center"/>
              <w:rPr>
                <w:rFonts w:ascii="Times New Roman" w:hAnsi="Times New Roman"/>
                <w:bCs/>
                <w:sz w:val="24"/>
                <w:szCs w:val="24"/>
              </w:rPr>
            </w:pPr>
            <w:r w:rsidRPr="00317E20">
              <w:rPr>
                <w:rFonts w:ascii="Times New Roman" w:hAnsi="Times New Roman"/>
                <w:sz w:val="24"/>
                <w:szCs w:val="24"/>
              </w:rPr>
              <w:t>1174404,98</w:t>
            </w:r>
          </w:p>
        </w:tc>
      </w:tr>
      <w:tr w:rsidR="00F86FB7" w:rsidRPr="00317E20" w:rsidTr="00317E20">
        <w:trPr>
          <w:trHeight w:val="435"/>
        </w:trPr>
        <w:tc>
          <w:tcPr>
            <w:tcW w:w="2835" w:type="dxa"/>
            <w:tcBorders>
              <w:top w:val="single" w:sz="4" w:space="0" w:color="auto"/>
              <w:left w:val="single" w:sz="4" w:space="0" w:color="auto"/>
              <w:bottom w:val="single" w:sz="4" w:space="0" w:color="auto"/>
              <w:right w:val="single" w:sz="4" w:space="0" w:color="auto"/>
            </w:tcBorders>
            <w:noWrap/>
            <w:vAlign w:val="center"/>
          </w:tcPr>
          <w:p w:rsidR="00F86FB7" w:rsidRPr="00317E20" w:rsidRDefault="00F86FB7" w:rsidP="00317E20">
            <w:pPr>
              <w:tabs>
                <w:tab w:val="left" w:pos="552"/>
              </w:tabs>
              <w:spacing w:after="0" w:line="240" w:lineRule="auto"/>
              <w:jc w:val="center"/>
              <w:rPr>
                <w:rFonts w:ascii="Times New Roman" w:hAnsi="Times New Roman"/>
                <w:sz w:val="24"/>
                <w:szCs w:val="24"/>
              </w:rPr>
            </w:pPr>
            <w:r w:rsidRPr="00317E20">
              <w:rPr>
                <w:rFonts w:ascii="Times New Roman" w:hAnsi="Times New Roman"/>
                <w:sz w:val="24"/>
                <w:szCs w:val="24"/>
              </w:rPr>
              <w:t>01 00 00 00 00 0000 000</w:t>
            </w:r>
          </w:p>
        </w:tc>
        <w:tc>
          <w:tcPr>
            <w:tcW w:w="4365" w:type="dxa"/>
            <w:tcBorders>
              <w:top w:val="single" w:sz="4" w:space="0" w:color="auto"/>
              <w:left w:val="single" w:sz="4" w:space="0" w:color="auto"/>
              <w:bottom w:val="single" w:sz="4" w:space="0" w:color="auto"/>
              <w:right w:val="single" w:sz="4" w:space="0" w:color="auto"/>
            </w:tcBorders>
            <w:noWrap/>
            <w:vAlign w:val="center"/>
          </w:tcPr>
          <w:p w:rsidR="00F86FB7" w:rsidRPr="00317E20" w:rsidRDefault="00F86FB7" w:rsidP="00317E20">
            <w:pPr>
              <w:tabs>
                <w:tab w:val="left" w:pos="552"/>
              </w:tabs>
              <w:spacing w:after="0" w:line="240" w:lineRule="auto"/>
              <w:rPr>
                <w:rFonts w:ascii="Times New Roman" w:hAnsi="Times New Roman"/>
                <w:sz w:val="24"/>
                <w:szCs w:val="24"/>
              </w:rPr>
            </w:pPr>
            <w:r w:rsidRPr="00317E20">
              <w:rPr>
                <w:rFonts w:ascii="Times New Roman" w:hAnsi="Times New Roman"/>
                <w:sz w:val="24"/>
                <w:szCs w:val="24"/>
              </w:rPr>
              <w:t>Источники финансирования дефицита бюджета</w:t>
            </w:r>
          </w:p>
        </w:tc>
        <w:tc>
          <w:tcPr>
            <w:tcW w:w="2387" w:type="dxa"/>
            <w:tcBorders>
              <w:top w:val="single" w:sz="4" w:space="0" w:color="auto"/>
              <w:left w:val="single" w:sz="4" w:space="0" w:color="auto"/>
              <w:bottom w:val="single" w:sz="4" w:space="0" w:color="auto"/>
              <w:right w:val="single" w:sz="4" w:space="0" w:color="auto"/>
            </w:tcBorders>
            <w:vAlign w:val="bottom"/>
          </w:tcPr>
          <w:p w:rsidR="00F86FB7" w:rsidRPr="00317E20" w:rsidRDefault="00F86FB7" w:rsidP="00317E20">
            <w:pPr>
              <w:spacing w:after="0" w:line="240" w:lineRule="auto"/>
              <w:jc w:val="center"/>
              <w:rPr>
                <w:rFonts w:ascii="Times New Roman" w:hAnsi="Times New Roman"/>
                <w:bCs/>
                <w:sz w:val="24"/>
                <w:szCs w:val="24"/>
              </w:rPr>
            </w:pPr>
            <w:r w:rsidRPr="00317E20">
              <w:rPr>
                <w:rFonts w:ascii="Times New Roman" w:hAnsi="Times New Roman"/>
                <w:bCs/>
                <w:sz w:val="24"/>
                <w:szCs w:val="24"/>
              </w:rPr>
              <w:t>0</w:t>
            </w:r>
          </w:p>
        </w:tc>
      </w:tr>
    </w:tbl>
    <w:p w:rsidR="00F86FB7" w:rsidRDefault="00F86FB7" w:rsidP="00652F02">
      <w:pPr>
        <w:spacing w:after="0"/>
        <w:ind w:right="57"/>
        <w:rPr>
          <w:rFonts w:ascii="Times New Roman" w:hAnsi="Times New Roman"/>
          <w:sz w:val="20"/>
          <w:szCs w:val="20"/>
        </w:rPr>
      </w:pPr>
    </w:p>
    <w:p w:rsidR="00F86FB7" w:rsidRDefault="00F86FB7" w:rsidP="00652F02">
      <w:pPr>
        <w:spacing w:after="0"/>
        <w:ind w:right="57"/>
        <w:jc w:val="right"/>
        <w:rPr>
          <w:rFonts w:ascii="Times New Roman" w:hAnsi="Times New Roman"/>
          <w:b/>
          <w:sz w:val="16"/>
          <w:szCs w:val="16"/>
        </w:rPr>
      </w:pPr>
    </w:p>
    <w:p w:rsidR="00F86FB7" w:rsidRDefault="00F86FB7" w:rsidP="00652F02">
      <w:pPr>
        <w:spacing w:after="0"/>
        <w:ind w:right="57"/>
        <w:jc w:val="right"/>
        <w:rPr>
          <w:rFonts w:ascii="Times New Roman" w:hAnsi="Times New Roman"/>
          <w:b/>
          <w:sz w:val="16"/>
          <w:szCs w:val="16"/>
        </w:rPr>
      </w:pPr>
    </w:p>
    <w:p w:rsidR="00F86FB7" w:rsidRDefault="00F86FB7" w:rsidP="00652F02">
      <w:pPr>
        <w:spacing w:after="0"/>
        <w:ind w:right="57"/>
        <w:jc w:val="right"/>
        <w:rPr>
          <w:rFonts w:ascii="Times New Roman" w:hAnsi="Times New Roman"/>
          <w:b/>
          <w:sz w:val="16"/>
          <w:szCs w:val="16"/>
        </w:rPr>
      </w:pPr>
    </w:p>
    <w:p w:rsidR="00F86FB7" w:rsidRDefault="00F86FB7" w:rsidP="00652F02">
      <w:pPr>
        <w:spacing w:after="0"/>
        <w:ind w:right="57"/>
        <w:jc w:val="right"/>
        <w:rPr>
          <w:rFonts w:ascii="Times New Roman" w:hAnsi="Times New Roman"/>
          <w:b/>
          <w:sz w:val="16"/>
          <w:szCs w:val="16"/>
        </w:rPr>
      </w:pPr>
    </w:p>
    <w:p w:rsidR="00F86FB7" w:rsidRDefault="00F86FB7" w:rsidP="00652F02">
      <w:pPr>
        <w:spacing w:after="0"/>
        <w:ind w:right="57"/>
        <w:jc w:val="right"/>
        <w:rPr>
          <w:rFonts w:ascii="Times New Roman" w:hAnsi="Times New Roman"/>
          <w:b/>
          <w:sz w:val="16"/>
          <w:szCs w:val="16"/>
        </w:rPr>
      </w:pPr>
    </w:p>
    <w:p w:rsidR="00F86FB7" w:rsidRDefault="00F86FB7" w:rsidP="00652F02">
      <w:pPr>
        <w:spacing w:after="0"/>
        <w:ind w:right="57"/>
        <w:jc w:val="right"/>
        <w:rPr>
          <w:rFonts w:ascii="Times New Roman" w:hAnsi="Times New Roman"/>
          <w:b/>
          <w:sz w:val="16"/>
          <w:szCs w:val="16"/>
        </w:rPr>
      </w:pPr>
    </w:p>
    <w:p w:rsidR="00F86FB7" w:rsidRDefault="00F86FB7" w:rsidP="00652F02">
      <w:pPr>
        <w:spacing w:after="0"/>
        <w:ind w:right="57"/>
        <w:jc w:val="right"/>
        <w:rPr>
          <w:rFonts w:ascii="Times New Roman" w:hAnsi="Times New Roman"/>
          <w:b/>
          <w:sz w:val="16"/>
          <w:szCs w:val="16"/>
        </w:rPr>
      </w:pPr>
    </w:p>
    <w:p w:rsidR="00F86FB7" w:rsidRDefault="00F86FB7" w:rsidP="00652F02">
      <w:pPr>
        <w:spacing w:after="0"/>
        <w:ind w:right="57"/>
        <w:jc w:val="right"/>
        <w:rPr>
          <w:rFonts w:ascii="Times New Roman" w:hAnsi="Times New Roman"/>
          <w:b/>
          <w:sz w:val="16"/>
          <w:szCs w:val="16"/>
        </w:rPr>
      </w:pPr>
    </w:p>
    <w:p w:rsidR="00F86FB7" w:rsidRDefault="00F86FB7" w:rsidP="00652F02">
      <w:pPr>
        <w:spacing w:after="0"/>
        <w:ind w:right="57"/>
        <w:jc w:val="right"/>
        <w:rPr>
          <w:rFonts w:ascii="Times New Roman" w:hAnsi="Times New Roman"/>
          <w:b/>
          <w:sz w:val="16"/>
          <w:szCs w:val="16"/>
        </w:rPr>
      </w:pPr>
    </w:p>
    <w:p w:rsidR="00F86FB7" w:rsidRDefault="00F86FB7" w:rsidP="00652F02">
      <w:pPr>
        <w:spacing w:after="0"/>
        <w:ind w:right="57"/>
        <w:jc w:val="right"/>
        <w:rPr>
          <w:rFonts w:ascii="Times New Roman" w:hAnsi="Times New Roman"/>
          <w:b/>
          <w:sz w:val="16"/>
          <w:szCs w:val="16"/>
        </w:rPr>
      </w:pPr>
    </w:p>
    <w:p w:rsidR="00F86FB7" w:rsidRDefault="00F86FB7" w:rsidP="00652F02">
      <w:pPr>
        <w:spacing w:after="0"/>
        <w:ind w:right="57"/>
        <w:jc w:val="right"/>
        <w:rPr>
          <w:rFonts w:ascii="Times New Roman" w:hAnsi="Times New Roman"/>
          <w:b/>
          <w:sz w:val="16"/>
          <w:szCs w:val="16"/>
        </w:rPr>
      </w:pPr>
    </w:p>
    <w:p w:rsidR="00F86FB7" w:rsidRDefault="00F86FB7" w:rsidP="00652F02">
      <w:pPr>
        <w:spacing w:after="0"/>
        <w:ind w:right="57"/>
        <w:jc w:val="right"/>
        <w:rPr>
          <w:rFonts w:ascii="Times New Roman" w:hAnsi="Times New Roman"/>
          <w:b/>
          <w:sz w:val="16"/>
          <w:szCs w:val="16"/>
        </w:rPr>
      </w:pPr>
    </w:p>
    <w:p w:rsidR="00F86FB7" w:rsidRDefault="00F86FB7" w:rsidP="00652F02">
      <w:pPr>
        <w:spacing w:after="0"/>
        <w:ind w:right="57"/>
        <w:jc w:val="right"/>
        <w:rPr>
          <w:rFonts w:ascii="Times New Roman" w:hAnsi="Times New Roman"/>
          <w:b/>
          <w:sz w:val="16"/>
          <w:szCs w:val="16"/>
        </w:rPr>
      </w:pPr>
    </w:p>
    <w:p w:rsidR="00F86FB7" w:rsidRDefault="00F86FB7" w:rsidP="00652F02">
      <w:pPr>
        <w:spacing w:after="0"/>
        <w:ind w:right="57"/>
        <w:jc w:val="right"/>
        <w:rPr>
          <w:rFonts w:ascii="Times New Roman" w:hAnsi="Times New Roman"/>
          <w:b/>
          <w:sz w:val="16"/>
          <w:szCs w:val="16"/>
        </w:rPr>
      </w:pPr>
    </w:p>
    <w:p w:rsidR="00F86FB7" w:rsidRDefault="00F86FB7" w:rsidP="00652F02">
      <w:pPr>
        <w:spacing w:after="0"/>
        <w:ind w:right="57"/>
        <w:jc w:val="right"/>
        <w:rPr>
          <w:rFonts w:ascii="Times New Roman" w:hAnsi="Times New Roman"/>
          <w:b/>
          <w:sz w:val="16"/>
          <w:szCs w:val="16"/>
        </w:rPr>
      </w:pPr>
    </w:p>
    <w:p w:rsidR="00F86FB7" w:rsidRDefault="00F86FB7" w:rsidP="00652F02">
      <w:pPr>
        <w:spacing w:after="0"/>
        <w:ind w:right="57"/>
        <w:jc w:val="right"/>
        <w:rPr>
          <w:rFonts w:ascii="Times New Roman" w:hAnsi="Times New Roman"/>
          <w:b/>
          <w:sz w:val="16"/>
          <w:szCs w:val="16"/>
        </w:rPr>
      </w:pPr>
    </w:p>
    <w:p w:rsidR="00F86FB7" w:rsidRDefault="00F86FB7" w:rsidP="00652F02">
      <w:pPr>
        <w:spacing w:after="0"/>
        <w:ind w:right="57"/>
        <w:jc w:val="right"/>
        <w:rPr>
          <w:rFonts w:ascii="Times New Roman" w:hAnsi="Times New Roman"/>
          <w:b/>
          <w:sz w:val="16"/>
          <w:szCs w:val="16"/>
        </w:rPr>
      </w:pPr>
    </w:p>
    <w:p w:rsidR="00F86FB7" w:rsidRDefault="00F86FB7" w:rsidP="00652F02">
      <w:pPr>
        <w:spacing w:after="0"/>
        <w:ind w:right="57"/>
        <w:jc w:val="right"/>
        <w:rPr>
          <w:rFonts w:ascii="Times New Roman" w:hAnsi="Times New Roman"/>
          <w:b/>
          <w:sz w:val="16"/>
          <w:szCs w:val="16"/>
        </w:rPr>
      </w:pPr>
    </w:p>
    <w:p w:rsidR="00F86FB7" w:rsidRDefault="00F86FB7" w:rsidP="00652F02">
      <w:pPr>
        <w:spacing w:after="0"/>
        <w:ind w:right="57"/>
        <w:jc w:val="right"/>
        <w:rPr>
          <w:rFonts w:ascii="Times New Roman" w:hAnsi="Times New Roman"/>
          <w:b/>
          <w:sz w:val="16"/>
          <w:szCs w:val="16"/>
        </w:rPr>
      </w:pPr>
    </w:p>
    <w:p w:rsidR="00F86FB7" w:rsidRDefault="00F86FB7" w:rsidP="00652F02">
      <w:pPr>
        <w:spacing w:after="0"/>
        <w:ind w:right="57"/>
        <w:jc w:val="right"/>
        <w:rPr>
          <w:rFonts w:ascii="Times New Roman" w:hAnsi="Times New Roman"/>
          <w:b/>
          <w:sz w:val="16"/>
          <w:szCs w:val="16"/>
        </w:rPr>
      </w:pPr>
    </w:p>
    <w:p w:rsidR="00F86FB7" w:rsidRDefault="00F86FB7" w:rsidP="00652F02">
      <w:pPr>
        <w:spacing w:after="0"/>
        <w:ind w:right="57"/>
        <w:jc w:val="right"/>
        <w:rPr>
          <w:rFonts w:ascii="Times New Roman" w:hAnsi="Times New Roman"/>
          <w:b/>
          <w:sz w:val="16"/>
          <w:szCs w:val="16"/>
        </w:rPr>
      </w:pPr>
    </w:p>
    <w:p w:rsidR="00F86FB7" w:rsidRDefault="00F86FB7" w:rsidP="00652F02">
      <w:pPr>
        <w:spacing w:after="0"/>
        <w:ind w:right="57"/>
        <w:jc w:val="right"/>
        <w:rPr>
          <w:rFonts w:ascii="Times New Roman" w:hAnsi="Times New Roman"/>
          <w:b/>
          <w:sz w:val="16"/>
          <w:szCs w:val="16"/>
        </w:rPr>
      </w:pPr>
    </w:p>
    <w:p w:rsidR="00F86FB7" w:rsidRDefault="00F86FB7" w:rsidP="00652F02">
      <w:pPr>
        <w:spacing w:after="0"/>
        <w:ind w:right="57"/>
        <w:jc w:val="right"/>
        <w:rPr>
          <w:rFonts w:ascii="Times New Roman" w:hAnsi="Times New Roman"/>
          <w:b/>
          <w:sz w:val="16"/>
          <w:szCs w:val="16"/>
        </w:rPr>
      </w:pPr>
    </w:p>
    <w:p w:rsidR="00F86FB7" w:rsidRDefault="00F86FB7" w:rsidP="00652F02">
      <w:pPr>
        <w:spacing w:after="0"/>
        <w:ind w:right="57"/>
        <w:jc w:val="right"/>
        <w:rPr>
          <w:rFonts w:ascii="Times New Roman" w:hAnsi="Times New Roman"/>
          <w:b/>
          <w:sz w:val="16"/>
          <w:szCs w:val="16"/>
        </w:rPr>
      </w:pPr>
    </w:p>
    <w:p w:rsidR="00F86FB7" w:rsidRDefault="00F86FB7" w:rsidP="00652F02">
      <w:pPr>
        <w:spacing w:after="0"/>
        <w:ind w:right="57"/>
        <w:jc w:val="right"/>
        <w:rPr>
          <w:rFonts w:ascii="Times New Roman" w:hAnsi="Times New Roman"/>
          <w:b/>
          <w:sz w:val="16"/>
          <w:szCs w:val="16"/>
        </w:rPr>
      </w:pPr>
    </w:p>
    <w:p w:rsidR="00F86FB7" w:rsidRDefault="00F86FB7" w:rsidP="00652F02">
      <w:pPr>
        <w:spacing w:after="0"/>
        <w:ind w:right="57"/>
        <w:jc w:val="right"/>
        <w:rPr>
          <w:rFonts w:ascii="Times New Roman" w:hAnsi="Times New Roman"/>
          <w:b/>
          <w:sz w:val="16"/>
          <w:szCs w:val="16"/>
        </w:rPr>
      </w:pPr>
    </w:p>
    <w:p w:rsidR="00F86FB7" w:rsidRPr="00317E20" w:rsidRDefault="00F86FB7" w:rsidP="003F2076">
      <w:pPr>
        <w:spacing w:after="0"/>
        <w:ind w:right="57" w:firstLine="4500"/>
        <w:rPr>
          <w:rFonts w:ascii="Times New Roman" w:hAnsi="Times New Roman"/>
          <w:sz w:val="20"/>
          <w:szCs w:val="20"/>
        </w:rPr>
      </w:pPr>
      <w:r w:rsidRPr="00317E20">
        <w:rPr>
          <w:rFonts w:ascii="Times New Roman" w:hAnsi="Times New Roman"/>
          <w:sz w:val="20"/>
          <w:szCs w:val="20"/>
        </w:rPr>
        <w:t xml:space="preserve">Приложение № </w:t>
      </w:r>
      <w:r>
        <w:rPr>
          <w:rFonts w:ascii="Times New Roman" w:hAnsi="Times New Roman"/>
          <w:sz w:val="20"/>
          <w:szCs w:val="20"/>
        </w:rPr>
        <w:t>2</w:t>
      </w:r>
    </w:p>
    <w:p w:rsidR="00F86FB7" w:rsidRDefault="00F86FB7" w:rsidP="003F2076">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 xml:space="preserve">к проекту Решения Собрания депутатов Воробжанского </w:t>
      </w:r>
    </w:p>
    <w:p w:rsidR="00F86FB7" w:rsidRDefault="00F86FB7" w:rsidP="003F2076">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сельсовета</w:t>
      </w:r>
      <w:r>
        <w:rPr>
          <w:rFonts w:ascii="Times New Roman" w:hAnsi="Times New Roman"/>
          <w:sz w:val="20"/>
          <w:szCs w:val="20"/>
        </w:rPr>
        <w:t xml:space="preserve"> </w:t>
      </w:r>
      <w:r w:rsidRPr="00317E20">
        <w:rPr>
          <w:rFonts w:ascii="Times New Roman" w:hAnsi="Times New Roman"/>
          <w:sz w:val="20"/>
          <w:szCs w:val="20"/>
        </w:rPr>
        <w:t xml:space="preserve">Суджанского района Курской области № ____ </w:t>
      </w:r>
    </w:p>
    <w:p w:rsidR="00F86FB7" w:rsidRDefault="00F86FB7" w:rsidP="003F2076">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от  ___._</w:t>
      </w:r>
      <w:r>
        <w:rPr>
          <w:rFonts w:ascii="Times New Roman" w:hAnsi="Times New Roman"/>
          <w:sz w:val="20"/>
          <w:szCs w:val="20"/>
        </w:rPr>
        <w:t xml:space="preserve">___.2014г </w:t>
      </w:r>
      <w:r w:rsidRPr="00317E20">
        <w:rPr>
          <w:rFonts w:ascii="Times New Roman" w:hAnsi="Times New Roman"/>
          <w:sz w:val="20"/>
          <w:szCs w:val="20"/>
        </w:rPr>
        <w:t xml:space="preserve">«О местном бюджете на 2015 год и на </w:t>
      </w:r>
    </w:p>
    <w:p w:rsidR="00F86FB7" w:rsidRDefault="00F86FB7" w:rsidP="003F2076">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плановый период 2016 и 2017 годов»</w:t>
      </w:r>
    </w:p>
    <w:p w:rsidR="00F86FB7" w:rsidRDefault="00F86FB7" w:rsidP="003F2076">
      <w:pPr>
        <w:pStyle w:val="NoSpacing"/>
        <w:jc w:val="center"/>
        <w:rPr>
          <w:rFonts w:ascii="Times New Roman" w:hAnsi="Times New Roman"/>
          <w:sz w:val="24"/>
          <w:szCs w:val="24"/>
        </w:rPr>
      </w:pPr>
    </w:p>
    <w:p w:rsidR="00F86FB7" w:rsidRPr="00126C7C" w:rsidRDefault="00F86FB7" w:rsidP="003F2076">
      <w:pPr>
        <w:pStyle w:val="NoSpacing"/>
        <w:jc w:val="center"/>
        <w:rPr>
          <w:rFonts w:ascii="Times New Roman" w:hAnsi="Times New Roman"/>
          <w:b/>
          <w:sz w:val="24"/>
          <w:szCs w:val="24"/>
        </w:rPr>
      </w:pPr>
      <w:r w:rsidRPr="00126C7C">
        <w:rPr>
          <w:rFonts w:ascii="Times New Roman" w:hAnsi="Times New Roman"/>
          <w:b/>
          <w:sz w:val="24"/>
          <w:szCs w:val="24"/>
        </w:rPr>
        <w:t>Источники финансирования дефицита бюджета</w:t>
      </w:r>
    </w:p>
    <w:p w:rsidR="00F86FB7" w:rsidRPr="00126C7C" w:rsidRDefault="00F86FB7" w:rsidP="003F2076">
      <w:pPr>
        <w:pStyle w:val="NoSpacing"/>
        <w:jc w:val="center"/>
        <w:rPr>
          <w:rFonts w:ascii="Times New Roman" w:hAnsi="Times New Roman"/>
          <w:b/>
          <w:sz w:val="24"/>
          <w:szCs w:val="24"/>
        </w:rPr>
      </w:pPr>
      <w:r w:rsidRPr="00126C7C">
        <w:rPr>
          <w:rFonts w:ascii="Times New Roman" w:hAnsi="Times New Roman"/>
          <w:b/>
          <w:sz w:val="24"/>
          <w:szCs w:val="24"/>
        </w:rPr>
        <w:t>«Воробжанского сельсовета» на плановый период 2016-2017  годы</w:t>
      </w:r>
    </w:p>
    <w:p w:rsidR="00F86FB7" w:rsidRDefault="00F86FB7" w:rsidP="00126C7C">
      <w:pPr>
        <w:pStyle w:val="NoSpacing"/>
        <w:jc w:val="right"/>
        <w:rPr>
          <w:rFonts w:ascii="Times New Roman" w:hAnsi="Times New Roman"/>
          <w:sz w:val="20"/>
          <w:szCs w:val="20"/>
        </w:rPr>
      </w:pPr>
      <w:r>
        <w:rPr>
          <w:rFonts w:ascii="Times New Roman" w:hAnsi="Times New Roman"/>
          <w:sz w:val="20"/>
          <w:szCs w:val="20"/>
        </w:rPr>
        <w:t>(рублей)</w:t>
      </w:r>
    </w:p>
    <w:tbl>
      <w:tblPr>
        <w:tblW w:w="9713" w:type="dxa"/>
        <w:tblInd w:w="-72" w:type="dxa"/>
        <w:tblLayout w:type="fixed"/>
        <w:tblLook w:val="00A0"/>
      </w:tblPr>
      <w:tblGrid>
        <w:gridCol w:w="2700"/>
        <w:gridCol w:w="4320"/>
        <w:gridCol w:w="1440"/>
        <w:gridCol w:w="1253"/>
      </w:tblGrid>
      <w:tr w:rsidR="00F86FB7" w:rsidRPr="003F2076" w:rsidTr="003F2076">
        <w:trPr>
          <w:trHeight w:val="975"/>
        </w:trPr>
        <w:tc>
          <w:tcPr>
            <w:tcW w:w="2700" w:type="dxa"/>
            <w:tcBorders>
              <w:top w:val="single" w:sz="4" w:space="0" w:color="auto"/>
              <w:left w:val="single" w:sz="4" w:space="0" w:color="auto"/>
              <w:bottom w:val="single" w:sz="4" w:space="0" w:color="auto"/>
              <w:right w:val="single" w:sz="4" w:space="0" w:color="auto"/>
            </w:tcBorders>
            <w:vAlign w:val="center"/>
          </w:tcPr>
          <w:p w:rsidR="00F86FB7" w:rsidRPr="003F2076" w:rsidRDefault="00F86FB7" w:rsidP="003F2076">
            <w:pPr>
              <w:spacing w:after="0" w:line="240" w:lineRule="auto"/>
              <w:jc w:val="center"/>
              <w:rPr>
                <w:rFonts w:ascii="Times New Roman" w:hAnsi="Times New Roman"/>
                <w:sz w:val="24"/>
                <w:szCs w:val="24"/>
              </w:rPr>
            </w:pPr>
            <w:r w:rsidRPr="003F2076">
              <w:rPr>
                <w:rFonts w:ascii="Times New Roman" w:hAnsi="Times New Roman"/>
                <w:sz w:val="24"/>
                <w:szCs w:val="24"/>
              </w:rPr>
              <w:t>Код бюджетной классификации Российской Федерации</w:t>
            </w:r>
          </w:p>
        </w:tc>
        <w:tc>
          <w:tcPr>
            <w:tcW w:w="4320" w:type="dxa"/>
            <w:tcBorders>
              <w:top w:val="single" w:sz="4" w:space="0" w:color="auto"/>
              <w:left w:val="nil"/>
              <w:bottom w:val="single" w:sz="4" w:space="0" w:color="auto"/>
              <w:right w:val="single" w:sz="4" w:space="0" w:color="auto"/>
            </w:tcBorders>
            <w:vAlign w:val="center"/>
          </w:tcPr>
          <w:p w:rsidR="00F86FB7" w:rsidRPr="003F2076" w:rsidRDefault="00F86FB7" w:rsidP="003F2076">
            <w:pPr>
              <w:spacing w:after="0" w:line="240" w:lineRule="auto"/>
              <w:jc w:val="center"/>
              <w:rPr>
                <w:rFonts w:ascii="Times New Roman" w:hAnsi="Times New Roman"/>
                <w:sz w:val="24"/>
                <w:szCs w:val="24"/>
              </w:rPr>
            </w:pPr>
            <w:r w:rsidRPr="003F2076">
              <w:rPr>
                <w:rFonts w:ascii="Times New Roman" w:hAnsi="Times New Roman"/>
                <w:sz w:val="24"/>
                <w:szCs w:val="24"/>
              </w:rPr>
              <w:t>Наименование источников финансирования дефицита бюджета</w:t>
            </w:r>
          </w:p>
        </w:tc>
        <w:tc>
          <w:tcPr>
            <w:tcW w:w="1440" w:type="dxa"/>
            <w:tcBorders>
              <w:top w:val="single" w:sz="4" w:space="0" w:color="auto"/>
              <w:left w:val="single" w:sz="4" w:space="0" w:color="auto"/>
              <w:bottom w:val="single" w:sz="4" w:space="0" w:color="auto"/>
              <w:right w:val="single" w:sz="4" w:space="0" w:color="auto"/>
            </w:tcBorders>
            <w:vAlign w:val="center"/>
          </w:tcPr>
          <w:p w:rsidR="00F86FB7" w:rsidRPr="003F2076" w:rsidRDefault="00F86FB7" w:rsidP="003F2076">
            <w:pPr>
              <w:spacing w:after="0" w:line="240" w:lineRule="auto"/>
              <w:jc w:val="center"/>
              <w:rPr>
                <w:rFonts w:ascii="Times New Roman" w:hAnsi="Times New Roman"/>
                <w:sz w:val="24"/>
                <w:szCs w:val="24"/>
              </w:rPr>
            </w:pPr>
            <w:r w:rsidRPr="003F2076">
              <w:rPr>
                <w:rFonts w:ascii="Times New Roman" w:hAnsi="Times New Roman"/>
                <w:sz w:val="24"/>
                <w:szCs w:val="24"/>
              </w:rPr>
              <w:t>2016</w:t>
            </w:r>
          </w:p>
        </w:tc>
        <w:tc>
          <w:tcPr>
            <w:tcW w:w="1253" w:type="dxa"/>
            <w:tcBorders>
              <w:top w:val="single" w:sz="4" w:space="0" w:color="auto"/>
              <w:left w:val="single" w:sz="4" w:space="0" w:color="auto"/>
              <w:bottom w:val="single" w:sz="4" w:space="0" w:color="auto"/>
              <w:right w:val="single" w:sz="4" w:space="0" w:color="auto"/>
            </w:tcBorders>
            <w:vAlign w:val="center"/>
          </w:tcPr>
          <w:p w:rsidR="00F86FB7" w:rsidRPr="003F2076" w:rsidRDefault="00F86FB7" w:rsidP="003F2076">
            <w:pPr>
              <w:spacing w:after="0" w:line="240" w:lineRule="auto"/>
              <w:jc w:val="center"/>
              <w:rPr>
                <w:rFonts w:ascii="Times New Roman" w:hAnsi="Times New Roman"/>
                <w:sz w:val="24"/>
                <w:szCs w:val="24"/>
              </w:rPr>
            </w:pPr>
            <w:r w:rsidRPr="003F2076">
              <w:rPr>
                <w:rFonts w:ascii="Times New Roman" w:hAnsi="Times New Roman"/>
                <w:sz w:val="24"/>
                <w:szCs w:val="24"/>
              </w:rPr>
              <w:t>2017</w:t>
            </w:r>
          </w:p>
        </w:tc>
      </w:tr>
      <w:tr w:rsidR="00F86FB7" w:rsidRPr="003F2076" w:rsidTr="003F2076">
        <w:trPr>
          <w:trHeight w:val="270"/>
        </w:trPr>
        <w:tc>
          <w:tcPr>
            <w:tcW w:w="2700" w:type="dxa"/>
            <w:tcBorders>
              <w:top w:val="single" w:sz="4" w:space="0" w:color="auto"/>
              <w:left w:val="single" w:sz="4" w:space="0" w:color="auto"/>
              <w:bottom w:val="single" w:sz="4" w:space="0" w:color="auto"/>
              <w:right w:val="single" w:sz="4" w:space="0" w:color="auto"/>
            </w:tcBorders>
            <w:vAlign w:val="center"/>
          </w:tcPr>
          <w:p w:rsidR="00F86FB7" w:rsidRPr="003F2076" w:rsidRDefault="00F86FB7" w:rsidP="003F2076">
            <w:pPr>
              <w:spacing w:after="0" w:line="240" w:lineRule="auto"/>
              <w:jc w:val="center"/>
              <w:rPr>
                <w:rFonts w:ascii="Times New Roman" w:hAnsi="Times New Roman"/>
                <w:sz w:val="24"/>
                <w:szCs w:val="24"/>
              </w:rPr>
            </w:pPr>
            <w:r w:rsidRPr="003F2076">
              <w:rPr>
                <w:rFonts w:ascii="Times New Roman" w:hAnsi="Times New Roman"/>
                <w:sz w:val="24"/>
                <w:szCs w:val="24"/>
              </w:rPr>
              <w:t>1</w:t>
            </w:r>
          </w:p>
        </w:tc>
        <w:tc>
          <w:tcPr>
            <w:tcW w:w="4320" w:type="dxa"/>
            <w:tcBorders>
              <w:top w:val="single" w:sz="4" w:space="0" w:color="auto"/>
              <w:left w:val="nil"/>
              <w:bottom w:val="single" w:sz="4" w:space="0" w:color="auto"/>
              <w:right w:val="single" w:sz="4" w:space="0" w:color="auto"/>
            </w:tcBorders>
            <w:vAlign w:val="center"/>
          </w:tcPr>
          <w:p w:rsidR="00F86FB7" w:rsidRPr="003F2076" w:rsidRDefault="00F86FB7" w:rsidP="003F2076">
            <w:pPr>
              <w:spacing w:after="0" w:line="240" w:lineRule="auto"/>
              <w:jc w:val="center"/>
              <w:rPr>
                <w:rFonts w:ascii="Times New Roman" w:hAnsi="Times New Roman"/>
                <w:sz w:val="24"/>
                <w:szCs w:val="24"/>
              </w:rPr>
            </w:pPr>
            <w:r w:rsidRPr="003F2076">
              <w:rPr>
                <w:rFonts w:ascii="Times New Roman" w:hAnsi="Times New Roman"/>
                <w:sz w:val="24"/>
                <w:szCs w:val="24"/>
              </w:rPr>
              <w:t>2</w:t>
            </w:r>
          </w:p>
        </w:tc>
        <w:tc>
          <w:tcPr>
            <w:tcW w:w="1440" w:type="dxa"/>
            <w:tcBorders>
              <w:top w:val="single" w:sz="4" w:space="0" w:color="auto"/>
              <w:left w:val="single" w:sz="4" w:space="0" w:color="auto"/>
              <w:bottom w:val="single" w:sz="4" w:space="0" w:color="auto"/>
              <w:right w:val="single" w:sz="4" w:space="0" w:color="auto"/>
            </w:tcBorders>
            <w:vAlign w:val="center"/>
          </w:tcPr>
          <w:p w:rsidR="00F86FB7" w:rsidRPr="003F2076" w:rsidRDefault="00F86FB7" w:rsidP="003F2076">
            <w:pPr>
              <w:spacing w:after="0" w:line="240" w:lineRule="auto"/>
              <w:jc w:val="center"/>
              <w:rPr>
                <w:rFonts w:ascii="Times New Roman" w:hAnsi="Times New Roman"/>
                <w:sz w:val="24"/>
                <w:szCs w:val="24"/>
              </w:rPr>
            </w:pPr>
            <w:r w:rsidRPr="003F2076">
              <w:rPr>
                <w:rFonts w:ascii="Times New Roman" w:hAnsi="Times New Roman"/>
                <w:sz w:val="24"/>
                <w:szCs w:val="24"/>
              </w:rPr>
              <w:t>3</w:t>
            </w:r>
          </w:p>
        </w:tc>
        <w:tc>
          <w:tcPr>
            <w:tcW w:w="1253" w:type="dxa"/>
            <w:tcBorders>
              <w:top w:val="single" w:sz="4" w:space="0" w:color="auto"/>
              <w:left w:val="single" w:sz="4" w:space="0" w:color="auto"/>
              <w:bottom w:val="single" w:sz="4" w:space="0" w:color="auto"/>
              <w:right w:val="single" w:sz="4" w:space="0" w:color="auto"/>
            </w:tcBorders>
            <w:vAlign w:val="center"/>
          </w:tcPr>
          <w:p w:rsidR="00F86FB7" w:rsidRPr="003F2076" w:rsidRDefault="00F86FB7" w:rsidP="003F2076">
            <w:pPr>
              <w:spacing w:after="0" w:line="240" w:lineRule="auto"/>
              <w:jc w:val="center"/>
              <w:rPr>
                <w:rFonts w:ascii="Times New Roman" w:hAnsi="Times New Roman"/>
                <w:sz w:val="24"/>
                <w:szCs w:val="24"/>
              </w:rPr>
            </w:pPr>
            <w:r w:rsidRPr="003F2076">
              <w:rPr>
                <w:rFonts w:ascii="Times New Roman" w:hAnsi="Times New Roman"/>
                <w:sz w:val="24"/>
                <w:szCs w:val="24"/>
              </w:rPr>
              <w:t>4</w:t>
            </w:r>
          </w:p>
        </w:tc>
      </w:tr>
      <w:tr w:rsidR="00F86FB7" w:rsidRPr="003F2076" w:rsidTr="004B0575">
        <w:trPr>
          <w:trHeight w:val="476"/>
        </w:trPr>
        <w:tc>
          <w:tcPr>
            <w:tcW w:w="2700" w:type="dxa"/>
            <w:tcBorders>
              <w:top w:val="single" w:sz="4" w:space="0" w:color="auto"/>
              <w:left w:val="single" w:sz="4" w:space="0" w:color="auto"/>
              <w:bottom w:val="single" w:sz="4" w:space="0" w:color="auto"/>
              <w:right w:val="single" w:sz="4" w:space="0" w:color="auto"/>
            </w:tcBorders>
            <w:vAlign w:val="center"/>
          </w:tcPr>
          <w:p w:rsidR="00F86FB7" w:rsidRPr="003F2076" w:rsidRDefault="00F86FB7" w:rsidP="003F2076">
            <w:pPr>
              <w:pStyle w:val="ConsPlusNormal"/>
              <w:widowControl/>
              <w:ind w:firstLine="0"/>
              <w:jc w:val="center"/>
              <w:rPr>
                <w:rFonts w:ascii="Times New Roman" w:hAnsi="Times New Roman" w:cs="Times New Roman"/>
                <w:sz w:val="24"/>
                <w:szCs w:val="24"/>
              </w:rPr>
            </w:pPr>
            <w:r w:rsidRPr="003F2076">
              <w:rPr>
                <w:rFonts w:ascii="Times New Roman" w:hAnsi="Times New Roman" w:cs="Times New Roman"/>
                <w:sz w:val="24"/>
                <w:szCs w:val="24"/>
              </w:rPr>
              <w:t>01 05 00 00 00 0000 000</w:t>
            </w:r>
          </w:p>
        </w:tc>
        <w:tc>
          <w:tcPr>
            <w:tcW w:w="4320" w:type="dxa"/>
            <w:tcBorders>
              <w:top w:val="single" w:sz="4" w:space="0" w:color="auto"/>
              <w:left w:val="single" w:sz="4" w:space="0" w:color="auto"/>
              <w:bottom w:val="single" w:sz="4" w:space="0" w:color="auto"/>
              <w:right w:val="single" w:sz="4" w:space="0" w:color="auto"/>
            </w:tcBorders>
          </w:tcPr>
          <w:p w:rsidR="00F86FB7" w:rsidRPr="003F2076" w:rsidRDefault="00F86FB7" w:rsidP="003F2076">
            <w:pPr>
              <w:pStyle w:val="ConsPlusNormal"/>
              <w:widowControl/>
              <w:ind w:firstLine="0"/>
              <w:rPr>
                <w:rFonts w:ascii="Times New Roman" w:hAnsi="Times New Roman" w:cs="Times New Roman"/>
                <w:sz w:val="24"/>
                <w:szCs w:val="24"/>
              </w:rPr>
            </w:pPr>
            <w:r w:rsidRPr="003F2076">
              <w:rPr>
                <w:rFonts w:ascii="Times New Roman" w:hAnsi="Times New Roman" w:cs="Times New Roman"/>
                <w:sz w:val="24"/>
                <w:szCs w:val="24"/>
              </w:rPr>
              <w:t xml:space="preserve">Изменение остатков средств на счетах </w:t>
            </w:r>
            <w:r w:rsidRPr="003F2076">
              <w:rPr>
                <w:rFonts w:ascii="Times New Roman" w:hAnsi="Times New Roman" w:cs="Times New Roman"/>
                <w:sz w:val="24"/>
                <w:szCs w:val="24"/>
              </w:rPr>
              <w:br/>
              <w:t xml:space="preserve">по учету средств бюджета </w:t>
            </w:r>
          </w:p>
        </w:tc>
        <w:tc>
          <w:tcPr>
            <w:tcW w:w="1440" w:type="dxa"/>
            <w:tcBorders>
              <w:top w:val="single" w:sz="4" w:space="0" w:color="auto"/>
              <w:left w:val="single" w:sz="4" w:space="0" w:color="auto"/>
              <w:bottom w:val="single" w:sz="4" w:space="0" w:color="auto"/>
              <w:right w:val="single" w:sz="4" w:space="0" w:color="auto"/>
            </w:tcBorders>
            <w:vAlign w:val="center"/>
          </w:tcPr>
          <w:p w:rsidR="00F86FB7" w:rsidRPr="003F2076" w:rsidRDefault="00F86FB7" w:rsidP="004B0575">
            <w:pPr>
              <w:spacing w:after="0" w:line="240" w:lineRule="auto"/>
              <w:jc w:val="center"/>
              <w:rPr>
                <w:rFonts w:ascii="Times New Roman" w:hAnsi="Times New Roman"/>
                <w:sz w:val="24"/>
                <w:szCs w:val="24"/>
              </w:rPr>
            </w:pPr>
            <w:r w:rsidRPr="003F2076">
              <w:rPr>
                <w:rFonts w:ascii="Times New Roman" w:hAnsi="Times New Roman"/>
                <w:sz w:val="24"/>
                <w:szCs w:val="24"/>
              </w:rPr>
              <w:t>0</w:t>
            </w:r>
          </w:p>
        </w:tc>
        <w:tc>
          <w:tcPr>
            <w:tcW w:w="1253" w:type="dxa"/>
            <w:tcBorders>
              <w:top w:val="single" w:sz="4" w:space="0" w:color="auto"/>
              <w:left w:val="single" w:sz="4" w:space="0" w:color="auto"/>
              <w:bottom w:val="single" w:sz="4" w:space="0" w:color="auto"/>
              <w:right w:val="single" w:sz="4" w:space="0" w:color="auto"/>
            </w:tcBorders>
            <w:vAlign w:val="center"/>
          </w:tcPr>
          <w:p w:rsidR="00F86FB7" w:rsidRPr="003F2076" w:rsidRDefault="00F86FB7" w:rsidP="004B0575">
            <w:pPr>
              <w:spacing w:after="0" w:line="240" w:lineRule="auto"/>
              <w:jc w:val="center"/>
              <w:rPr>
                <w:rFonts w:ascii="Times New Roman" w:hAnsi="Times New Roman"/>
                <w:sz w:val="24"/>
                <w:szCs w:val="24"/>
              </w:rPr>
            </w:pPr>
            <w:r w:rsidRPr="003F2076">
              <w:rPr>
                <w:rFonts w:ascii="Times New Roman" w:hAnsi="Times New Roman"/>
                <w:sz w:val="24"/>
                <w:szCs w:val="24"/>
              </w:rPr>
              <w:t>0</w:t>
            </w:r>
          </w:p>
        </w:tc>
      </w:tr>
      <w:tr w:rsidR="00F86FB7" w:rsidRPr="003F2076" w:rsidTr="004B0575">
        <w:trPr>
          <w:trHeight w:val="456"/>
        </w:trPr>
        <w:tc>
          <w:tcPr>
            <w:tcW w:w="2700" w:type="dxa"/>
            <w:tcBorders>
              <w:top w:val="single" w:sz="4" w:space="0" w:color="auto"/>
              <w:left w:val="single" w:sz="4" w:space="0" w:color="auto"/>
              <w:bottom w:val="single" w:sz="4" w:space="0" w:color="auto"/>
              <w:right w:val="single" w:sz="4" w:space="0" w:color="auto"/>
            </w:tcBorders>
            <w:vAlign w:val="center"/>
          </w:tcPr>
          <w:p w:rsidR="00F86FB7" w:rsidRPr="003F2076" w:rsidRDefault="00F86FB7" w:rsidP="003F2076">
            <w:pPr>
              <w:pStyle w:val="ConsPlusNormal"/>
              <w:widowControl/>
              <w:ind w:firstLine="0"/>
              <w:jc w:val="center"/>
              <w:rPr>
                <w:rFonts w:ascii="Times New Roman" w:hAnsi="Times New Roman" w:cs="Times New Roman"/>
                <w:sz w:val="24"/>
                <w:szCs w:val="24"/>
              </w:rPr>
            </w:pPr>
            <w:r w:rsidRPr="003F2076">
              <w:rPr>
                <w:rFonts w:ascii="Times New Roman" w:hAnsi="Times New Roman" w:cs="Times New Roman"/>
                <w:sz w:val="24"/>
                <w:szCs w:val="24"/>
              </w:rPr>
              <w:t>01 05 00 00 00 0000 500</w:t>
            </w:r>
          </w:p>
        </w:tc>
        <w:tc>
          <w:tcPr>
            <w:tcW w:w="4320" w:type="dxa"/>
            <w:tcBorders>
              <w:top w:val="single" w:sz="4" w:space="0" w:color="auto"/>
              <w:left w:val="single" w:sz="4" w:space="0" w:color="auto"/>
              <w:bottom w:val="single" w:sz="4" w:space="0" w:color="auto"/>
              <w:right w:val="single" w:sz="4" w:space="0" w:color="auto"/>
            </w:tcBorders>
          </w:tcPr>
          <w:p w:rsidR="00F86FB7" w:rsidRPr="003F2076" w:rsidRDefault="00F86FB7" w:rsidP="003F2076">
            <w:pPr>
              <w:pStyle w:val="ConsPlusNormal"/>
              <w:widowControl/>
              <w:ind w:firstLine="0"/>
              <w:rPr>
                <w:rFonts w:ascii="Times New Roman" w:hAnsi="Times New Roman" w:cs="Times New Roman"/>
                <w:sz w:val="24"/>
                <w:szCs w:val="24"/>
              </w:rPr>
            </w:pPr>
            <w:r w:rsidRPr="003F2076">
              <w:rPr>
                <w:rFonts w:ascii="Times New Roman" w:hAnsi="Times New Roman" w:cs="Times New Roman"/>
                <w:sz w:val="24"/>
                <w:szCs w:val="24"/>
              </w:rPr>
              <w:t xml:space="preserve">Увеличение остатков средств бюджетов </w:t>
            </w:r>
          </w:p>
        </w:tc>
        <w:tc>
          <w:tcPr>
            <w:tcW w:w="1440" w:type="dxa"/>
            <w:tcBorders>
              <w:top w:val="single" w:sz="4" w:space="0" w:color="auto"/>
              <w:left w:val="single" w:sz="4" w:space="0" w:color="auto"/>
              <w:bottom w:val="single" w:sz="4" w:space="0" w:color="auto"/>
              <w:right w:val="single" w:sz="4" w:space="0" w:color="auto"/>
            </w:tcBorders>
            <w:vAlign w:val="center"/>
          </w:tcPr>
          <w:p w:rsidR="00F86FB7" w:rsidRPr="003F2076" w:rsidRDefault="00F86FB7" w:rsidP="004B0575">
            <w:pPr>
              <w:spacing w:after="0" w:line="240" w:lineRule="auto"/>
              <w:jc w:val="center"/>
              <w:rPr>
                <w:rFonts w:ascii="Times New Roman" w:hAnsi="Times New Roman"/>
                <w:sz w:val="24"/>
                <w:szCs w:val="24"/>
              </w:rPr>
            </w:pPr>
            <w:r w:rsidRPr="003F2076">
              <w:rPr>
                <w:rFonts w:ascii="Times New Roman" w:hAnsi="Times New Roman"/>
                <w:sz w:val="24"/>
                <w:szCs w:val="24"/>
              </w:rPr>
              <w:t>-1193447,79</w:t>
            </w:r>
          </w:p>
        </w:tc>
        <w:tc>
          <w:tcPr>
            <w:tcW w:w="1253" w:type="dxa"/>
            <w:tcBorders>
              <w:top w:val="single" w:sz="4" w:space="0" w:color="auto"/>
              <w:left w:val="single" w:sz="4" w:space="0" w:color="auto"/>
              <w:bottom w:val="single" w:sz="4" w:space="0" w:color="auto"/>
              <w:right w:val="single" w:sz="4" w:space="0" w:color="auto"/>
            </w:tcBorders>
            <w:vAlign w:val="center"/>
          </w:tcPr>
          <w:p w:rsidR="00F86FB7" w:rsidRPr="003F2076" w:rsidRDefault="00F86FB7" w:rsidP="004B0575">
            <w:pPr>
              <w:spacing w:after="0" w:line="240" w:lineRule="auto"/>
              <w:jc w:val="center"/>
              <w:rPr>
                <w:rFonts w:ascii="Times New Roman" w:hAnsi="Times New Roman"/>
                <w:sz w:val="24"/>
                <w:szCs w:val="24"/>
              </w:rPr>
            </w:pPr>
            <w:r w:rsidRPr="003F2076">
              <w:rPr>
                <w:rFonts w:ascii="Times New Roman" w:hAnsi="Times New Roman"/>
                <w:sz w:val="24"/>
                <w:szCs w:val="24"/>
              </w:rPr>
              <w:t>-806366,79</w:t>
            </w:r>
          </w:p>
        </w:tc>
      </w:tr>
      <w:tr w:rsidR="00F86FB7" w:rsidRPr="003F2076" w:rsidTr="004B0575">
        <w:trPr>
          <w:trHeight w:val="242"/>
        </w:trPr>
        <w:tc>
          <w:tcPr>
            <w:tcW w:w="2700" w:type="dxa"/>
            <w:tcBorders>
              <w:top w:val="single" w:sz="4" w:space="0" w:color="auto"/>
              <w:left w:val="single" w:sz="4" w:space="0" w:color="auto"/>
              <w:bottom w:val="single" w:sz="4" w:space="0" w:color="auto"/>
              <w:right w:val="single" w:sz="4" w:space="0" w:color="auto"/>
            </w:tcBorders>
            <w:vAlign w:val="center"/>
          </w:tcPr>
          <w:p w:rsidR="00F86FB7" w:rsidRPr="003F2076" w:rsidRDefault="00F86FB7" w:rsidP="003F2076">
            <w:pPr>
              <w:pStyle w:val="ConsPlusNormal"/>
              <w:widowControl/>
              <w:ind w:firstLine="0"/>
              <w:jc w:val="center"/>
              <w:rPr>
                <w:rFonts w:ascii="Times New Roman" w:hAnsi="Times New Roman" w:cs="Times New Roman"/>
                <w:sz w:val="24"/>
                <w:szCs w:val="24"/>
              </w:rPr>
            </w:pPr>
            <w:r w:rsidRPr="003F2076">
              <w:rPr>
                <w:rFonts w:ascii="Times New Roman" w:hAnsi="Times New Roman" w:cs="Times New Roman"/>
                <w:sz w:val="24"/>
                <w:szCs w:val="24"/>
              </w:rPr>
              <w:t>01 05 02 00 00 0000 500</w:t>
            </w:r>
          </w:p>
        </w:tc>
        <w:tc>
          <w:tcPr>
            <w:tcW w:w="4320" w:type="dxa"/>
            <w:tcBorders>
              <w:top w:val="single" w:sz="4" w:space="0" w:color="auto"/>
              <w:left w:val="single" w:sz="4" w:space="0" w:color="auto"/>
              <w:bottom w:val="single" w:sz="4" w:space="0" w:color="auto"/>
              <w:right w:val="single" w:sz="4" w:space="0" w:color="auto"/>
            </w:tcBorders>
          </w:tcPr>
          <w:p w:rsidR="00F86FB7" w:rsidRPr="003F2076" w:rsidRDefault="00F86FB7" w:rsidP="003F2076">
            <w:pPr>
              <w:pStyle w:val="ConsPlusNormal"/>
              <w:widowControl/>
              <w:ind w:firstLine="0"/>
              <w:rPr>
                <w:rFonts w:ascii="Times New Roman" w:hAnsi="Times New Roman" w:cs="Times New Roman"/>
                <w:sz w:val="24"/>
                <w:szCs w:val="24"/>
              </w:rPr>
            </w:pPr>
            <w:r w:rsidRPr="003F2076">
              <w:rPr>
                <w:rFonts w:ascii="Times New Roman" w:hAnsi="Times New Roman" w:cs="Times New Roman"/>
                <w:sz w:val="24"/>
                <w:szCs w:val="24"/>
              </w:rPr>
              <w:t xml:space="preserve">Увеличение прочих остатков средств   </w:t>
            </w:r>
            <w:r w:rsidRPr="003F2076">
              <w:rPr>
                <w:rFonts w:ascii="Times New Roman" w:hAnsi="Times New Roman" w:cs="Times New Roman"/>
                <w:sz w:val="24"/>
                <w:szCs w:val="24"/>
              </w:rPr>
              <w:br/>
              <w:t xml:space="preserve">бюджетов </w:t>
            </w:r>
          </w:p>
        </w:tc>
        <w:tc>
          <w:tcPr>
            <w:tcW w:w="1440" w:type="dxa"/>
            <w:tcBorders>
              <w:top w:val="single" w:sz="4" w:space="0" w:color="auto"/>
              <w:left w:val="single" w:sz="4" w:space="0" w:color="auto"/>
              <w:bottom w:val="single" w:sz="4" w:space="0" w:color="auto"/>
              <w:right w:val="single" w:sz="4" w:space="0" w:color="auto"/>
            </w:tcBorders>
            <w:vAlign w:val="center"/>
          </w:tcPr>
          <w:p w:rsidR="00F86FB7" w:rsidRPr="003F2076" w:rsidRDefault="00F86FB7" w:rsidP="004B0575">
            <w:pPr>
              <w:spacing w:after="0" w:line="240" w:lineRule="auto"/>
              <w:jc w:val="center"/>
              <w:rPr>
                <w:rFonts w:ascii="Times New Roman" w:hAnsi="Times New Roman"/>
                <w:sz w:val="24"/>
                <w:szCs w:val="24"/>
              </w:rPr>
            </w:pPr>
            <w:r w:rsidRPr="003F2076">
              <w:rPr>
                <w:rFonts w:ascii="Times New Roman" w:hAnsi="Times New Roman"/>
                <w:sz w:val="24"/>
                <w:szCs w:val="24"/>
              </w:rPr>
              <w:t>-1193447,79</w:t>
            </w:r>
          </w:p>
        </w:tc>
        <w:tc>
          <w:tcPr>
            <w:tcW w:w="1253" w:type="dxa"/>
            <w:tcBorders>
              <w:top w:val="single" w:sz="4" w:space="0" w:color="auto"/>
              <w:left w:val="single" w:sz="4" w:space="0" w:color="auto"/>
              <w:bottom w:val="single" w:sz="4" w:space="0" w:color="auto"/>
              <w:right w:val="single" w:sz="4" w:space="0" w:color="auto"/>
            </w:tcBorders>
            <w:vAlign w:val="center"/>
          </w:tcPr>
          <w:p w:rsidR="00F86FB7" w:rsidRPr="003F2076" w:rsidRDefault="00F86FB7" w:rsidP="004B0575">
            <w:pPr>
              <w:spacing w:after="0" w:line="240" w:lineRule="auto"/>
              <w:jc w:val="center"/>
              <w:rPr>
                <w:rFonts w:ascii="Times New Roman" w:hAnsi="Times New Roman"/>
                <w:sz w:val="24"/>
                <w:szCs w:val="24"/>
              </w:rPr>
            </w:pPr>
            <w:r w:rsidRPr="003F2076">
              <w:rPr>
                <w:rFonts w:ascii="Times New Roman" w:hAnsi="Times New Roman"/>
                <w:sz w:val="24"/>
                <w:szCs w:val="24"/>
              </w:rPr>
              <w:t>-806366,79</w:t>
            </w:r>
          </w:p>
        </w:tc>
      </w:tr>
      <w:tr w:rsidR="00F86FB7" w:rsidRPr="003F2076" w:rsidTr="004B0575">
        <w:trPr>
          <w:trHeight w:val="402"/>
        </w:trPr>
        <w:tc>
          <w:tcPr>
            <w:tcW w:w="2700" w:type="dxa"/>
            <w:tcBorders>
              <w:top w:val="single" w:sz="4" w:space="0" w:color="auto"/>
              <w:left w:val="single" w:sz="4" w:space="0" w:color="auto"/>
              <w:bottom w:val="single" w:sz="4" w:space="0" w:color="auto"/>
              <w:right w:val="single" w:sz="4" w:space="0" w:color="auto"/>
            </w:tcBorders>
            <w:vAlign w:val="center"/>
          </w:tcPr>
          <w:p w:rsidR="00F86FB7" w:rsidRPr="003F2076" w:rsidRDefault="00F86FB7" w:rsidP="003F2076">
            <w:pPr>
              <w:pStyle w:val="ConsPlusNormal"/>
              <w:widowControl/>
              <w:ind w:firstLine="0"/>
              <w:jc w:val="center"/>
              <w:rPr>
                <w:rFonts w:ascii="Times New Roman" w:hAnsi="Times New Roman" w:cs="Times New Roman"/>
                <w:sz w:val="24"/>
                <w:szCs w:val="24"/>
              </w:rPr>
            </w:pPr>
            <w:r w:rsidRPr="003F2076">
              <w:rPr>
                <w:rFonts w:ascii="Times New Roman" w:hAnsi="Times New Roman" w:cs="Times New Roman"/>
                <w:sz w:val="24"/>
                <w:szCs w:val="24"/>
              </w:rPr>
              <w:t>01 05 02 01 00 0000 510</w:t>
            </w:r>
          </w:p>
        </w:tc>
        <w:tc>
          <w:tcPr>
            <w:tcW w:w="4320" w:type="dxa"/>
            <w:tcBorders>
              <w:top w:val="single" w:sz="4" w:space="0" w:color="auto"/>
              <w:left w:val="single" w:sz="4" w:space="0" w:color="auto"/>
              <w:bottom w:val="single" w:sz="4" w:space="0" w:color="auto"/>
              <w:right w:val="single" w:sz="4" w:space="0" w:color="auto"/>
            </w:tcBorders>
          </w:tcPr>
          <w:p w:rsidR="00F86FB7" w:rsidRPr="003F2076" w:rsidRDefault="00F86FB7" w:rsidP="003F2076">
            <w:pPr>
              <w:pStyle w:val="ConsPlusNormal"/>
              <w:widowControl/>
              <w:ind w:firstLine="0"/>
              <w:rPr>
                <w:rFonts w:ascii="Times New Roman" w:hAnsi="Times New Roman" w:cs="Times New Roman"/>
                <w:sz w:val="24"/>
                <w:szCs w:val="24"/>
              </w:rPr>
            </w:pPr>
            <w:r w:rsidRPr="003F2076">
              <w:rPr>
                <w:rFonts w:ascii="Times New Roman" w:hAnsi="Times New Roman" w:cs="Times New Roman"/>
                <w:sz w:val="24"/>
                <w:szCs w:val="24"/>
              </w:rPr>
              <w:t xml:space="preserve">Увеличение прочих остатков денежных  </w:t>
            </w:r>
            <w:r w:rsidRPr="003F2076">
              <w:rPr>
                <w:rFonts w:ascii="Times New Roman" w:hAnsi="Times New Roman" w:cs="Times New Roman"/>
                <w:sz w:val="24"/>
                <w:szCs w:val="24"/>
              </w:rPr>
              <w:br/>
              <w:t>средств бюджетов</w:t>
            </w:r>
          </w:p>
        </w:tc>
        <w:tc>
          <w:tcPr>
            <w:tcW w:w="1440" w:type="dxa"/>
            <w:tcBorders>
              <w:top w:val="single" w:sz="4" w:space="0" w:color="auto"/>
              <w:left w:val="single" w:sz="4" w:space="0" w:color="auto"/>
              <w:bottom w:val="single" w:sz="4" w:space="0" w:color="auto"/>
              <w:right w:val="single" w:sz="4" w:space="0" w:color="auto"/>
            </w:tcBorders>
            <w:vAlign w:val="center"/>
          </w:tcPr>
          <w:p w:rsidR="00F86FB7" w:rsidRPr="003F2076" w:rsidRDefault="00F86FB7" w:rsidP="004B0575">
            <w:pPr>
              <w:spacing w:after="0" w:line="240" w:lineRule="auto"/>
              <w:jc w:val="center"/>
              <w:rPr>
                <w:rFonts w:ascii="Times New Roman" w:hAnsi="Times New Roman"/>
                <w:sz w:val="24"/>
                <w:szCs w:val="24"/>
              </w:rPr>
            </w:pPr>
            <w:r w:rsidRPr="003F2076">
              <w:rPr>
                <w:rFonts w:ascii="Times New Roman" w:hAnsi="Times New Roman"/>
                <w:sz w:val="24"/>
                <w:szCs w:val="24"/>
              </w:rPr>
              <w:t>-1193447,79</w:t>
            </w:r>
          </w:p>
        </w:tc>
        <w:tc>
          <w:tcPr>
            <w:tcW w:w="1253" w:type="dxa"/>
            <w:tcBorders>
              <w:top w:val="single" w:sz="4" w:space="0" w:color="auto"/>
              <w:left w:val="single" w:sz="4" w:space="0" w:color="auto"/>
              <w:bottom w:val="single" w:sz="4" w:space="0" w:color="auto"/>
              <w:right w:val="single" w:sz="4" w:space="0" w:color="auto"/>
            </w:tcBorders>
            <w:vAlign w:val="center"/>
          </w:tcPr>
          <w:p w:rsidR="00F86FB7" w:rsidRPr="003F2076" w:rsidRDefault="00F86FB7" w:rsidP="004B0575">
            <w:pPr>
              <w:spacing w:after="0" w:line="240" w:lineRule="auto"/>
              <w:jc w:val="center"/>
              <w:rPr>
                <w:rFonts w:ascii="Times New Roman" w:hAnsi="Times New Roman"/>
                <w:sz w:val="24"/>
                <w:szCs w:val="24"/>
              </w:rPr>
            </w:pPr>
            <w:r w:rsidRPr="003F2076">
              <w:rPr>
                <w:rFonts w:ascii="Times New Roman" w:hAnsi="Times New Roman"/>
                <w:sz w:val="24"/>
                <w:szCs w:val="24"/>
              </w:rPr>
              <w:t>-806366,79</w:t>
            </w:r>
          </w:p>
        </w:tc>
      </w:tr>
      <w:tr w:rsidR="00F86FB7" w:rsidRPr="003F2076" w:rsidTr="004B0575">
        <w:trPr>
          <w:trHeight w:val="382"/>
        </w:trPr>
        <w:tc>
          <w:tcPr>
            <w:tcW w:w="2700" w:type="dxa"/>
            <w:tcBorders>
              <w:top w:val="single" w:sz="4" w:space="0" w:color="auto"/>
              <w:left w:val="single" w:sz="4" w:space="0" w:color="auto"/>
              <w:bottom w:val="single" w:sz="4" w:space="0" w:color="auto"/>
              <w:right w:val="single" w:sz="4" w:space="0" w:color="auto"/>
            </w:tcBorders>
            <w:vAlign w:val="center"/>
          </w:tcPr>
          <w:p w:rsidR="00F86FB7" w:rsidRPr="003F2076" w:rsidRDefault="00F86FB7" w:rsidP="003F2076">
            <w:pPr>
              <w:pStyle w:val="ConsPlusNormal"/>
              <w:widowControl/>
              <w:ind w:firstLine="0"/>
              <w:jc w:val="center"/>
              <w:rPr>
                <w:rFonts w:ascii="Times New Roman" w:hAnsi="Times New Roman" w:cs="Times New Roman"/>
                <w:sz w:val="24"/>
                <w:szCs w:val="24"/>
              </w:rPr>
            </w:pPr>
            <w:r w:rsidRPr="003F2076">
              <w:rPr>
                <w:rFonts w:ascii="Times New Roman" w:hAnsi="Times New Roman" w:cs="Times New Roman"/>
                <w:sz w:val="24"/>
                <w:szCs w:val="24"/>
              </w:rPr>
              <w:t>01 05 02 01 10 0000 510</w:t>
            </w:r>
          </w:p>
        </w:tc>
        <w:tc>
          <w:tcPr>
            <w:tcW w:w="4320" w:type="dxa"/>
            <w:tcBorders>
              <w:top w:val="single" w:sz="4" w:space="0" w:color="auto"/>
              <w:left w:val="single" w:sz="4" w:space="0" w:color="auto"/>
              <w:bottom w:val="single" w:sz="4" w:space="0" w:color="auto"/>
              <w:right w:val="single" w:sz="4" w:space="0" w:color="auto"/>
            </w:tcBorders>
          </w:tcPr>
          <w:p w:rsidR="00F86FB7" w:rsidRPr="003F2076" w:rsidRDefault="00F86FB7" w:rsidP="003F2076">
            <w:pPr>
              <w:pStyle w:val="ConsPlusNormal"/>
              <w:widowControl/>
              <w:ind w:firstLine="0"/>
              <w:rPr>
                <w:rFonts w:ascii="Times New Roman" w:hAnsi="Times New Roman" w:cs="Times New Roman"/>
                <w:sz w:val="24"/>
                <w:szCs w:val="24"/>
              </w:rPr>
            </w:pPr>
            <w:r w:rsidRPr="003F2076">
              <w:rPr>
                <w:rFonts w:ascii="Times New Roman" w:hAnsi="Times New Roman" w:cs="Times New Roman"/>
                <w:sz w:val="24"/>
                <w:szCs w:val="24"/>
              </w:rPr>
              <w:t xml:space="preserve">Увеличение прочих остатков денежных  </w:t>
            </w:r>
            <w:r w:rsidRPr="003F2076">
              <w:rPr>
                <w:rFonts w:ascii="Times New Roman" w:hAnsi="Times New Roman" w:cs="Times New Roman"/>
                <w:sz w:val="24"/>
                <w:szCs w:val="24"/>
              </w:rPr>
              <w:br/>
              <w:t xml:space="preserve">средств бюджетов поселений </w:t>
            </w:r>
          </w:p>
        </w:tc>
        <w:tc>
          <w:tcPr>
            <w:tcW w:w="1440" w:type="dxa"/>
            <w:tcBorders>
              <w:top w:val="single" w:sz="4" w:space="0" w:color="auto"/>
              <w:left w:val="single" w:sz="4" w:space="0" w:color="auto"/>
              <w:bottom w:val="single" w:sz="4" w:space="0" w:color="auto"/>
              <w:right w:val="single" w:sz="4" w:space="0" w:color="auto"/>
            </w:tcBorders>
            <w:vAlign w:val="center"/>
          </w:tcPr>
          <w:p w:rsidR="00F86FB7" w:rsidRPr="003F2076" w:rsidRDefault="00F86FB7" w:rsidP="004B0575">
            <w:pPr>
              <w:spacing w:after="0" w:line="240" w:lineRule="auto"/>
              <w:jc w:val="center"/>
              <w:rPr>
                <w:rFonts w:ascii="Times New Roman" w:hAnsi="Times New Roman"/>
                <w:sz w:val="24"/>
                <w:szCs w:val="24"/>
              </w:rPr>
            </w:pPr>
            <w:r w:rsidRPr="003F2076">
              <w:rPr>
                <w:rFonts w:ascii="Times New Roman" w:hAnsi="Times New Roman"/>
                <w:sz w:val="24"/>
                <w:szCs w:val="24"/>
              </w:rPr>
              <w:t>-1193447,79</w:t>
            </w:r>
          </w:p>
        </w:tc>
        <w:tc>
          <w:tcPr>
            <w:tcW w:w="1253" w:type="dxa"/>
            <w:tcBorders>
              <w:top w:val="single" w:sz="4" w:space="0" w:color="auto"/>
              <w:left w:val="single" w:sz="4" w:space="0" w:color="auto"/>
              <w:bottom w:val="single" w:sz="4" w:space="0" w:color="auto"/>
              <w:right w:val="single" w:sz="4" w:space="0" w:color="auto"/>
            </w:tcBorders>
            <w:vAlign w:val="center"/>
          </w:tcPr>
          <w:p w:rsidR="00F86FB7" w:rsidRPr="003F2076" w:rsidRDefault="00F86FB7" w:rsidP="004B0575">
            <w:pPr>
              <w:spacing w:after="0" w:line="240" w:lineRule="auto"/>
              <w:jc w:val="center"/>
              <w:rPr>
                <w:rFonts w:ascii="Times New Roman" w:hAnsi="Times New Roman"/>
                <w:sz w:val="24"/>
                <w:szCs w:val="24"/>
              </w:rPr>
            </w:pPr>
            <w:r w:rsidRPr="003F2076">
              <w:rPr>
                <w:rFonts w:ascii="Times New Roman" w:hAnsi="Times New Roman"/>
                <w:sz w:val="24"/>
                <w:szCs w:val="24"/>
              </w:rPr>
              <w:t>-806366,79</w:t>
            </w:r>
          </w:p>
        </w:tc>
      </w:tr>
      <w:tr w:rsidR="00F86FB7" w:rsidRPr="003F2076" w:rsidTr="004B0575">
        <w:trPr>
          <w:trHeight w:val="183"/>
        </w:trPr>
        <w:tc>
          <w:tcPr>
            <w:tcW w:w="2700" w:type="dxa"/>
            <w:tcBorders>
              <w:top w:val="single" w:sz="4" w:space="0" w:color="auto"/>
              <w:left w:val="single" w:sz="4" w:space="0" w:color="auto"/>
              <w:bottom w:val="single" w:sz="4" w:space="0" w:color="auto"/>
              <w:right w:val="single" w:sz="4" w:space="0" w:color="auto"/>
            </w:tcBorders>
            <w:vAlign w:val="center"/>
          </w:tcPr>
          <w:p w:rsidR="00F86FB7" w:rsidRPr="003F2076" w:rsidRDefault="00F86FB7" w:rsidP="003F2076">
            <w:pPr>
              <w:pStyle w:val="ConsPlusNormal"/>
              <w:widowControl/>
              <w:ind w:firstLine="0"/>
              <w:jc w:val="center"/>
              <w:rPr>
                <w:rFonts w:ascii="Times New Roman" w:hAnsi="Times New Roman" w:cs="Times New Roman"/>
                <w:sz w:val="24"/>
                <w:szCs w:val="24"/>
              </w:rPr>
            </w:pPr>
            <w:r w:rsidRPr="003F2076">
              <w:rPr>
                <w:rFonts w:ascii="Times New Roman" w:hAnsi="Times New Roman" w:cs="Times New Roman"/>
                <w:sz w:val="24"/>
                <w:szCs w:val="24"/>
              </w:rPr>
              <w:t>01 05 00 00 00 0000 600</w:t>
            </w:r>
          </w:p>
        </w:tc>
        <w:tc>
          <w:tcPr>
            <w:tcW w:w="4320" w:type="dxa"/>
            <w:tcBorders>
              <w:top w:val="single" w:sz="4" w:space="0" w:color="auto"/>
              <w:left w:val="nil"/>
              <w:bottom w:val="single" w:sz="4" w:space="0" w:color="auto"/>
              <w:right w:val="single" w:sz="4" w:space="0" w:color="auto"/>
            </w:tcBorders>
          </w:tcPr>
          <w:p w:rsidR="00F86FB7" w:rsidRPr="003F2076" w:rsidRDefault="00F86FB7" w:rsidP="003F2076">
            <w:pPr>
              <w:pStyle w:val="ConsPlusNormal"/>
              <w:widowControl/>
              <w:ind w:firstLine="0"/>
              <w:rPr>
                <w:rFonts w:ascii="Times New Roman" w:hAnsi="Times New Roman" w:cs="Times New Roman"/>
                <w:sz w:val="24"/>
                <w:szCs w:val="24"/>
              </w:rPr>
            </w:pPr>
            <w:r w:rsidRPr="003F2076">
              <w:rPr>
                <w:rFonts w:ascii="Times New Roman" w:hAnsi="Times New Roman" w:cs="Times New Roman"/>
                <w:sz w:val="24"/>
                <w:szCs w:val="24"/>
              </w:rPr>
              <w:t xml:space="preserve">Уменьшение остатков средств бюджетов </w:t>
            </w:r>
          </w:p>
        </w:tc>
        <w:tc>
          <w:tcPr>
            <w:tcW w:w="1440" w:type="dxa"/>
            <w:tcBorders>
              <w:top w:val="single" w:sz="4" w:space="0" w:color="auto"/>
              <w:left w:val="single" w:sz="4" w:space="0" w:color="auto"/>
              <w:bottom w:val="single" w:sz="4" w:space="0" w:color="auto"/>
              <w:right w:val="single" w:sz="4" w:space="0" w:color="auto"/>
            </w:tcBorders>
            <w:vAlign w:val="center"/>
          </w:tcPr>
          <w:p w:rsidR="00F86FB7" w:rsidRPr="003F2076" w:rsidRDefault="00F86FB7" w:rsidP="004B0575">
            <w:pPr>
              <w:spacing w:after="0" w:line="240" w:lineRule="auto"/>
              <w:jc w:val="center"/>
              <w:rPr>
                <w:rFonts w:ascii="Times New Roman" w:hAnsi="Times New Roman"/>
                <w:sz w:val="24"/>
                <w:szCs w:val="24"/>
              </w:rPr>
            </w:pPr>
            <w:r w:rsidRPr="003F2076">
              <w:rPr>
                <w:rFonts w:ascii="Times New Roman" w:hAnsi="Times New Roman"/>
                <w:sz w:val="24"/>
                <w:szCs w:val="24"/>
              </w:rPr>
              <w:t>1193447,79</w:t>
            </w:r>
          </w:p>
        </w:tc>
        <w:tc>
          <w:tcPr>
            <w:tcW w:w="1253" w:type="dxa"/>
            <w:tcBorders>
              <w:top w:val="single" w:sz="4" w:space="0" w:color="auto"/>
              <w:left w:val="single" w:sz="4" w:space="0" w:color="auto"/>
              <w:bottom w:val="single" w:sz="4" w:space="0" w:color="auto"/>
              <w:right w:val="single" w:sz="4" w:space="0" w:color="auto"/>
            </w:tcBorders>
            <w:vAlign w:val="center"/>
          </w:tcPr>
          <w:p w:rsidR="00F86FB7" w:rsidRPr="003F2076" w:rsidRDefault="00F86FB7" w:rsidP="004B0575">
            <w:pPr>
              <w:spacing w:after="0" w:line="240" w:lineRule="auto"/>
              <w:jc w:val="center"/>
              <w:rPr>
                <w:rFonts w:ascii="Times New Roman" w:hAnsi="Times New Roman"/>
                <w:sz w:val="24"/>
                <w:szCs w:val="24"/>
              </w:rPr>
            </w:pPr>
            <w:r w:rsidRPr="003F2076">
              <w:rPr>
                <w:rFonts w:ascii="Times New Roman" w:hAnsi="Times New Roman"/>
                <w:sz w:val="24"/>
                <w:szCs w:val="24"/>
              </w:rPr>
              <w:t>806366,79</w:t>
            </w:r>
          </w:p>
        </w:tc>
      </w:tr>
      <w:tr w:rsidR="00F86FB7" w:rsidRPr="003F2076" w:rsidTr="004B0575">
        <w:trPr>
          <w:trHeight w:val="522"/>
        </w:trPr>
        <w:tc>
          <w:tcPr>
            <w:tcW w:w="2700" w:type="dxa"/>
            <w:tcBorders>
              <w:top w:val="single" w:sz="4" w:space="0" w:color="auto"/>
              <w:left w:val="single" w:sz="4" w:space="0" w:color="auto"/>
              <w:bottom w:val="single" w:sz="4" w:space="0" w:color="auto"/>
              <w:right w:val="single" w:sz="4" w:space="0" w:color="auto"/>
            </w:tcBorders>
            <w:vAlign w:val="center"/>
          </w:tcPr>
          <w:p w:rsidR="00F86FB7" w:rsidRPr="003F2076" w:rsidRDefault="00F86FB7" w:rsidP="003F2076">
            <w:pPr>
              <w:pStyle w:val="ConsPlusNormal"/>
              <w:widowControl/>
              <w:ind w:firstLine="0"/>
              <w:jc w:val="center"/>
              <w:rPr>
                <w:rFonts w:ascii="Times New Roman" w:hAnsi="Times New Roman" w:cs="Times New Roman"/>
                <w:sz w:val="24"/>
                <w:szCs w:val="24"/>
              </w:rPr>
            </w:pPr>
            <w:r w:rsidRPr="003F2076">
              <w:rPr>
                <w:rFonts w:ascii="Times New Roman" w:hAnsi="Times New Roman" w:cs="Times New Roman"/>
                <w:sz w:val="24"/>
                <w:szCs w:val="24"/>
              </w:rPr>
              <w:t>01 05 02 00 00 0000 600</w:t>
            </w:r>
          </w:p>
        </w:tc>
        <w:tc>
          <w:tcPr>
            <w:tcW w:w="4320" w:type="dxa"/>
            <w:tcBorders>
              <w:top w:val="single" w:sz="4" w:space="0" w:color="auto"/>
              <w:left w:val="single" w:sz="4" w:space="0" w:color="auto"/>
              <w:bottom w:val="single" w:sz="4" w:space="0" w:color="auto"/>
              <w:right w:val="single" w:sz="4" w:space="0" w:color="auto"/>
            </w:tcBorders>
          </w:tcPr>
          <w:p w:rsidR="00F86FB7" w:rsidRPr="003F2076" w:rsidRDefault="00F86FB7" w:rsidP="003F2076">
            <w:pPr>
              <w:pStyle w:val="ConsPlusNonformat"/>
              <w:rPr>
                <w:rFonts w:ascii="Times New Roman" w:hAnsi="Times New Roman" w:cs="Times New Roman"/>
                <w:sz w:val="24"/>
                <w:szCs w:val="24"/>
              </w:rPr>
            </w:pPr>
            <w:r w:rsidRPr="003F2076">
              <w:rPr>
                <w:rFonts w:ascii="Times New Roman" w:hAnsi="Times New Roman" w:cs="Times New Roman"/>
                <w:sz w:val="24"/>
                <w:szCs w:val="24"/>
              </w:rPr>
              <w:t xml:space="preserve">Уменьшение прочих остатков средств   </w:t>
            </w:r>
            <w:r w:rsidRPr="003F2076">
              <w:rPr>
                <w:rFonts w:ascii="Times New Roman" w:hAnsi="Times New Roman" w:cs="Times New Roman"/>
                <w:sz w:val="24"/>
                <w:szCs w:val="24"/>
              </w:rPr>
              <w:br/>
              <w:t xml:space="preserve">бюджетов </w:t>
            </w:r>
          </w:p>
        </w:tc>
        <w:tc>
          <w:tcPr>
            <w:tcW w:w="1440" w:type="dxa"/>
            <w:tcBorders>
              <w:top w:val="single" w:sz="4" w:space="0" w:color="auto"/>
              <w:left w:val="single" w:sz="4" w:space="0" w:color="auto"/>
              <w:bottom w:val="single" w:sz="4" w:space="0" w:color="auto"/>
              <w:right w:val="single" w:sz="4" w:space="0" w:color="auto"/>
            </w:tcBorders>
            <w:vAlign w:val="center"/>
          </w:tcPr>
          <w:p w:rsidR="00F86FB7" w:rsidRPr="003F2076" w:rsidRDefault="00F86FB7" w:rsidP="004B0575">
            <w:pPr>
              <w:spacing w:after="0" w:line="240" w:lineRule="auto"/>
              <w:jc w:val="center"/>
              <w:rPr>
                <w:rFonts w:ascii="Times New Roman" w:hAnsi="Times New Roman"/>
                <w:sz w:val="24"/>
                <w:szCs w:val="24"/>
              </w:rPr>
            </w:pPr>
            <w:r w:rsidRPr="003F2076">
              <w:rPr>
                <w:rFonts w:ascii="Times New Roman" w:hAnsi="Times New Roman"/>
                <w:sz w:val="24"/>
                <w:szCs w:val="24"/>
              </w:rPr>
              <w:t>1193447,79</w:t>
            </w:r>
          </w:p>
        </w:tc>
        <w:tc>
          <w:tcPr>
            <w:tcW w:w="1253" w:type="dxa"/>
            <w:tcBorders>
              <w:top w:val="single" w:sz="4" w:space="0" w:color="auto"/>
              <w:left w:val="single" w:sz="4" w:space="0" w:color="auto"/>
              <w:bottom w:val="single" w:sz="4" w:space="0" w:color="auto"/>
              <w:right w:val="single" w:sz="4" w:space="0" w:color="auto"/>
            </w:tcBorders>
            <w:vAlign w:val="center"/>
          </w:tcPr>
          <w:p w:rsidR="00F86FB7" w:rsidRPr="003F2076" w:rsidRDefault="00F86FB7" w:rsidP="004B0575">
            <w:pPr>
              <w:spacing w:after="0" w:line="240" w:lineRule="auto"/>
              <w:jc w:val="center"/>
              <w:rPr>
                <w:rFonts w:ascii="Times New Roman" w:hAnsi="Times New Roman"/>
                <w:sz w:val="24"/>
                <w:szCs w:val="24"/>
              </w:rPr>
            </w:pPr>
            <w:r w:rsidRPr="003F2076">
              <w:rPr>
                <w:rFonts w:ascii="Times New Roman" w:hAnsi="Times New Roman"/>
                <w:sz w:val="24"/>
                <w:szCs w:val="24"/>
              </w:rPr>
              <w:t>806366,79</w:t>
            </w:r>
          </w:p>
        </w:tc>
      </w:tr>
      <w:tr w:rsidR="00F86FB7" w:rsidRPr="003F2076" w:rsidTr="004B0575">
        <w:trPr>
          <w:trHeight w:val="129"/>
        </w:trPr>
        <w:tc>
          <w:tcPr>
            <w:tcW w:w="2700" w:type="dxa"/>
            <w:tcBorders>
              <w:top w:val="single" w:sz="4" w:space="0" w:color="auto"/>
              <w:left w:val="single" w:sz="4" w:space="0" w:color="auto"/>
              <w:bottom w:val="single" w:sz="4" w:space="0" w:color="auto"/>
              <w:right w:val="single" w:sz="4" w:space="0" w:color="auto"/>
            </w:tcBorders>
            <w:noWrap/>
            <w:vAlign w:val="center"/>
          </w:tcPr>
          <w:p w:rsidR="00F86FB7" w:rsidRPr="003F2076" w:rsidRDefault="00F86FB7" w:rsidP="003F2076">
            <w:pPr>
              <w:pStyle w:val="ConsPlusNormal"/>
              <w:widowControl/>
              <w:ind w:firstLine="0"/>
              <w:jc w:val="center"/>
              <w:rPr>
                <w:rFonts w:ascii="Times New Roman" w:hAnsi="Times New Roman" w:cs="Times New Roman"/>
                <w:sz w:val="24"/>
                <w:szCs w:val="24"/>
              </w:rPr>
            </w:pPr>
            <w:r w:rsidRPr="003F2076">
              <w:rPr>
                <w:rFonts w:ascii="Times New Roman" w:hAnsi="Times New Roman" w:cs="Times New Roman"/>
                <w:sz w:val="24"/>
                <w:szCs w:val="24"/>
              </w:rPr>
              <w:t>01 05 02 01 00 0000 610</w:t>
            </w:r>
          </w:p>
        </w:tc>
        <w:tc>
          <w:tcPr>
            <w:tcW w:w="4320" w:type="dxa"/>
            <w:tcBorders>
              <w:top w:val="single" w:sz="4" w:space="0" w:color="auto"/>
              <w:left w:val="single" w:sz="4" w:space="0" w:color="auto"/>
              <w:bottom w:val="single" w:sz="4" w:space="0" w:color="auto"/>
              <w:right w:val="single" w:sz="4" w:space="0" w:color="auto"/>
            </w:tcBorders>
            <w:noWrap/>
          </w:tcPr>
          <w:p w:rsidR="00F86FB7" w:rsidRPr="003F2076" w:rsidRDefault="00F86FB7" w:rsidP="003F2076">
            <w:pPr>
              <w:pStyle w:val="ConsPlusNonformat"/>
              <w:rPr>
                <w:rFonts w:ascii="Times New Roman" w:hAnsi="Times New Roman" w:cs="Times New Roman"/>
                <w:sz w:val="24"/>
                <w:szCs w:val="24"/>
              </w:rPr>
            </w:pPr>
            <w:r w:rsidRPr="003F2076">
              <w:rPr>
                <w:rFonts w:ascii="Times New Roman" w:hAnsi="Times New Roman" w:cs="Times New Roman"/>
                <w:sz w:val="24"/>
                <w:szCs w:val="24"/>
              </w:rPr>
              <w:t xml:space="preserve">Уменьшение прочих остатков денежных средств бюджетов </w:t>
            </w:r>
          </w:p>
        </w:tc>
        <w:tc>
          <w:tcPr>
            <w:tcW w:w="1440" w:type="dxa"/>
            <w:tcBorders>
              <w:top w:val="single" w:sz="4" w:space="0" w:color="auto"/>
              <w:left w:val="single" w:sz="4" w:space="0" w:color="auto"/>
              <w:bottom w:val="single" w:sz="4" w:space="0" w:color="auto"/>
              <w:right w:val="single" w:sz="4" w:space="0" w:color="auto"/>
            </w:tcBorders>
            <w:vAlign w:val="center"/>
          </w:tcPr>
          <w:p w:rsidR="00F86FB7" w:rsidRPr="003F2076" w:rsidRDefault="00F86FB7" w:rsidP="004B0575">
            <w:pPr>
              <w:spacing w:after="0" w:line="240" w:lineRule="auto"/>
              <w:jc w:val="center"/>
              <w:rPr>
                <w:rFonts w:ascii="Times New Roman" w:hAnsi="Times New Roman"/>
                <w:sz w:val="24"/>
                <w:szCs w:val="24"/>
              </w:rPr>
            </w:pPr>
            <w:r w:rsidRPr="003F2076">
              <w:rPr>
                <w:rFonts w:ascii="Times New Roman" w:hAnsi="Times New Roman"/>
                <w:sz w:val="24"/>
                <w:szCs w:val="24"/>
              </w:rPr>
              <w:t>1193447,79</w:t>
            </w:r>
          </w:p>
        </w:tc>
        <w:tc>
          <w:tcPr>
            <w:tcW w:w="1253" w:type="dxa"/>
            <w:tcBorders>
              <w:top w:val="single" w:sz="4" w:space="0" w:color="auto"/>
              <w:left w:val="single" w:sz="4" w:space="0" w:color="auto"/>
              <w:bottom w:val="single" w:sz="4" w:space="0" w:color="auto"/>
              <w:right w:val="single" w:sz="4" w:space="0" w:color="auto"/>
            </w:tcBorders>
            <w:vAlign w:val="center"/>
          </w:tcPr>
          <w:p w:rsidR="00F86FB7" w:rsidRPr="003F2076" w:rsidRDefault="00F86FB7" w:rsidP="004B0575">
            <w:pPr>
              <w:spacing w:after="0" w:line="240" w:lineRule="auto"/>
              <w:jc w:val="center"/>
              <w:rPr>
                <w:rFonts w:ascii="Times New Roman" w:hAnsi="Times New Roman"/>
                <w:sz w:val="24"/>
                <w:szCs w:val="24"/>
              </w:rPr>
            </w:pPr>
            <w:r w:rsidRPr="003F2076">
              <w:rPr>
                <w:rFonts w:ascii="Times New Roman" w:hAnsi="Times New Roman"/>
                <w:sz w:val="24"/>
                <w:szCs w:val="24"/>
              </w:rPr>
              <w:t>806366,79</w:t>
            </w:r>
          </w:p>
        </w:tc>
      </w:tr>
      <w:tr w:rsidR="00F86FB7" w:rsidRPr="003F2076" w:rsidTr="004B0575">
        <w:trPr>
          <w:trHeight w:val="289"/>
        </w:trPr>
        <w:tc>
          <w:tcPr>
            <w:tcW w:w="2700" w:type="dxa"/>
            <w:tcBorders>
              <w:top w:val="single" w:sz="4" w:space="0" w:color="auto"/>
              <w:left w:val="single" w:sz="4" w:space="0" w:color="auto"/>
              <w:bottom w:val="single" w:sz="4" w:space="0" w:color="auto"/>
              <w:right w:val="single" w:sz="4" w:space="0" w:color="auto"/>
            </w:tcBorders>
            <w:noWrap/>
            <w:vAlign w:val="center"/>
          </w:tcPr>
          <w:p w:rsidR="00F86FB7" w:rsidRPr="003F2076" w:rsidRDefault="00F86FB7" w:rsidP="003F2076">
            <w:pPr>
              <w:pStyle w:val="ConsPlusNonformat"/>
              <w:jc w:val="center"/>
              <w:rPr>
                <w:rFonts w:ascii="Times New Roman" w:hAnsi="Times New Roman" w:cs="Times New Roman"/>
                <w:sz w:val="24"/>
                <w:szCs w:val="24"/>
              </w:rPr>
            </w:pPr>
            <w:r w:rsidRPr="003F2076">
              <w:rPr>
                <w:rFonts w:ascii="Times New Roman" w:hAnsi="Times New Roman" w:cs="Times New Roman"/>
                <w:sz w:val="24"/>
                <w:szCs w:val="24"/>
              </w:rPr>
              <w:t>01 05 02 01 10 0000 610</w:t>
            </w:r>
          </w:p>
        </w:tc>
        <w:tc>
          <w:tcPr>
            <w:tcW w:w="4320" w:type="dxa"/>
            <w:tcBorders>
              <w:top w:val="single" w:sz="4" w:space="0" w:color="auto"/>
              <w:left w:val="single" w:sz="4" w:space="0" w:color="auto"/>
              <w:bottom w:val="single" w:sz="4" w:space="0" w:color="auto"/>
              <w:right w:val="single" w:sz="4" w:space="0" w:color="auto"/>
            </w:tcBorders>
            <w:noWrap/>
          </w:tcPr>
          <w:p w:rsidR="00F86FB7" w:rsidRPr="003F2076" w:rsidRDefault="00F86FB7" w:rsidP="003F2076">
            <w:pPr>
              <w:pStyle w:val="ConsPlusNonformat"/>
              <w:rPr>
                <w:rFonts w:ascii="Times New Roman" w:hAnsi="Times New Roman" w:cs="Times New Roman"/>
                <w:sz w:val="24"/>
                <w:szCs w:val="24"/>
              </w:rPr>
            </w:pPr>
            <w:r w:rsidRPr="003F2076">
              <w:rPr>
                <w:rFonts w:ascii="Times New Roman" w:hAnsi="Times New Roman" w:cs="Times New Roman"/>
                <w:sz w:val="24"/>
                <w:szCs w:val="24"/>
              </w:rPr>
              <w:t>Уменьшение прочих остатков денежных средств бюджетов поселений</w:t>
            </w:r>
          </w:p>
        </w:tc>
        <w:tc>
          <w:tcPr>
            <w:tcW w:w="1440" w:type="dxa"/>
            <w:tcBorders>
              <w:top w:val="single" w:sz="4" w:space="0" w:color="auto"/>
              <w:left w:val="single" w:sz="4" w:space="0" w:color="auto"/>
              <w:bottom w:val="single" w:sz="4" w:space="0" w:color="auto"/>
              <w:right w:val="single" w:sz="4" w:space="0" w:color="auto"/>
            </w:tcBorders>
            <w:vAlign w:val="center"/>
          </w:tcPr>
          <w:p w:rsidR="00F86FB7" w:rsidRPr="003F2076" w:rsidRDefault="00F86FB7" w:rsidP="004B0575">
            <w:pPr>
              <w:spacing w:after="0" w:line="240" w:lineRule="auto"/>
              <w:jc w:val="center"/>
              <w:rPr>
                <w:rFonts w:ascii="Times New Roman" w:hAnsi="Times New Roman"/>
                <w:sz w:val="24"/>
                <w:szCs w:val="24"/>
              </w:rPr>
            </w:pPr>
            <w:r w:rsidRPr="003F2076">
              <w:rPr>
                <w:rFonts w:ascii="Times New Roman" w:hAnsi="Times New Roman"/>
                <w:sz w:val="24"/>
                <w:szCs w:val="24"/>
              </w:rPr>
              <w:t>1193447,79</w:t>
            </w:r>
          </w:p>
        </w:tc>
        <w:tc>
          <w:tcPr>
            <w:tcW w:w="1253" w:type="dxa"/>
            <w:tcBorders>
              <w:top w:val="single" w:sz="4" w:space="0" w:color="auto"/>
              <w:left w:val="single" w:sz="4" w:space="0" w:color="auto"/>
              <w:bottom w:val="single" w:sz="4" w:space="0" w:color="auto"/>
              <w:right w:val="single" w:sz="4" w:space="0" w:color="auto"/>
            </w:tcBorders>
            <w:vAlign w:val="center"/>
          </w:tcPr>
          <w:p w:rsidR="00F86FB7" w:rsidRPr="003F2076" w:rsidRDefault="00F86FB7" w:rsidP="004B0575">
            <w:pPr>
              <w:spacing w:after="0" w:line="240" w:lineRule="auto"/>
              <w:jc w:val="center"/>
              <w:rPr>
                <w:rFonts w:ascii="Times New Roman" w:hAnsi="Times New Roman"/>
                <w:sz w:val="24"/>
                <w:szCs w:val="24"/>
              </w:rPr>
            </w:pPr>
            <w:r w:rsidRPr="003F2076">
              <w:rPr>
                <w:rFonts w:ascii="Times New Roman" w:hAnsi="Times New Roman"/>
                <w:sz w:val="24"/>
                <w:szCs w:val="24"/>
              </w:rPr>
              <w:t>806366,79</w:t>
            </w:r>
          </w:p>
        </w:tc>
      </w:tr>
      <w:tr w:rsidR="00F86FB7" w:rsidRPr="003F2076" w:rsidTr="004B0575">
        <w:trPr>
          <w:trHeight w:val="435"/>
        </w:trPr>
        <w:tc>
          <w:tcPr>
            <w:tcW w:w="2700" w:type="dxa"/>
            <w:tcBorders>
              <w:top w:val="single" w:sz="4" w:space="0" w:color="auto"/>
              <w:left w:val="single" w:sz="4" w:space="0" w:color="auto"/>
              <w:bottom w:val="single" w:sz="4" w:space="0" w:color="auto"/>
              <w:right w:val="single" w:sz="4" w:space="0" w:color="auto"/>
            </w:tcBorders>
            <w:noWrap/>
            <w:vAlign w:val="center"/>
          </w:tcPr>
          <w:p w:rsidR="00F86FB7" w:rsidRPr="003F2076" w:rsidRDefault="00F86FB7" w:rsidP="003F2076">
            <w:pPr>
              <w:tabs>
                <w:tab w:val="left" w:pos="552"/>
              </w:tabs>
              <w:spacing w:after="0" w:line="240" w:lineRule="auto"/>
              <w:jc w:val="center"/>
              <w:rPr>
                <w:rFonts w:ascii="Times New Roman" w:hAnsi="Times New Roman"/>
                <w:sz w:val="24"/>
                <w:szCs w:val="24"/>
              </w:rPr>
            </w:pPr>
            <w:r w:rsidRPr="003F2076">
              <w:rPr>
                <w:rFonts w:ascii="Times New Roman" w:hAnsi="Times New Roman"/>
                <w:sz w:val="24"/>
                <w:szCs w:val="24"/>
              </w:rPr>
              <w:t>01 00 00 00 00 0000 000</w:t>
            </w:r>
          </w:p>
        </w:tc>
        <w:tc>
          <w:tcPr>
            <w:tcW w:w="4320" w:type="dxa"/>
            <w:tcBorders>
              <w:top w:val="single" w:sz="4" w:space="0" w:color="auto"/>
              <w:left w:val="single" w:sz="4" w:space="0" w:color="auto"/>
              <w:bottom w:val="single" w:sz="4" w:space="0" w:color="auto"/>
              <w:right w:val="single" w:sz="4" w:space="0" w:color="auto"/>
            </w:tcBorders>
            <w:noWrap/>
            <w:vAlign w:val="center"/>
          </w:tcPr>
          <w:p w:rsidR="00F86FB7" w:rsidRPr="003F2076" w:rsidRDefault="00F86FB7" w:rsidP="003F2076">
            <w:pPr>
              <w:tabs>
                <w:tab w:val="left" w:pos="552"/>
              </w:tabs>
              <w:spacing w:after="0" w:line="240" w:lineRule="auto"/>
              <w:rPr>
                <w:rFonts w:ascii="Times New Roman" w:hAnsi="Times New Roman"/>
                <w:sz w:val="24"/>
                <w:szCs w:val="24"/>
              </w:rPr>
            </w:pPr>
            <w:r w:rsidRPr="003F2076">
              <w:rPr>
                <w:rFonts w:ascii="Times New Roman" w:hAnsi="Times New Roman"/>
                <w:sz w:val="24"/>
                <w:szCs w:val="24"/>
              </w:rPr>
              <w:t>Источники финансирования дефицита бюджета</w:t>
            </w:r>
          </w:p>
        </w:tc>
        <w:tc>
          <w:tcPr>
            <w:tcW w:w="1440" w:type="dxa"/>
            <w:tcBorders>
              <w:top w:val="single" w:sz="4" w:space="0" w:color="auto"/>
              <w:left w:val="single" w:sz="4" w:space="0" w:color="auto"/>
              <w:bottom w:val="single" w:sz="4" w:space="0" w:color="auto"/>
              <w:right w:val="single" w:sz="4" w:space="0" w:color="auto"/>
            </w:tcBorders>
            <w:vAlign w:val="center"/>
          </w:tcPr>
          <w:p w:rsidR="00F86FB7" w:rsidRPr="003F2076" w:rsidRDefault="00F86FB7" w:rsidP="004B0575">
            <w:pPr>
              <w:spacing w:after="0" w:line="240" w:lineRule="auto"/>
              <w:jc w:val="center"/>
              <w:rPr>
                <w:rFonts w:ascii="Times New Roman" w:hAnsi="Times New Roman"/>
                <w:bCs/>
                <w:sz w:val="24"/>
                <w:szCs w:val="24"/>
              </w:rPr>
            </w:pPr>
            <w:r w:rsidRPr="003F2076">
              <w:rPr>
                <w:rFonts w:ascii="Times New Roman" w:hAnsi="Times New Roman"/>
                <w:bCs/>
                <w:sz w:val="24"/>
                <w:szCs w:val="24"/>
              </w:rPr>
              <w:t>0</w:t>
            </w:r>
          </w:p>
        </w:tc>
        <w:tc>
          <w:tcPr>
            <w:tcW w:w="1253" w:type="dxa"/>
            <w:tcBorders>
              <w:top w:val="single" w:sz="4" w:space="0" w:color="auto"/>
              <w:left w:val="single" w:sz="4" w:space="0" w:color="auto"/>
              <w:bottom w:val="single" w:sz="4" w:space="0" w:color="auto"/>
              <w:right w:val="single" w:sz="4" w:space="0" w:color="auto"/>
            </w:tcBorders>
            <w:vAlign w:val="center"/>
          </w:tcPr>
          <w:p w:rsidR="00F86FB7" w:rsidRPr="003F2076" w:rsidRDefault="00F86FB7" w:rsidP="004B0575">
            <w:pPr>
              <w:spacing w:after="0" w:line="240" w:lineRule="auto"/>
              <w:jc w:val="center"/>
              <w:rPr>
                <w:rFonts w:ascii="Times New Roman" w:hAnsi="Times New Roman"/>
                <w:bCs/>
                <w:sz w:val="24"/>
                <w:szCs w:val="24"/>
              </w:rPr>
            </w:pPr>
            <w:r w:rsidRPr="003F2076">
              <w:rPr>
                <w:rFonts w:ascii="Times New Roman" w:hAnsi="Times New Roman"/>
                <w:bCs/>
                <w:sz w:val="24"/>
                <w:szCs w:val="24"/>
              </w:rPr>
              <w:t>0</w:t>
            </w:r>
          </w:p>
        </w:tc>
      </w:tr>
    </w:tbl>
    <w:p w:rsidR="00F86FB7" w:rsidRDefault="00F86FB7" w:rsidP="00652F02"/>
    <w:p w:rsidR="00F86FB7" w:rsidRDefault="00F86FB7" w:rsidP="004D783C">
      <w:pPr>
        <w:jc w:val="both"/>
        <w:rPr>
          <w:rFonts w:ascii="Times New Roman" w:hAnsi="Times New Roman"/>
          <w:sz w:val="24"/>
          <w:szCs w:val="24"/>
        </w:rPr>
      </w:pPr>
    </w:p>
    <w:p w:rsidR="00F86FB7" w:rsidRDefault="00F86FB7" w:rsidP="004D783C">
      <w:pPr>
        <w:jc w:val="both"/>
        <w:rPr>
          <w:rFonts w:ascii="Times New Roman" w:hAnsi="Times New Roman"/>
          <w:sz w:val="24"/>
          <w:szCs w:val="24"/>
        </w:rPr>
      </w:pPr>
    </w:p>
    <w:p w:rsidR="00F86FB7" w:rsidRDefault="00F86FB7" w:rsidP="004D783C">
      <w:pPr>
        <w:jc w:val="both"/>
        <w:rPr>
          <w:rFonts w:ascii="Times New Roman" w:hAnsi="Times New Roman"/>
          <w:sz w:val="24"/>
          <w:szCs w:val="24"/>
        </w:rPr>
      </w:pPr>
    </w:p>
    <w:p w:rsidR="00F86FB7" w:rsidRDefault="00F86FB7" w:rsidP="004D783C">
      <w:pPr>
        <w:jc w:val="both"/>
        <w:rPr>
          <w:rFonts w:ascii="Times New Roman" w:hAnsi="Times New Roman"/>
          <w:sz w:val="24"/>
          <w:szCs w:val="24"/>
        </w:rPr>
      </w:pPr>
    </w:p>
    <w:p w:rsidR="00F86FB7" w:rsidRDefault="00F86FB7" w:rsidP="004D783C">
      <w:pPr>
        <w:jc w:val="both"/>
        <w:rPr>
          <w:rFonts w:ascii="Times New Roman" w:hAnsi="Times New Roman"/>
          <w:sz w:val="24"/>
          <w:szCs w:val="24"/>
        </w:rPr>
      </w:pPr>
    </w:p>
    <w:p w:rsidR="00F86FB7" w:rsidRDefault="00F86FB7" w:rsidP="004D783C">
      <w:pPr>
        <w:jc w:val="both"/>
        <w:rPr>
          <w:rFonts w:ascii="Times New Roman" w:hAnsi="Times New Roman"/>
          <w:sz w:val="24"/>
          <w:szCs w:val="24"/>
        </w:rPr>
      </w:pPr>
    </w:p>
    <w:p w:rsidR="00F86FB7" w:rsidRDefault="00F86FB7" w:rsidP="003F2076">
      <w:pPr>
        <w:spacing w:after="0"/>
        <w:ind w:right="57" w:firstLine="4500"/>
        <w:rPr>
          <w:rFonts w:ascii="Times New Roman" w:hAnsi="Times New Roman"/>
          <w:sz w:val="24"/>
          <w:szCs w:val="24"/>
        </w:rPr>
      </w:pPr>
    </w:p>
    <w:p w:rsidR="00F86FB7" w:rsidRDefault="00F86FB7" w:rsidP="003F2076">
      <w:pPr>
        <w:spacing w:after="0"/>
        <w:ind w:right="57" w:firstLine="4500"/>
        <w:rPr>
          <w:rFonts w:ascii="Times New Roman" w:hAnsi="Times New Roman"/>
          <w:sz w:val="24"/>
          <w:szCs w:val="24"/>
        </w:rPr>
      </w:pPr>
    </w:p>
    <w:p w:rsidR="00F86FB7" w:rsidRDefault="00F86FB7" w:rsidP="003F2076">
      <w:pPr>
        <w:spacing w:after="0"/>
        <w:ind w:right="57" w:firstLine="4500"/>
        <w:rPr>
          <w:rFonts w:ascii="Times New Roman" w:hAnsi="Times New Roman"/>
          <w:sz w:val="24"/>
          <w:szCs w:val="24"/>
        </w:rPr>
      </w:pPr>
    </w:p>
    <w:p w:rsidR="00F86FB7" w:rsidRDefault="00F86FB7" w:rsidP="003F2076">
      <w:pPr>
        <w:spacing w:after="0"/>
        <w:ind w:right="57" w:firstLine="4500"/>
        <w:rPr>
          <w:rFonts w:ascii="Times New Roman" w:hAnsi="Times New Roman"/>
          <w:sz w:val="24"/>
          <w:szCs w:val="24"/>
        </w:rPr>
      </w:pPr>
    </w:p>
    <w:p w:rsidR="00F86FB7" w:rsidRDefault="00F86FB7" w:rsidP="003F2076">
      <w:pPr>
        <w:spacing w:after="0"/>
        <w:ind w:right="57" w:firstLine="4500"/>
        <w:rPr>
          <w:rFonts w:ascii="Times New Roman" w:hAnsi="Times New Roman"/>
          <w:sz w:val="24"/>
          <w:szCs w:val="24"/>
        </w:rPr>
      </w:pPr>
    </w:p>
    <w:p w:rsidR="00F86FB7" w:rsidRPr="00317E20" w:rsidRDefault="00F86FB7" w:rsidP="003F2076">
      <w:pPr>
        <w:spacing w:after="0"/>
        <w:ind w:right="57" w:firstLine="4500"/>
        <w:rPr>
          <w:rFonts w:ascii="Times New Roman" w:hAnsi="Times New Roman"/>
          <w:sz w:val="20"/>
          <w:szCs w:val="20"/>
        </w:rPr>
      </w:pPr>
      <w:r w:rsidRPr="00317E20">
        <w:rPr>
          <w:rFonts w:ascii="Times New Roman" w:hAnsi="Times New Roman"/>
          <w:sz w:val="20"/>
          <w:szCs w:val="20"/>
        </w:rPr>
        <w:t xml:space="preserve">Приложение № </w:t>
      </w:r>
      <w:r>
        <w:rPr>
          <w:rFonts w:ascii="Times New Roman" w:hAnsi="Times New Roman"/>
          <w:sz w:val="20"/>
          <w:szCs w:val="20"/>
        </w:rPr>
        <w:t>3</w:t>
      </w:r>
    </w:p>
    <w:p w:rsidR="00F86FB7" w:rsidRDefault="00F86FB7" w:rsidP="003F2076">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 xml:space="preserve">к проекту Решения Собрания депутатов Воробжанского </w:t>
      </w:r>
    </w:p>
    <w:p w:rsidR="00F86FB7" w:rsidRDefault="00F86FB7" w:rsidP="003F2076">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сельсовета</w:t>
      </w:r>
      <w:r>
        <w:rPr>
          <w:rFonts w:ascii="Times New Roman" w:hAnsi="Times New Roman"/>
          <w:sz w:val="20"/>
          <w:szCs w:val="20"/>
        </w:rPr>
        <w:t xml:space="preserve"> </w:t>
      </w:r>
      <w:r w:rsidRPr="00317E20">
        <w:rPr>
          <w:rFonts w:ascii="Times New Roman" w:hAnsi="Times New Roman"/>
          <w:sz w:val="20"/>
          <w:szCs w:val="20"/>
        </w:rPr>
        <w:t xml:space="preserve">Суджанского района Курской области № ____ </w:t>
      </w:r>
    </w:p>
    <w:p w:rsidR="00F86FB7" w:rsidRDefault="00F86FB7" w:rsidP="003F2076">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от  ___._</w:t>
      </w:r>
      <w:r>
        <w:rPr>
          <w:rFonts w:ascii="Times New Roman" w:hAnsi="Times New Roman"/>
          <w:sz w:val="20"/>
          <w:szCs w:val="20"/>
        </w:rPr>
        <w:t xml:space="preserve">___.2014г </w:t>
      </w:r>
      <w:r w:rsidRPr="00317E20">
        <w:rPr>
          <w:rFonts w:ascii="Times New Roman" w:hAnsi="Times New Roman"/>
          <w:sz w:val="20"/>
          <w:szCs w:val="20"/>
        </w:rPr>
        <w:t xml:space="preserve">«О местном бюджете на 2015 год и на </w:t>
      </w:r>
    </w:p>
    <w:p w:rsidR="00F86FB7" w:rsidRDefault="00F86FB7" w:rsidP="003F2076">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плановый период 2016 и 2017 годов»</w:t>
      </w:r>
    </w:p>
    <w:p w:rsidR="00F86FB7" w:rsidRDefault="00F86FB7" w:rsidP="00075B3C">
      <w:pPr>
        <w:tabs>
          <w:tab w:val="left" w:pos="3825"/>
        </w:tabs>
        <w:spacing w:after="0"/>
        <w:ind w:right="57"/>
        <w:rPr>
          <w:rFonts w:ascii="Times New Roman" w:hAnsi="Times New Roman"/>
          <w:sz w:val="16"/>
          <w:szCs w:val="16"/>
        </w:rPr>
      </w:pPr>
    </w:p>
    <w:p w:rsidR="00F86FB7" w:rsidRPr="00300435" w:rsidRDefault="00F86FB7" w:rsidP="00075B3C">
      <w:pPr>
        <w:tabs>
          <w:tab w:val="left" w:pos="3825"/>
        </w:tabs>
        <w:spacing w:after="0"/>
        <w:ind w:right="57"/>
        <w:jc w:val="center"/>
        <w:rPr>
          <w:rFonts w:ascii="Times New Roman" w:hAnsi="Times New Roman"/>
          <w:b/>
          <w:sz w:val="24"/>
          <w:szCs w:val="24"/>
        </w:rPr>
      </w:pPr>
      <w:r w:rsidRPr="00300435">
        <w:rPr>
          <w:rFonts w:ascii="Times New Roman" w:hAnsi="Times New Roman"/>
          <w:b/>
          <w:sz w:val="24"/>
          <w:szCs w:val="24"/>
        </w:rPr>
        <w:t>Главные администраторы доходов</w:t>
      </w:r>
    </w:p>
    <w:p w:rsidR="00F86FB7" w:rsidRDefault="00F86FB7" w:rsidP="00075B3C">
      <w:pPr>
        <w:pStyle w:val="NoSpacing"/>
        <w:jc w:val="both"/>
        <w:rPr>
          <w:rFonts w:ascii="Times New Roman" w:hAnsi="Times New Roman"/>
          <w:b/>
        </w:rPr>
      </w:pPr>
    </w:p>
    <w:tbl>
      <w:tblPr>
        <w:tblW w:w="9457" w:type="dxa"/>
        <w:jc w:val="center"/>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
        <w:gridCol w:w="975"/>
        <w:gridCol w:w="160"/>
        <w:gridCol w:w="2434"/>
        <w:gridCol w:w="211"/>
        <w:gridCol w:w="5336"/>
        <w:gridCol w:w="88"/>
        <w:gridCol w:w="76"/>
      </w:tblGrid>
      <w:tr w:rsidR="00F86FB7" w:rsidRPr="003F2076" w:rsidTr="003F2076">
        <w:trPr>
          <w:gridAfter w:val="2"/>
          <w:wAfter w:w="164" w:type="dxa"/>
          <w:jc w:val="center"/>
        </w:trPr>
        <w:tc>
          <w:tcPr>
            <w:tcW w:w="3746" w:type="dxa"/>
            <w:gridSpan w:val="4"/>
          </w:tcPr>
          <w:p w:rsidR="00F86FB7" w:rsidRPr="003F2076" w:rsidRDefault="00F86FB7" w:rsidP="00795853">
            <w:pPr>
              <w:autoSpaceDE w:val="0"/>
              <w:autoSpaceDN w:val="0"/>
              <w:spacing w:after="0" w:line="240" w:lineRule="auto"/>
              <w:jc w:val="center"/>
              <w:rPr>
                <w:rFonts w:ascii="Times New Roman" w:hAnsi="Times New Roman"/>
                <w:bCs/>
                <w:sz w:val="24"/>
                <w:szCs w:val="24"/>
              </w:rPr>
            </w:pPr>
            <w:r w:rsidRPr="003F2076">
              <w:rPr>
                <w:rFonts w:ascii="Times New Roman" w:hAnsi="Times New Roman"/>
                <w:snapToGrid w:val="0"/>
                <w:color w:val="000000"/>
                <w:sz w:val="24"/>
                <w:szCs w:val="24"/>
              </w:rPr>
              <w:t>Код бюджетной классификации Российской Федерации</w:t>
            </w:r>
          </w:p>
        </w:tc>
        <w:tc>
          <w:tcPr>
            <w:tcW w:w="5547" w:type="dxa"/>
            <w:gridSpan w:val="2"/>
            <w:vMerge w:val="restart"/>
            <w:vAlign w:val="center"/>
          </w:tcPr>
          <w:p w:rsidR="00F86FB7" w:rsidRDefault="00F86FB7" w:rsidP="00795853">
            <w:pPr>
              <w:autoSpaceDE w:val="0"/>
              <w:autoSpaceDN w:val="0"/>
              <w:spacing w:after="0" w:line="240" w:lineRule="auto"/>
              <w:jc w:val="center"/>
              <w:rPr>
                <w:rFonts w:ascii="Times New Roman" w:hAnsi="Times New Roman"/>
                <w:snapToGrid w:val="0"/>
                <w:color w:val="000000"/>
                <w:sz w:val="24"/>
                <w:szCs w:val="24"/>
              </w:rPr>
            </w:pPr>
            <w:r w:rsidRPr="003F2076">
              <w:rPr>
                <w:rFonts w:ascii="Times New Roman" w:hAnsi="Times New Roman"/>
                <w:snapToGrid w:val="0"/>
                <w:color w:val="000000"/>
                <w:sz w:val="24"/>
                <w:szCs w:val="24"/>
              </w:rPr>
              <w:t xml:space="preserve">Наименование главных администраторов </w:t>
            </w:r>
          </w:p>
          <w:p w:rsidR="00F86FB7" w:rsidRPr="003F2076" w:rsidRDefault="00F86FB7" w:rsidP="00795853">
            <w:pPr>
              <w:autoSpaceDE w:val="0"/>
              <w:autoSpaceDN w:val="0"/>
              <w:spacing w:after="0" w:line="240" w:lineRule="auto"/>
              <w:jc w:val="center"/>
              <w:rPr>
                <w:rFonts w:ascii="Times New Roman" w:hAnsi="Times New Roman"/>
                <w:bCs/>
                <w:sz w:val="24"/>
                <w:szCs w:val="24"/>
              </w:rPr>
            </w:pPr>
            <w:r w:rsidRPr="003F2076">
              <w:rPr>
                <w:rFonts w:ascii="Times New Roman" w:hAnsi="Times New Roman"/>
                <w:snapToGrid w:val="0"/>
                <w:color w:val="000000"/>
                <w:sz w:val="24"/>
                <w:szCs w:val="24"/>
              </w:rPr>
              <w:t xml:space="preserve">доходов местного бюджета </w:t>
            </w:r>
            <w:r w:rsidRPr="003F2076">
              <w:rPr>
                <w:rFonts w:ascii="Times New Roman" w:hAnsi="Times New Roman"/>
                <w:bCs/>
                <w:sz w:val="24"/>
                <w:szCs w:val="24"/>
              </w:rPr>
              <w:t>поселения</w:t>
            </w:r>
          </w:p>
        </w:tc>
      </w:tr>
      <w:tr w:rsidR="00F86FB7" w:rsidRPr="003F2076" w:rsidTr="003F2076">
        <w:trPr>
          <w:gridAfter w:val="2"/>
          <w:wAfter w:w="164" w:type="dxa"/>
          <w:trHeight w:val="1166"/>
          <w:jc w:val="center"/>
        </w:trPr>
        <w:tc>
          <w:tcPr>
            <w:tcW w:w="1152" w:type="dxa"/>
            <w:gridSpan w:val="2"/>
          </w:tcPr>
          <w:p w:rsidR="00F86FB7" w:rsidRPr="003F2076" w:rsidRDefault="00F86FB7" w:rsidP="00795853">
            <w:pPr>
              <w:autoSpaceDE w:val="0"/>
              <w:autoSpaceDN w:val="0"/>
              <w:spacing w:after="0" w:line="240" w:lineRule="auto"/>
              <w:jc w:val="center"/>
              <w:rPr>
                <w:rFonts w:ascii="Times New Roman" w:hAnsi="Times New Roman"/>
                <w:bCs/>
                <w:sz w:val="24"/>
                <w:szCs w:val="24"/>
              </w:rPr>
            </w:pPr>
            <w:r w:rsidRPr="003F2076">
              <w:rPr>
                <w:rFonts w:ascii="Times New Roman" w:hAnsi="Times New Roman"/>
                <w:snapToGrid w:val="0"/>
                <w:color w:val="000000"/>
                <w:sz w:val="24"/>
                <w:szCs w:val="24"/>
              </w:rPr>
              <w:t>главного админи-стратора доходов</w:t>
            </w:r>
          </w:p>
        </w:tc>
        <w:tc>
          <w:tcPr>
            <w:tcW w:w="2594" w:type="dxa"/>
            <w:gridSpan w:val="2"/>
          </w:tcPr>
          <w:p w:rsidR="00F86FB7" w:rsidRPr="003F2076" w:rsidRDefault="00F86FB7" w:rsidP="00795853">
            <w:pPr>
              <w:autoSpaceDE w:val="0"/>
              <w:autoSpaceDN w:val="0"/>
              <w:spacing w:after="0" w:line="240" w:lineRule="auto"/>
              <w:jc w:val="center"/>
              <w:rPr>
                <w:rFonts w:ascii="Times New Roman" w:hAnsi="Times New Roman"/>
                <w:bCs/>
                <w:sz w:val="24"/>
                <w:szCs w:val="24"/>
              </w:rPr>
            </w:pPr>
            <w:r w:rsidRPr="003F2076">
              <w:rPr>
                <w:rFonts w:ascii="Times New Roman" w:hAnsi="Times New Roman"/>
                <w:snapToGrid w:val="0"/>
                <w:color w:val="000000"/>
                <w:sz w:val="24"/>
                <w:szCs w:val="24"/>
              </w:rPr>
              <w:t>доходов местного бюджета</w:t>
            </w:r>
          </w:p>
        </w:tc>
        <w:tc>
          <w:tcPr>
            <w:tcW w:w="5547" w:type="dxa"/>
            <w:gridSpan w:val="2"/>
            <w:vMerge/>
            <w:vAlign w:val="center"/>
          </w:tcPr>
          <w:p w:rsidR="00F86FB7" w:rsidRPr="003F2076" w:rsidRDefault="00F86FB7" w:rsidP="003F2076">
            <w:pPr>
              <w:spacing w:after="0" w:line="240" w:lineRule="auto"/>
              <w:rPr>
                <w:rFonts w:ascii="Times New Roman" w:hAnsi="Times New Roman"/>
                <w:bCs/>
                <w:sz w:val="24"/>
                <w:szCs w:val="24"/>
              </w:rPr>
            </w:pPr>
          </w:p>
        </w:tc>
      </w:tr>
      <w:tr w:rsidR="00F86FB7" w:rsidRPr="003F2076" w:rsidTr="003F2076">
        <w:trPr>
          <w:gridAfter w:val="2"/>
          <w:wAfter w:w="164" w:type="dxa"/>
          <w:trHeight w:val="328"/>
          <w:tblHeader/>
          <w:jc w:val="center"/>
        </w:trPr>
        <w:tc>
          <w:tcPr>
            <w:tcW w:w="1152" w:type="dxa"/>
            <w:gridSpan w:val="2"/>
          </w:tcPr>
          <w:p w:rsidR="00F86FB7" w:rsidRPr="003F2076" w:rsidRDefault="00F86FB7" w:rsidP="00795853">
            <w:pPr>
              <w:autoSpaceDE w:val="0"/>
              <w:autoSpaceDN w:val="0"/>
              <w:spacing w:after="0" w:line="240" w:lineRule="auto"/>
              <w:jc w:val="center"/>
              <w:rPr>
                <w:rFonts w:ascii="Times New Roman" w:hAnsi="Times New Roman"/>
                <w:snapToGrid w:val="0"/>
                <w:color w:val="000000"/>
                <w:sz w:val="24"/>
                <w:szCs w:val="24"/>
              </w:rPr>
            </w:pPr>
            <w:r w:rsidRPr="003F2076">
              <w:rPr>
                <w:rFonts w:ascii="Times New Roman" w:hAnsi="Times New Roman"/>
                <w:snapToGrid w:val="0"/>
                <w:color w:val="000000"/>
                <w:sz w:val="24"/>
                <w:szCs w:val="24"/>
              </w:rPr>
              <w:t>1</w:t>
            </w:r>
          </w:p>
        </w:tc>
        <w:tc>
          <w:tcPr>
            <w:tcW w:w="2594" w:type="dxa"/>
            <w:gridSpan w:val="2"/>
          </w:tcPr>
          <w:p w:rsidR="00F86FB7" w:rsidRPr="003F2076" w:rsidRDefault="00F86FB7" w:rsidP="00795853">
            <w:pPr>
              <w:autoSpaceDE w:val="0"/>
              <w:autoSpaceDN w:val="0"/>
              <w:spacing w:after="0" w:line="240" w:lineRule="auto"/>
              <w:jc w:val="center"/>
              <w:rPr>
                <w:rFonts w:ascii="Times New Roman" w:hAnsi="Times New Roman"/>
                <w:snapToGrid w:val="0"/>
                <w:color w:val="000000"/>
                <w:sz w:val="24"/>
                <w:szCs w:val="24"/>
              </w:rPr>
            </w:pPr>
            <w:r w:rsidRPr="003F2076">
              <w:rPr>
                <w:rFonts w:ascii="Times New Roman" w:hAnsi="Times New Roman"/>
                <w:snapToGrid w:val="0"/>
                <w:color w:val="000000"/>
                <w:sz w:val="24"/>
                <w:szCs w:val="24"/>
              </w:rPr>
              <w:t>2</w:t>
            </w:r>
          </w:p>
        </w:tc>
        <w:tc>
          <w:tcPr>
            <w:tcW w:w="5547" w:type="dxa"/>
            <w:gridSpan w:val="2"/>
          </w:tcPr>
          <w:p w:rsidR="00F86FB7" w:rsidRPr="003F2076" w:rsidRDefault="00F86FB7" w:rsidP="00795853">
            <w:pPr>
              <w:autoSpaceDE w:val="0"/>
              <w:autoSpaceDN w:val="0"/>
              <w:spacing w:after="0" w:line="240" w:lineRule="auto"/>
              <w:jc w:val="center"/>
              <w:rPr>
                <w:rFonts w:ascii="Times New Roman" w:hAnsi="Times New Roman"/>
                <w:snapToGrid w:val="0"/>
                <w:color w:val="000000"/>
                <w:sz w:val="24"/>
                <w:szCs w:val="24"/>
              </w:rPr>
            </w:pPr>
            <w:r w:rsidRPr="003F2076">
              <w:rPr>
                <w:rFonts w:ascii="Times New Roman" w:hAnsi="Times New Roman"/>
                <w:snapToGrid w:val="0"/>
                <w:color w:val="000000"/>
                <w:sz w:val="24"/>
                <w:szCs w:val="24"/>
              </w:rPr>
              <w:t>3</w:t>
            </w:r>
          </w:p>
        </w:tc>
      </w:tr>
      <w:tr w:rsidR="00F86FB7" w:rsidRPr="003F2076" w:rsidTr="00BB465E">
        <w:trPr>
          <w:gridAfter w:val="2"/>
          <w:wAfter w:w="164" w:type="dxa"/>
          <w:trHeight w:val="328"/>
          <w:tblHeader/>
          <w:jc w:val="center"/>
        </w:trPr>
        <w:tc>
          <w:tcPr>
            <w:tcW w:w="1152" w:type="dxa"/>
            <w:gridSpan w:val="2"/>
            <w:vAlign w:val="center"/>
          </w:tcPr>
          <w:p w:rsidR="00F86FB7" w:rsidRPr="003F2076" w:rsidRDefault="00F86FB7" w:rsidP="00BB465E">
            <w:pPr>
              <w:autoSpaceDE w:val="0"/>
              <w:autoSpaceDN w:val="0"/>
              <w:spacing w:after="0" w:line="240" w:lineRule="auto"/>
              <w:jc w:val="center"/>
              <w:rPr>
                <w:rFonts w:ascii="Times New Roman" w:hAnsi="Times New Roman"/>
                <w:snapToGrid w:val="0"/>
                <w:color w:val="000000"/>
                <w:sz w:val="24"/>
                <w:szCs w:val="24"/>
              </w:rPr>
            </w:pPr>
            <w:r w:rsidRPr="003F2076">
              <w:rPr>
                <w:rFonts w:ascii="Times New Roman" w:hAnsi="Times New Roman"/>
                <w:snapToGrid w:val="0"/>
                <w:color w:val="000000"/>
                <w:sz w:val="24"/>
                <w:szCs w:val="24"/>
              </w:rPr>
              <w:t>001</w:t>
            </w:r>
          </w:p>
        </w:tc>
        <w:tc>
          <w:tcPr>
            <w:tcW w:w="2594" w:type="dxa"/>
            <w:gridSpan w:val="2"/>
            <w:vAlign w:val="center"/>
          </w:tcPr>
          <w:p w:rsidR="00F86FB7" w:rsidRPr="003F2076" w:rsidRDefault="00F86FB7" w:rsidP="00BB465E">
            <w:pPr>
              <w:spacing w:after="0" w:line="240" w:lineRule="auto"/>
              <w:jc w:val="center"/>
              <w:rPr>
                <w:rFonts w:ascii="Times New Roman" w:hAnsi="Times New Roman"/>
                <w:sz w:val="24"/>
                <w:szCs w:val="24"/>
              </w:rPr>
            </w:pPr>
          </w:p>
        </w:tc>
        <w:tc>
          <w:tcPr>
            <w:tcW w:w="5547" w:type="dxa"/>
            <w:gridSpan w:val="2"/>
          </w:tcPr>
          <w:p w:rsidR="00F86FB7" w:rsidRPr="003F2076" w:rsidRDefault="00F86FB7" w:rsidP="003F2076">
            <w:pPr>
              <w:pStyle w:val="NoSpacing"/>
              <w:rPr>
                <w:rFonts w:ascii="Times New Roman" w:hAnsi="Times New Roman" w:cs="Times New Roman"/>
                <w:snapToGrid w:val="0"/>
                <w:sz w:val="24"/>
                <w:szCs w:val="24"/>
              </w:rPr>
            </w:pPr>
            <w:r w:rsidRPr="003F2076">
              <w:rPr>
                <w:rFonts w:ascii="Times New Roman" w:hAnsi="Times New Roman"/>
                <w:snapToGrid w:val="0"/>
                <w:sz w:val="24"/>
                <w:szCs w:val="24"/>
              </w:rPr>
              <w:t>Администрация муниципального образования</w:t>
            </w:r>
          </w:p>
          <w:p w:rsidR="00F86FB7" w:rsidRPr="003F2076" w:rsidRDefault="00F86FB7" w:rsidP="003F2076">
            <w:pPr>
              <w:pStyle w:val="NoSpacing"/>
              <w:rPr>
                <w:rFonts w:ascii="Times New Roman" w:hAnsi="Times New Roman"/>
                <w:snapToGrid w:val="0"/>
                <w:sz w:val="24"/>
                <w:szCs w:val="24"/>
              </w:rPr>
            </w:pPr>
            <w:r w:rsidRPr="003F2076">
              <w:rPr>
                <w:rFonts w:ascii="Times New Roman" w:hAnsi="Times New Roman"/>
                <w:snapToGrid w:val="0"/>
                <w:sz w:val="24"/>
                <w:szCs w:val="24"/>
              </w:rPr>
              <w:t>«Воробжанский сельсовет»</w:t>
            </w:r>
          </w:p>
        </w:tc>
      </w:tr>
      <w:tr w:rsidR="00F86FB7" w:rsidRPr="003F2076" w:rsidTr="00BB465E">
        <w:trPr>
          <w:gridAfter w:val="2"/>
          <w:wAfter w:w="164" w:type="dxa"/>
          <w:trHeight w:val="1528"/>
          <w:tblHeader/>
          <w:jc w:val="center"/>
        </w:trPr>
        <w:tc>
          <w:tcPr>
            <w:tcW w:w="1152" w:type="dxa"/>
            <w:gridSpan w:val="2"/>
            <w:vAlign w:val="center"/>
          </w:tcPr>
          <w:p w:rsidR="00F86FB7" w:rsidRPr="003F2076" w:rsidRDefault="00F86FB7" w:rsidP="00BB465E">
            <w:pPr>
              <w:autoSpaceDE w:val="0"/>
              <w:autoSpaceDN w:val="0"/>
              <w:spacing w:after="0" w:line="240" w:lineRule="auto"/>
              <w:jc w:val="center"/>
              <w:rPr>
                <w:rFonts w:ascii="Times New Roman" w:hAnsi="Times New Roman"/>
                <w:snapToGrid w:val="0"/>
                <w:color w:val="000000"/>
                <w:sz w:val="24"/>
                <w:szCs w:val="24"/>
              </w:rPr>
            </w:pPr>
            <w:r w:rsidRPr="003F2076">
              <w:rPr>
                <w:rFonts w:ascii="Times New Roman" w:hAnsi="Times New Roman"/>
                <w:snapToGrid w:val="0"/>
                <w:color w:val="000000"/>
                <w:sz w:val="24"/>
                <w:szCs w:val="24"/>
              </w:rPr>
              <w:t>001</w:t>
            </w:r>
          </w:p>
        </w:tc>
        <w:tc>
          <w:tcPr>
            <w:tcW w:w="2594" w:type="dxa"/>
            <w:gridSpan w:val="2"/>
            <w:vAlign w:val="center"/>
          </w:tcPr>
          <w:p w:rsidR="00F86FB7" w:rsidRPr="003F2076" w:rsidRDefault="00F86FB7" w:rsidP="00BB465E">
            <w:pPr>
              <w:autoSpaceDE w:val="0"/>
              <w:autoSpaceDN w:val="0"/>
              <w:spacing w:after="0" w:line="240" w:lineRule="auto"/>
              <w:jc w:val="center"/>
              <w:rPr>
                <w:rFonts w:ascii="Times New Roman" w:hAnsi="Times New Roman"/>
                <w:snapToGrid w:val="0"/>
                <w:color w:val="000000"/>
                <w:sz w:val="24"/>
                <w:szCs w:val="24"/>
              </w:rPr>
            </w:pPr>
            <w:r w:rsidRPr="003F2076">
              <w:rPr>
                <w:rFonts w:ascii="Times New Roman" w:hAnsi="Times New Roman"/>
                <w:snapToGrid w:val="0"/>
                <w:color w:val="000000"/>
                <w:sz w:val="24"/>
                <w:szCs w:val="24"/>
              </w:rPr>
              <w:t>1 08 04020 01 1000 120</w:t>
            </w:r>
          </w:p>
        </w:tc>
        <w:tc>
          <w:tcPr>
            <w:tcW w:w="5547" w:type="dxa"/>
            <w:gridSpan w:val="2"/>
          </w:tcPr>
          <w:p w:rsidR="00F86FB7" w:rsidRPr="003F2076" w:rsidRDefault="00F86FB7" w:rsidP="003F2076">
            <w:pPr>
              <w:pStyle w:val="NoSpacing"/>
              <w:rPr>
                <w:rFonts w:ascii="Times New Roman" w:hAnsi="Times New Roman"/>
                <w:snapToGrid w:val="0"/>
                <w:sz w:val="24"/>
                <w:szCs w:val="24"/>
              </w:rPr>
            </w:pPr>
            <w:r w:rsidRPr="003F2076">
              <w:rPr>
                <w:rFonts w:ascii="Times New Roman" w:hAnsi="Times New Roman"/>
                <w:snapToGrid w:val="0"/>
                <w:sz w:val="24"/>
                <w:szCs w:val="24"/>
              </w:rPr>
              <w:t>Государственная пошлина за совершение нотариальных действий должно</w:t>
            </w:r>
            <w:r>
              <w:rPr>
                <w:rFonts w:ascii="Times New Roman" w:hAnsi="Times New Roman"/>
                <w:snapToGrid w:val="0"/>
                <w:sz w:val="24"/>
                <w:szCs w:val="24"/>
              </w:rPr>
              <w:t xml:space="preserve">стными </w:t>
            </w:r>
            <w:r w:rsidRPr="003F2076">
              <w:rPr>
                <w:rFonts w:ascii="Times New Roman" w:hAnsi="Times New Roman"/>
                <w:snapToGrid w:val="0"/>
                <w:sz w:val="24"/>
                <w:szCs w:val="24"/>
              </w:rPr>
              <w:t>лицами органов местного самоуправления, уполно</w:t>
            </w:r>
            <w:r>
              <w:rPr>
                <w:rFonts w:ascii="Times New Roman" w:hAnsi="Times New Roman"/>
                <w:snapToGrid w:val="0"/>
                <w:sz w:val="24"/>
                <w:szCs w:val="24"/>
              </w:rPr>
              <w:t xml:space="preserve">моченными в соответствии с </w:t>
            </w:r>
            <w:r w:rsidRPr="003F2076">
              <w:rPr>
                <w:rFonts w:ascii="Times New Roman" w:hAnsi="Times New Roman"/>
                <w:snapToGrid w:val="0"/>
                <w:sz w:val="24"/>
                <w:szCs w:val="24"/>
              </w:rPr>
              <w:t>законодательными актами Росс</w:t>
            </w:r>
            <w:r>
              <w:rPr>
                <w:rFonts w:ascii="Times New Roman" w:hAnsi="Times New Roman"/>
                <w:snapToGrid w:val="0"/>
                <w:sz w:val="24"/>
                <w:szCs w:val="24"/>
              </w:rPr>
              <w:t xml:space="preserve">ийской Федерации на совершение </w:t>
            </w:r>
            <w:r w:rsidRPr="003F2076">
              <w:rPr>
                <w:rFonts w:ascii="Times New Roman" w:hAnsi="Times New Roman"/>
                <w:snapToGrid w:val="0"/>
                <w:sz w:val="24"/>
                <w:szCs w:val="24"/>
              </w:rPr>
              <w:t>нотариальных действий</w:t>
            </w:r>
          </w:p>
        </w:tc>
      </w:tr>
      <w:tr w:rsidR="00F86FB7" w:rsidTr="00BB465E">
        <w:tblPrEx>
          <w:jc w:val="left"/>
          <w:tblLook w:val="00A0"/>
        </w:tblPrEx>
        <w:trPr>
          <w:gridBefore w:val="1"/>
          <w:wBefore w:w="177" w:type="dxa"/>
          <w:trHeight w:val="354"/>
        </w:trPr>
        <w:tc>
          <w:tcPr>
            <w:tcW w:w="1135" w:type="dxa"/>
            <w:gridSpan w:val="2"/>
            <w:vAlign w:val="center"/>
          </w:tcPr>
          <w:p w:rsidR="00F86FB7" w:rsidRPr="003F2076" w:rsidRDefault="00F86FB7" w:rsidP="00BB465E">
            <w:pPr>
              <w:pStyle w:val="ConsPlusCell"/>
              <w:ind w:left="99" w:hanging="99"/>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1 11 08050 10 0000 120</w:t>
            </w:r>
          </w:p>
        </w:tc>
        <w:tc>
          <w:tcPr>
            <w:tcW w:w="5500" w:type="dxa"/>
            <w:gridSpan w:val="3"/>
            <w:vAlign w:val="center"/>
          </w:tcPr>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Средства, получаемые от передачи</w:t>
            </w:r>
            <w:r>
              <w:rPr>
                <w:rFonts w:ascii="Times New Roman" w:hAnsi="Times New Roman" w:cs="Times New Roman"/>
                <w:sz w:val="24"/>
                <w:szCs w:val="24"/>
              </w:rPr>
              <w:t xml:space="preserve"> </w:t>
            </w:r>
            <w:r w:rsidRPr="003F2076">
              <w:rPr>
                <w:rFonts w:ascii="Times New Roman" w:hAnsi="Times New Roman" w:cs="Times New Roman"/>
                <w:sz w:val="24"/>
                <w:szCs w:val="24"/>
              </w:rPr>
              <w:t>имущества, находящегося в</w:t>
            </w:r>
            <w:r>
              <w:rPr>
                <w:rFonts w:ascii="Times New Roman" w:hAnsi="Times New Roman" w:cs="Times New Roman"/>
                <w:sz w:val="24"/>
                <w:szCs w:val="24"/>
              </w:rPr>
              <w:t xml:space="preserve"> </w:t>
            </w:r>
            <w:r w:rsidRPr="003F2076">
              <w:rPr>
                <w:rFonts w:ascii="Times New Roman" w:hAnsi="Times New Roman" w:cs="Times New Roman"/>
                <w:sz w:val="24"/>
                <w:szCs w:val="24"/>
              </w:rPr>
              <w:t>собственности</w:t>
            </w:r>
            <w:r>
              <w:rPr>
                <w:rFonts w:ascii="Times New Roman" w:hAnsi="Times New Roman" w:cs="Times New Roman"/>
                <w:sz w:val="24"/>
                <w:szCs w:val="24"/>
              </w:rPr>
              <w:t xml:space="preserve"> </w:t>
            </w:r>
            <w:r w:rsidRPr="003F2076">
              <w:rPr>
                <w:rFonts w:ascii="Times New Roman" w:hAnsi="Times New Roman" w:cs="Times New Roman"/>
                <w:sz w:val="24"/>
                <w:szCs w:val="24"/>
              </w:rPr>
              <w:t>поселений (за исключением имущества</w:t>
            </w:r>
            <w:r>
              <w:rPr>
                <w:rFonts w:ascii="Times New Roman" w:hAnsi="Times New Roman" w:cs="Times New Roman"/>
                <w:sz w:val="24"/>
                <w:szCs w:val="24"/>
              </w:rPr>
              <w:t xml:space="preserve"> </w:t>
            </w:r>
            <w:r w:rsidRPr="003F2076">
              <w:rPr>
                <w:rFonts w:ascii="Times New Roman" w:hAnsi="Times New Roman" w:cs="Times New Roman"/>
                <w:sz w:val="24"/>
                <w:szCs w:val="24"/>
              </w:rPr>
              <w:t>муниципальных бюджетных и автономных</w:t>
            </w:r>
            <w:r>
              <w:rPr>
                <w:rFonts w:ascii="Times New Roman" w:hAnsi="Times New Roman" w:cs="Times New Roman"/>
                <w:sz w:val="24"/>
                <w:szCs w:val="24"/>
              </w:rPr>
              <w:t xml:space="preserve"> </w:t>
            </w:r>
            <w:r w:rsidRPr="003F2076">
              <w:rPr>
                <w:rFonts w:ascii="Times New Roman" w:hAnsi="Times New Roman" w:cs="Times New Roman"/>
                <w:sz w:val="24"/>
                <w:szCs w:val="24"/>
              </w:rPr>
              <w:t>учреждений, а также имущества</w:t>
            </w:r>
            <w:r>
              <w:rPr>
                <w:rFonts w:ascii="Times New Roman" w:hAnsi="Times New Roman" w:cs="Times New Roman"/>
                <w:sz w:val="24"/>
                <w:szCs w:val="24"/>
              </w:rPr>
              <w:t xml:space="preserve"> </w:t>
            </w:r>
            <w:r w:rsidRPr="003F2076">
              <w:rPr>
                <w:rFonts w:ascii="Times New Roman" w:hAnsi="Times New Roman" w:cs="Times New Roman"/>
                <w:sz w:val="24"/>
                <w:szCs w:val="24"/>
              </w:rPr>
              <w:t>муниципальных унитарных предприятий, в</w:t>
            </w:r>
            <w:r>
              <w:rPr>
                <w:rFonts w:ascii="Times New Roman" w:hAnsi="Times New Roman" w:cs="Times New Roman"/>
                <w:sz w:val="24"/>
                <w:szCs w:val="24"/>
              </w:rPr>
              <w:t xml:space="preserve"> </w:t>
            </w:r>
            <w:r w:rsidRPr="003F2076">
              <w:rPr>
                <w:rFonts w:ascii="Times New Roman" w:hAnsi="Times New Roman" w:cs="Times New Roman"/>
                <w:sz w:val="24"/>
                <w:szCs w:val="24"/>
              </w:rPr>
              <w:t>том числе казенных), в залог, в</w:t>
            </w:r>
          </w:p>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доверительное управление</w:t>
            </w:r>
            <w:r>
              <w:rPr>
                <w:rFonts w:ascii="Times New Roman" w:hAnsi="Times New Roman" w:cs="Times New Roman"/>
                <w:sz w:val="24"/>
                <w:szCs w:val="24"/>
              </w:rPr>
              <w:t xml:space="preserve"> </w:t>
            </w:r>
            <w:r w:rsidRPr="003F2076">
              <w:rPr>
                <w:rFonts w:ascii="Times New Roman" w:hAnsi="Times New Roman" w:cs="Times New Roman"/>
                <w:sz w:val="24"/>
                <w:szCs w:val="24"/>
              </w:rPr>
              <w:t>собственности муниципальных районов</w:t>
            </w:r>
          </w:p>
        </w:tc>
      </w:tr>
      <w:tr w:rsidR="00F86FB7" w:rsidTr="00BB465E">
        <w:tblPrEx>
          <w:jc w:val="left"/>
          <w:tblLook w:val="00A0"/>
        </w:tblPrEx>
        <w:trPr>
          <w:gridBefore w:val="1"/>
          <w:wBefore w:w="177" w:type="dxa"/>
          <w:trHeight w:val="1084"/>
        </w:trPr>
        <w:tc>
          <w:tcPr>
            <w:tcW w:w="113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000</w:t>
            </w:r>
          </w:p>
        </w:tc>
        <w:tc>
          <w:tcPr>
            <w:tcW w:w="264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1 11 09015 10 0000 120</w:t>
            </w:r>
          </w:p>
        </w:tc>
        <w:tc>
          <w:tcPr>
            <w:tcW w:w="5500" w:type="dxa"/>
            <w:gridSpan w:val="3"/>
            <w:vAlign w:val="center"/>
          </w:tcPr>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Доходы от распоряжения правами на</w:t>
            </w:r>
            <w:r>
              <w:rPr>
                <w:rFonts w:ascii="Times New Roman" w:hAnsi="Times New Roman" w:cs="Times New Roman"/>
                <w:sz w:val="24"/>
                <w:szCs w:val="24"/>
              </w:rPr>
              <w:t xml:space="preserve"> </w:t>
            </w:r>
            <w:r w:rsidRPr="003F2076">
              <w:rPr>
                <w:rFonts w:ascii="Times New Roman" w:hAnsi="Times New Roman" w:cs="Times New Roman"/>
                <w:sz w:val="24"/>
                <w:szCs w:val="24"/>
              </w:rPr>
              <w:t>результаты интеллектуальной деятельности</w:t>
            </w:r>
            <w:r>
              <w:rPr>
                <w:rFonts w:ascii="Times New Roman" w:hAnsi="Times New Roman" w:cs="Times New Roman"/>
                <w:sz w:val="24"/>
                <w:szCs w:val="24"/>
              </w:rPr>
              <w:t xml:space="preserve"> </w:t>
            </w:r>
            <w:r w:rsidRPr="003F2076">
              <w:rPr>
                <w:rFonts w:ascii="Times New Roman" w:hAnsi="Times New Roman" w:cs="Times New Roman"/>
                <w:sz w:val="24"/>
                <w:szCs w:val="24"/>
              </w:rPr>
              <w:t>военного, специального и двойного</w:t>
            </w:r>
            <w:r>
              <w:rPr>
                <w:rFonts w:ascii="Times New Roman" w:hAnsi="Times New Roman" w:cs="Times New Roman"/>
                <w:sz w:val="24"/>
                <w:szCs w:val="24"/>
              </w:rPr>
              <w:t xml:space="preserve"> </w:t>
            </w:r>
            <w:r w:rsidRPr="003F2076">
              <w:rPr>
                <w:rFonts w:ascii="Times New Roman" w:hAnsi="Times New Roman" w:cs="Times New Roman"/>
                <w:sz w:val="24"/>
                <w:szCs w:val="24"/>
              </w:rPr>
              <w:t>назначения, находящимися в собственности</w:t>
            </w:r>
            <w:r>
              <w:rPr>
                <w:rFonts w:ascii="Times New Roman" w:hAnsi="Times New Roman" w:cs="Times New Roman"/>
                <w:sz w:val="24"/>
                <w:szCs w:val="24"/>
              </w:rPr>
              <w:t xml:space="preserve"> </w:t>
            </w:r>
            <w:r w:rsidRPr="003F2076">
              <w:rPr>
                <w:rFonts w:ascii="Times New Roman" w:hAnsi="Times New Roman" w:cs="Times New Roman"/>
                <w:sz w:val="24"/>
                <w:szCs w:val="24"/>
              </w:rPr>
              <w:t>поселений</w:t>
            </w:r>
          </w:p>
        </w:tc>
      </w:tr>
      <w:tr w:rsidR="00F86FB7" w:rsidTr="00BB465E">
        <w:tblPrEx>
          <w:jc w:val="left"/>
          <w:tblLook w:val="00A0"/>
        </w:tblPrEx>
        <w:trPr>
          <w:gridBefore w:val="1"/>
          <w:wBefore w:w="177" w:type="dxa"/>
          <w:trHeight w:val="672"/>
        </w:trPr>
        <w:tc>
          <w:tcPr>
            <w:tcW w:w="113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1 11 09025 10 0000 120</w:t>
            </w:r>
          </w:p>
        </w:tc>
        <w:tc>
          <w:tcPr>
            <w:tcW w:w="5500" w:type="dxa"/>
            <w:gridSpan w:val="3"/>
            <w:tcBorders>
              <w:top w:val="nil"/>
            </w:tcBorders>
            <w:vAlign w:val="center"/>
          </w:tcPr>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Доходы от распоряжения правами на</w:t>
            </w:r>
            <w:r>
              <w:rPr>
                <w:rFonts w:ascii="Times New Roman" w:hAnsi="Times New Roman" w:cs="Times New Roman"/>
                <w:sz w:val="24"/>
                <w:szCs w:val="24"/>
              </w:rPr>
              <w:t xml:space="preserve"> </w:t>
            </w:r>
            <w:r w:rsidRPr="003F2076">
              <w:rPr>
                <w:rFonts w:ascii="Times New Roman" w:hAnsi="Times New Roman" w:cs="Times New Roman"/>
                <w:sz w:val="24"/>
                <w:szCs w:val="24"/>
              </w:rPr>
              <w:t>результаты научно-технической</w:t>
            </w:r>
            <w:r>
              <w:rPr>
                <w:rFonts w:ascii="Times New Roman" w:hAnsi="Times New Roman" w:cs="Times New Roman"/>
                <w:sz w:val="24"/>
                <w:szCs w:val="24"/>
              </w:rPr>
              <w:t xml:space="preserve"> </w:t>
            </w:r>
            <w:r w:rsidRPr="003F2076">
              <w:rPr>
                <w:rFonts w:ascii="Times New Roman" w:hAnsi="Times New Roman" w:cs="Times New Roman"/>
                <w:sz w:val="24"/>
                <w:szCs w:val="24"/>
              </w:rPr>
              <w:t>деятельности, находящимися в</w:t>
            </w:r>
            <w:r>
              <w:rPr>
                <w:rFonts w:ascii="Times New Roman" w:hAnsi="Times New Roman" w:cs="Times New Roman"/>
                <w:sz w:val="24"/>
                <w:szCs w:val="24"/>
              </w:rPr>
              <w:t xml:space="preserve"> </w:t>
            </w:r>
            <w:r w:rsidRPr="003F2076">
              <w:rPr>
                <w:rFonts w:ascii="Times New Roman" w:hAnsi="Times New Roman" w:cs="Times New Roman"/>
                <w:sz w:val="24"/>
                <w:szCs w:val="24"/>
              </w:rPr>
              <w:t>собственности поселений</w:t>
            </w:r>
          </w:p>
        </w:tc>
      </w:tr>
      <w:tr w:rsidR="00F86FB7" w:rsidTr="00BB465E">
        <w:tblPrEx>
          <w:jc w:val="left"/>
          <w:tblLook w:val="00A0"/>
        </w:tblPrEx>
        <w:trPr>
          <w:gridBefore w:val="1"/>
          <w:wBefore w:w="177" w:type="dxa"/>
          <w:trHeight w:val="1346"/>
        </w:trPr>
        <w:tc>
          <w:tcPr>
            <w:tcW w:w="113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1 11 09045 10 0000 120</w:t>
            </w:r>
          </w:p>
        </w:tc>
        <w:tc>
          <w:tcPr>
            <w:tcW w:w="5500" w:type="dxa"/>
            <w:gridSpan w:val="3"/>
            <w:vAlign w:val="center"/>
          </w:tcPr>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Прочие поступления от использования</w:t>
            </w:r>
            <w:r>
              <w:rPr>
                <w:rFonts w:ascii="Times New Roman" w:hAnsi="Times New Roman" w:cs="Times New Roman"/>
                <w:sz w:val="24"/>
                <w:szCs w:val="24"/>
              </w:rPr>
              <w:t xml:space="preserve"> </w:t>
            </w:r>
            <w:r w:rsidRPr="003F2076">
              <w:rPr>
                <w:rFonts w:ascii="Times New Roman" w:hAnsi="Times New Roman" w:cs="Times New Roman"/>
                <w:sz w:val="24"/>
                <w:szCs w:val="24"/>
              </w:rPr>
              <w:t>имущества, находящег</w:t>
            </w:r>
            <w:r>
              <w:rPr>
                <w:rFonts w:ascii="Times New Roman" w:hAnsi="Times New Roman" w:cs="Times New Roman"/>
                <w:sz w:val="24"/>
                <w:szCs w:val="24"/>
              </w:rPr>
              <w:t xml:space="preserve">ося в </w:t>
            </w:r>
            <w:r w:rsidRPr="003F2076">
              <w:rPr>
                <w:rFonts w:ascii="Times New Roman" w:hAnsi="Times New Roman" w:cs="Times New Roman"/>
                <w:sz w:val="24"/>
                <w:szCs w:val="24"/>
              </w:rPr>
              <w:t>собственности</w:t>
            </w:r>
            <w:r>
              <w:rPr>
                <w:rFonts w:ascii="Times New Roman" w:hAnsi="Times New Roman" w:cs="Times New Roman"/>
                <w:sz w:val="24"/>
                <w:szCs w:val="24"/>
              </w:rPr>
              <w:t xml:space="preserve"> </w:t>
            </w:r>
            <w:r w:rsidRPr="003F2076">
              <w:rPr>
                <w:rFonts w:ascii="Times New Roman" w:hAnsi="Times New Roman" w:cs="Times New Roman"/>
                <w:sz w:val="24"/>
                <w:szCs w:val="24"/>
              </w:rPr>
              <w:t>поселений (за исключением имущества</w:t>
            </w:r>
            <w:r>
              <w:rPr>
                <w:rFonts w:ascii="Times New Roman" w:hAnsi="Times New Roman" w:cs="Times New Roman"/>
                <w:sz w:val="24"/>
                <w:szCs w:val="24"/>
              </w:rPr>
              <w:t xml:space="preserve"> </w:t>
            </w:r>
            <w:r w:rsidRPr="003F2076">
              <w:rPr>
                <w:rFonts w:ascii="Times New Roman" w:hAnsi="Times New Roman" w:cs="Times New Roman"/>
                <w:sz w:val="24"/>
                <w:szCs w:val="24"/>
              </w:rPr>
              <w:t>муниципальных бюджетных и автономных</w:t>
            </w:r>
            <w:r>
              <w:rPr>
                <w:rFonts w:ascii="Times New Roman" w:hAnsi="Times New Roman" w:cs="Times New Roman"/>
                <w:sz w:val="24"/>
                <w:szCs w:val="24"/>
              </w:rPr>
              <w:t xml:space="preserve"> учреждений, </w:t>
            </w:r>
            <w:r w:rsidRPr="003F2076">
              <w:rPr>
                <w:rFonts w:ascii="Times New Roman" w:hAnsi="Times New Roman" w:cs="Times New Roman"/>
                <w:sz w:val="24"/>
                <w:szCs w:val="24"/>
              </w:rPr>
              <w:t>а также имущества</w:t>
            </w:r>
            <w:r>
              <w:rPr>
                <w:rFonts w:ascii="Times New Roman" w:hAnsi="Times New Roman" w:cs="Times New Roman"/>
                <w:sz w:val="24"/>
                <w:szCs w:val="24"/>
              </w:rPr>
              <w:t xml:space="preserve"> </w:t>
            </w:r>
            <w:r w:rsidRPr="003F2076">
              <w:rPr>
                <w:rFonts w:ascii="Times New Roman" w:hAnsi="Times New Roman" w:cs="Times New Roman"/>
                <w:sz w:val="24"/>
                <w:szCs w:val="24"/>
              </w:rPr>
              <w:t>муниципальных унитарных предприятий, в</w:t>
            </w:r>
            <w:r>
              <w:rPr>
                <w:rFonts w:ascii="Times New Roman" w:hAnsi="Times New Roman" w:cs="Times New Roman"/>
                <w:sz w:val="24"/>
                <w:szCs w:val="24"/>
              </w:rPr>
              <w:t xml:space="preserve"> </w:t>
            </w:r>
            <w:r w:rsidRPr="003F2076">
              <w:rPr>
                <w:rFonts w:ascii="Times New Roman" w:hAnsi="Times New Roman" w:cs="Times New Roman"/>
                <w:sz w:val="24"/>
                <w:szCs w:val="24"/>
              </w:rPr>
              <w:t>том числе казенных)</w:t>
            </w:r>
          </w:p>
        </w:tc>
      </w:tr>
      <w:tr w:rsidR="00F86FB7" w:rsidTr="00BB465E">
        <w:tblPrEx>
          <w:jc w:val="left"/>
          <w:tblLook w:val="00A0"/>
        </w:tblPrEx>
        <w:trPr>
          <w:gridBefore w:val="1"/>
          <w:wBefore w:w="177" w:type="dxa"/>
          <w:trHeight w:val="617"/>
        </w:trPr>
        <w:tc>
          <w:tcPr>
            <w:tcW w:w="113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1 12 04050 10 0000 120</w:t>
            </w:r>
          </w:p>
        </w:tc>
        <w:tc>
          <w:tcPr>
            <w:tcW w:w="5500" w:type="dxa"/>
            <w:gridSpan w:val="3"/>
            <w:vAlign w:val="center"/>
          </w:tcPr>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Плата за использование лесов, расположенных на землях иных категорий, находящихся в собственности поселений</w:t>
            </w:r>
          </w:p>
        </w:tc>
      </w:tr>
      <w:tr w:rsidR="00F86FB7" w:rsidTr="00BB465E">
        <w:tblPrEx>
          <w:jc w:val="left"/>
          <w:tblLook w:val="00A0"/>
        </w:tblPrEx>
        <w:trPr>
          <w:gridBefore w:val="1"/>
          <w:wBefore w:w="177" w:type="dxa"/>
          <w:trHeight w:val="972"/>
        </w:trPr>
        <w:tc>
          <w:tcPr>
            <w:tcW w:w="113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1 12 04051 10 0000 120</w:t>
            </w:r>
          </w:p>
        </w:tc>
        <w:tc>
          <w:tcPr>
            <w:tcW w:w="5500" w:type="dxa"/>
            <w:gridSpan w:val="3"/>
            <w:vAlign w:val="center"/>
          </w:tcPr>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Плата за использование лесов,</w:t>
            </w:r>
            <w:r>
              <w:rPr>
                <w:rFonts w:ascii="Times New Roman" w:hAnsi="Times New Roman" w:cs="Times New Roman"/>
                <w:sz w:val="24"/>
                <w:szCs w:val="24"/>
              </w:rPr>
              <w:t xml:space="preserve"> </w:t>
            </w:r>
            <w:r w:rsidRPr="003F2076">
              <w:rPr>
                <w:rFonts w:ascii="Times New Roman" w:hAnsi="Times New Roman" w:cs="Times New Roman"/>
                <w:sz w:val="24"/>
                <w:szCs w:val="24"/>
              </w:rPr>
              <w:t>расположенных на землях иных категорий,</w:t>
            </w:r>
            <w:r>
              <w:rPr>
                <w:rFonts w:ascii="Times New Roman" w:hAnsi="Times New Roman" w:cs="Times New Roman"/>
                <w:sz w:val="24"/>
                <w:szCs w:val="24"/>
              </w:rPr>
              <w:t xml:space="preserve"> </w:t>
            </w:r>
            <w:r w:rsidRPr="003F2076">
              <w:rPr>
                <w:rFonts w:ascii="Times New Roman" w:hAnsi="Times New Roman" w:cs="Times New Roman"/>
                <w:sz w:val="24"/>
                <w:szCs w:val="24"/>
              </w:rPr>
              <w:t>находящихся в собственности поселений, в</w:t>
            </w:r>
            <w:r>
              <w:rPr>
                <w:rFonts w:ascii="Times New Roman" w:hAnsi="Times New Roman" w:cs="Times New Roman"/>
                <w:sz w:val="24"/>
                <w:szCs w:val="24"/>
              </w:rPr>
              <w:t xml:space="preserve"> </w:t>
            </w:r>
            <w:r w:rsidRPr="003F2076">
              <w:rPr>
                <w:rFonts w:ascii="Times New Roman" w:hAnsi="Times New Roman" w:cs="Times New Roman"/>
                <w:sz w:val="24"/>
                <w:szCs w:val="24"/>
              </w:rPr>
              <w:t>части платы по договору купли-продажи</w:t>
            </w:r>
            <w:r>
              <w:rPr>
                <w:rFonts w:ascii="Times New Roman" w:hAnsi="Times New Roman" w:cs="Times New Roman"/>
                <w:sz w:val="24"/>
                <w:szCs w:val="24"/>
              </w:rPr>
              <w:t xml:space="preserve"> </w:t>
            </w:r>
            <w:r w:rsidRPr="003F2076">
              <w:rPr>
                <w:rFonts w:ascii="Times New Roman" w:hAnsi="Times New Roman" w:cs="Times New Roman"/>
                <w:sz w:val="24"/>
                <w:szCs w:val="24"/>
              </w:rPr>
              <w:t>лесных насаждений</w:t>
            </w:r>
          </w:p>
        </w:tc>
      </w:tr>
      <w:tr w:rsidR="00F86FB7" w:rsidTr="00BB465E">
        <w:tblPrEx>
          <w:jc w:val="left"/>
          <w:tblLook w:val="00A0"/>
        </w:tblPrEx>
        <w:trPr>
          <w:gridBefore w:val="1"/>
          <w:wBefore w:w="177" w:type="dxa"/>
          <w:trHeight w:val="1552"/>
        </w:trPr>
        <w:tc>
          <w:tcPr>
            <w:tcW w:w="113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1 12 04052 10 0000 120</w:t>
            </w:r>
          </w:p>
        </w:tc>
        <w:tc>
          <w:tcPr>
            <w:tcW w:w="5500" w:type="dxa"/>
            <w:gridSpan w:val="3"/>
            <w:vAlign w:val="center"/>
          </w:tcPr>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Плата за использование лесов,</w:t>
            </w:r>
            <w:r>
              <w:rPr>
                <w:rFonts w:ascii="Times New Roman" w:hAnsi="Times New Roman" w:cs="Times New Roman"/>
                <w:sz w:val="24"/>
                <w:szCs w:val="24"/>
              </w:rPr>
              <w:t xml:space="preserve"> расположенных на землях иных </w:t>
            </w:r>
            <w:r w:rsidRPr="003F2076">
              <w:rPr>
                <w:rFonts w:ascii="Times New Roman" w:hAnsi="Times New Roman" w:cs="Times New Roman"/>
                <w:sz w:val="24"/>
                <w:szCs w:val="24"/>
              </w:rPr>
              <w:t>категорий,</w:t>
            </w:r>
            <w:r>
              <w:rPr>
                <w:rFonts w:ascii="Times New Roman" w:hAnsi="Times New Roman" w:cs="Times New Roman"/>
                <w:sz w:val="24"/>
                <w:szCs w:val="24"/>
              </w:rPr>
              <w:t xml:space="preserve"> </w:t>
            </w:r>
            <w:r w:rsidRPr="003F2076">
              <w:rPr>
                <w:rFonts w:ascii="Times New Roman" w:hAnsi="Times New Roman" w:cs="Times New Roman"/>
                <w:sz w:val="24"/>
                <w:szCs w:val="24"/>
              </w:rPr>
              <w:t>находящихся в собственности поселений, в</w:t>
            </w:r>
            <w:r>
              <w:rPr>
                <w:rFonts w:ascii="Times New Roman" w:hAnsi="Times New Roman" w:cs="Times New Roman"/>
                <w:sz w:val="24"/>
                <w:szCs w:val="24"/>
              </w:rPr>
              <w:t xml:space="preserve"> </w:t>
            </w:r>
            <w:r w:rsidRPr="003F2076">
              <w:rPr>
                <w:rFonts w:ascii="Times New Roman" w:hAnsi="Times New Roman" w:cs="Times New Roman"/>
                <w:sz w:val="24"/>
                <w:szCs w:val="24"/>
              </w:rPr>
              <w:t>части арендной платы учреждений, а также имущества муниципальных унитарных предприятий, в том числе казенных)</w:t>
            </w:r>
          </w:p>
        </w:tc>
      </w:tr>
      <w:tr w:rsidR="00F86FB7" w:rsidTr="00BB465E">
        <w:tblPrEx>
          <w:jc w:val="left"/>
          <w:tblLook w:val="00A0"/>
        </w:tblPrEx>
        <w:trPr>
          <w:gridBefore w:val="1"/>
          <w:wBefore w:w="177" w:type="dxa"/>
          <w:trHeight w:val="392"/>
        </w:trPr>
        <w:tc>
          <w:tcPr>
            <w:tcW w:w="113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1 12 05050 10 0000 120</w:t>
            </w:r>
          </w:p>
        </w:tc>
        <w:tc>
          <w:tcPr>
            <w:tcW w:w="5500" w:type="dxa"/>
            <w:gridSpan w:val="3"/>
            <w:vAlign w:val="center"/>
          </w:tcPr>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Плата за пользование водными объектами,</w:t>
            </w:r>
          </w:p>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находящимися в собственности поселений</w:t>
            </w:r>
          </w:p>
        </w:tc>
      </w:tr>
      <w:tr w:rsidR="00F86FB7" w:rsidTr="00BB465E">
        <w:tblPrEx>
          <w:jc w:val="left"/>
          <w:tblLook w:val="00A0"/>
        </w:tblPrEx>
        <w:trPr>
          <w:gridBefore w:val="1"/>
          <w:wBefore w:w="177" w:type="dxa"/>
          <w:trHeight w:val="935"/>
        </w:trPr>
        <w:tc>
          <w:tcPr>
            <w:tcW w:w="113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1 13 01540 10 0000 130</w:t>
            </w:r>
          </w:p>
        </w:tc>
        <w:tc>
          <w:tcPr>
            <w:tcW w:w="5500" w:type="dxa"/>
            <w:gridSpan w:val="3"/>
            <w:vAlign w:val="center"/>
          </w:tcPr>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Плата за оказание услуг по присоединению</w:t>
            </w:r>
            <w:r>
              <w:rPr>
                <w:rFonts w:ascii="Times New Roman" w:hAnsi="Times New Roman" w:cs="Times New Roman"/>
                <w:sz w:val="24"/>
                <w:szCs w:val="24"/>
              </w:rPr>
              <w:t xml:space="preserve"> </w:t>
            </w:r>
            <w:r w:rsidRPr="003F2076">
              <w:rPr>
                <w:rFonts w:ascii="Times New Roman" w:hAnsi="Times New Roman" w:cs="Times New Roman"/>
                <w:sz w:val="24"/>
                <w:szCs w:val="24"/>
              </w:rPr>
              <w:t>объектов дорожного сервиса к</w:t>
            </w:r>
            <w:r>
              <w:rPr>
                <w:rFonts w:ascii="Times New Roman" w:hAnsi="Times New Roman" w:cs="Times New Roman"/>
                <w:sz w:val="24"/>
                <w:szCs w:val="24"/>
              </w:rPr>
              <w:t xml:space="preserve"> </w:t>
            </w:r>
            <w:r w:rsidRPr="003F2076">
              <w:rPr>
                <w:rFonts w:ascii="Times New Roman" w:hAnsi="Times New Roman" w:cs="Times New Roman"/>
                <w:sz w:val="24"/>
                <w:szCs w:val="24"/>
              </w:rPr>
              <w:t>автомобильным дорогам общего пользования</w:t>
            </w:r>
            <w:r>
              <w:rPr>
                <w:rFonts w:ascii="Times New Roman" w:hAnsi="Times New Roman" w:cs="Times New Roman"/>
                <w:sz w:val="24"/>
                <w:szCs w:val="24"/>
              </w:rPr>
              <w:t xml:space="preserve"> </w:t>
            </w:r>
            <w:r w:rsidRPr="003F2076">
              <w:rPr>
                <w:rFonts w:ascii="Times New Roman" w:hAnsi="Times New Roman" w:cs="Times New Roman"/>
                <w:sz w:val="24"/>
                <w:szCs w:val="24"/>
              </w:rPr>
              <w:t>местного значения, зачисляемая в бюджеты</w:t>
            </w:r>
            <w:r>
              <w:rPr>
                <w:rFonts w:ascii="Times New Roman" w:hAnsi="Times New Roman" w:cs="Times New Roman"/>
                <w:sz w:val="24"/>
                <w:szCs w:val="24"/>
              </w:rPr>
              <w:t xml:space="preserve"> </w:t>
            </w:r>
            <w:r w:rsidRPr="003F2076">
              <w:rPr>
                <w:rFonts w:ascii="Times New Roman" w:hAnsi="Times New Roman" w:cs="Times New Roman"/>
                <w:sz w:val="24"/>
                <w:szCs w:val="24"/>
              </w:rPr>
              <w:t>поселений</w:t>
            </w:r>
          </w:p>
        </w:tc>
      </w:tr>
      <w:tr w:rsidR="00F86FB7" w:rsidTr="00BB465E">
        <w:tblPrEx>
          <w:jc w:val="left"/>
          <w:tblLook w:val="00A0"/>
        </w:tblPrEx>
        <w:trPr>
          <w:gridBefore w:val="1"/>
          <w:wBefore w:w="177" w:type="dxa"/>
          <w:trHeight w:val="624"/>
        </w:trPr>
        <w:tc>
          <w:tcPr>
            <w:tcW w:w="113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1 13 01995 10 0000 130</w:t>
            </w:r>
          </w:p>
        </w:tc>
        <w:tc>
          <w:tcPr>
            <w:tcW w:w="5500" w:type="dxa"/>
            <w:gridSpan w:val="3"/>
            <w:vAlign w:val="center"/>
          </w:tcPr>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Прочие доходы от оказания платных услуг</w:t>
            </w:r>
            <w:r>
              <w:rPr>
                <w:rFonts w:ascii="Times New Roman" w:hAnsi="Times New Roman" w:cs="Times New Roman"/>
                <w:sz w:val="24"/>
                <w:szCs w:val="24"/>
              </w:rPr>
              <w:t xml:space="preserve"> </w:t>
            </w:r>
            <w:r w:rsidRPr="003F2076">
              <w:rPr>
                <w:rFonts w:ascii="Times New Roman" w:hAnsi="Times New Roman" w:cs="Times New Roman"/>
                <w:sz w:val="24"/>
                <w:szCs w:val="24"/>
              </w:rPr>
              <w:t>(работ) получателями средств бюджетов</w:t>
            </w:r>
            <w:r>
              <w:rPr>
                <w:rFonts w:ascii="Times New Roman" w:hAnsi="Times New Roman" w:cs="Times New Roman"/>
                <w:sz w:val="24"/>
                <w:szCs w:val="24"/>
              </w:rPr>
              <w:t xml:space="preserve"> п</w:t>
            </w:r>
            <w:r w:rsidRPr="003F2076">
              <w:rPr>
                <w:rFonts w:ascii="Times New Roman" w:hAnsi="Times New Roman" w:cs="Times New Roman"/>
                <w:sz w:val="24"/>
                <w:szCs w:val="24"/>
              </w:rPr>
              <w:t>оселений</w:t>
            </w:r>
          </w:p>
        </w:tc>
      </w:tr>
      <w:tr w:rsidR="00F86FB7" w:rsidTr="00BB465E">
        <w:tblPrEx>
          <w:jc w:val="left"/>
          <w:tblLook w:val="00A0"/>
        </w:tblPrEx>
        <w:trPr>
          <w:gridBefore w:val="1"/>
          <w:gridAfter w:val="1"/>
          <w:wBefore w:w="177" w:type="dxa"/>
          <w:wAfter w:w="76" w:type="dxa"/>
          <w:trHeight w:val="561"/>
        </w:trPr>
        <w:tc>
          <w:tcPr>
            <w:tcW w:w="113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1 13 02065 10 0000 130</w:t>
            </w:r>
          </w:p>
        </w:tc>
        <w:tc>
          <w:tcPr>
            <w:tcW w:w="5424" w:type="dxa"/>
            <w:gridSpan w:val="2"/>
            <w:vAlign w:val="center"/>
          </w:tcPr>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Доходы, поступающие в порядке возмещения</w:t>
            </w:r>
          </w:p>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расходов, понесенных в связи с</w:t>
            </w:r>
            <w:r>
              <w:rPr>
                <w:rFonts w:ascii="Times New Roman" w:hAnsi="Times New Roman" w:cs="Times New Roman"/>
                <w:sz w:val="24"/>
                <w:szCs w:val="24"/>
              </w:rPr>
              <w:t xml:space="preserve"> </w:t>
            </w:r>
            <w:r w:rsidRPr="003F2076">
              <w:rPr>
                <w:rFonts w:ascii="Times New Roman" w:hAnsi="Times New Roman" w:cs="Times New Roman"/>
                <w:sz w:val="24"/>
                <w:szCs w:val="24"/>
              </w:rPr>
              <w:t>эксплуатацией имущества поселений</w:t>
            </w:r>
          </w:p>
        </w:tc>
      </w:tr>
      <w:tr w:rsidR="00F86FB7" w:rsidTr="00BB465E">
        <w:tblPrEx>
          <w:jc w:val="left"/>
          <w:tblLook w:val="00A0"/>
        </w:tblPrEx>
        <w:trPr>
          <w:gridBefore w:val="1"/>
          <w:gridAfter w:val="1"/>
          <w:wBefore w:w="177" w:type="dxa"/>
          <w:wAfter w:w="76" w:type="dxa"/>
          <w:trHeight w:val="440"/>
        </w:trPr>
        <w:tc>
          <w:tcPr>
            <w:tcW w:w="113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1 13 02995 10 0000 130</w:t>
            </w:r>
          </w:p>
        </w:tc>
        <w:tc>
          <w:tcPr>
            <w:tcW w:w="5424" w:type="dxa"/>
            <w:gridSpan w:val="2"/>
            <w:vAlign w:val="center"/>
          </w:tcPr>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Прочие доходы от компенсации затрат бюджетов поселений</w:t>
            </w:r>
          </w:p>
        </w:tc>
      </w:tr>
      <w:tr w:rsidR="00F86FB7" w:rsidTr="00BB465E">
        <w:tblPrEx>
          <w:jc w:val="left"/>
          <w:tblLook w:val="00A0"/>
        </w:tblPrEx>
        <w:trPr>
          <w:gridBefore w:val="1"/>
          <w:gridAfter w:val="1"/>
          <w:wBefore w:w="177" w:type="dxa"/>
          <w:wAfter w:w="76" w:type="dxa"/>
          <w:trHeight w:val="355"/>
        </w:trPr>
        <w:tc>
          <w:tcPr>
            <w:tcW w:w="113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1 14 01050 10 0000 410</w:t>
            </w:r>
          </w:p>
        </w:tc>
        <w:tc>
          <w:tcPr>
            <w:tcW w:w="5424" w:type="dxa"/>
            <w:gridSpan w:val="2"/>
            <w:vAlign w:val="center"/>
          </w:tcPr>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Доходы от продажи квартир, находящихся в</w:t>
            </w:r>
          </w:p>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собственности поселений</w:t>
            </w:r>
          </w:p>
        </w:tc>
      </w:tr>
      <w:tr w:rsidR="00F86FB7" w:rsidTr="00BB465E">
        <w:tblPrEx>
          <w:jc w:val="left"/>
          <w:tblLook w:val="00A0"/>
        </w:tblPrEx>
        <w:trPr>
          <w:gridBefore w:val="1"/>
          <w:gridAfter w:val="1"/>
          <w:wBefore w:w="177" w:type="dxa"/>
          <w:wAfter w:w="76" w:type="dxa"/>
          <w:trHeight w:val="1645"/>
        </w:trPr>
        <w:tc>
          <w:tcPr>
            <w:tcW w:w="113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1 14 02050 10 0000 410</w:t>
            </w:r>
          </w:p>
        </w:tc>
        <w:tc>
          <w:tcPr>
            <w:tcW w:w="5424" w:type="dxa"/>
            <w:gridSpan w:val="2"/>
            <w:vAlign w:val="center"/>
          </w:tcPr>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Доходы от реализации имущества,</w:t>
            </w:r>
            <w:r>
              <w:rPr>
                <w:rFonts w:ascii="Times New Roman" w:hAnsi="Times New Roman" w:cs="Times New Roman"/>
                <w:sz w:val="24"/>
                <w:szCs w:val="24"/>
              </w:rPr>
              <w:t xml:space="preserve"> </w:t>
            </w:r>
            <w:r w:rsidRPr="003F2076">
              <w:rPr>
                <w:rFonts w:ascii="Times New Roman" w:hAnsi="Times New Roman" w:cs="Times New Roman"/>
                <w:sz w:val="24"/>
                <w:szCs w:val="24"/>
              </w:rPr>
              <w:t>находящегося в собственности поселений</w:t>
            </w:r>
            <w:r>
              <w:rPr>
                <w:rFonts w:ascii="Times New Roman" w:hAnsi="Times New Roman" w:cs="Times New Roman"/>
                <w:sz w:val="24"/>
                <w:szCs w:val="24"/>
              </w:rPr>
              <w:t xml:space="preserve"> </w:t>
            </w:r>
            <w:r w:rsidRPr="003F2076">
              <w:rPr>
                <w:rFonts w:ascii="Times New Roman" w:hAnsi="Times New Roman" w:cs="Times New Roman"/>
                <w:sz w:val="24"/>
                <w:szCs w:val="24"/>
              </w:rPr>
              <w:t>(за исключением имущества муниципальных</w:t>
            </w:r>
            <w:r>
              <w:rPr>
                <w:rFonts w:ascii="Times New Roman" w:hAnsi="Times New Roman" w:cs="Times New Roman"/>
                <w:sz w:val="24"/>
                <w:szCs w:val="24"/>
              </w:rPr>
              <w:t xml:space="preserve"> </w:t>
            </w:r>
            <w:r w:rsidRPr="003F2076">
              <w:rPr>
                <w:rFonts w:ascii="Times New Roman" w:hAnsi="Times New Roman" w:cs="Times New Roman"/>
                <w:sz w:val="24"/>
                <w:szCs w:val="24"/>
              </w:rPr>
              <w:t>бюджетных и автономных учреждений, а</w:t>
            </w:r>
            <w:r>
              <w:rPr>
                <w:rFonts w:ascii="Times New Roman" w:hAnsi="Times New Roman" w:cs="Times New Roman"/>
                <w:sz w:val="24"/>
                <w:szCs w:val="24"/>
              </w:rPr>
              <w:t xml:space="preserve"> </w:t>
            </w:r>
            <w:r w:rsidRPr="003F2076">
              <w:rPr>
                <w:rFonts w:ascii="Times New Roman" w:hAnsi="Times New Roman" w:cs="Times New Roman"/>
                <w:sz w:val="24"/>
                <w:szCs w:val="24"/>
              </w:rPr>
              <w:t>также имущества муниципальных унитарных</w:t>
            </w:r>
            <w:r>
              <w:rPr>
                <w:rFonts w:ascii="Times New Roman" w:hAnsi="Times New Roman" w:cs="Times New Roman"/>
                <w:sz w:val="24"/>
                <w:szCs w:val="24"/>
              </w:rPr>
              <w:t xml:space="preserve"> </w:t>
            </w:r>
            <w:r w:rsidRPr="003F2076">
              <w:rPr>
                <w:rFonts w:ascii="Times New Roman" w:hAnsi="Times New Roman" w:cs="Times New Roman"/>
                <w:sz w:val="24"/>
                <w:szCs w:val="24"/>
              </w:rPr>
              <w:t>предприятий, в том числе казенных), в</w:t>
            </w:r>
            <w:r>
              <w:rPr>
                <w:rFonts w:ascii="Times New Roman" w:hAnsi="Times New Roman" w:cs="Times New Roman"/>
                <w:sz w:val="24"/>
                <w:szCs w:val="24"/>
              </w:rPr>
              <w:t xml:space="preserve"> </w:t>
            </w:r>
            <w:r w:rsidRPr="003F2076">
              <w:rPr>
                <w:rFonts w:ascii="Times New Roman" w:hAnsi="Times New Roman" w:cs="Times New Roman"/>
                <w:sz w:val="24"/>
                <w:szCs w:val="24"/>
              </w:rPr>
              <w:t>части реализации основных средств по</w:t>
            </w:r>
            <w:r>
              <w:rPr>
                <w:rFonts w:ascii="Times New Roman" w:hAnsi="Times New Roman" w:cs="Times New Roman"/>
                <w:sz w:val="24"/>
                <w:szCs w:val="24"/>
              </w:rPr>
              <w:t xml:space="preserve"> </w:t>
            </w:r>
            <w:r w:rsidRPr="003F2076">
              <w:rPr>
                <w:rFonts w:ascii="Times New Roman" w:hAnsi="Times New Roman" w:cs="Times New Roman"/>
                <w:sz w:val="24"/>
                <w:szCs w:val="24"/>
              </w:rPr>
              <w:t>указанному имуществу</w:t>
            </w:r>
          </w:p>
        </w:tc>
      </w:tr>
      <w:tr w:rsidR="00F86FB7" w:rsidTr="00BB465E">
        <w:tblPrEx>
          <w:jc w:val="left"/>
          <w:tblLook w:val="00A0"/>
        </w:tblPrEx>
        <w:trPr>
          <w:gridBefore w:val="1"/>
          <w:gridAfter w:val="1"/>
          <w:wBefore w:w="177" w:type="dxa"/>
          <w:wAfter w:w="76" w:type="dxa"/>
          <w:trHeight w:val="1645"/>
        </w:trPr>
        <w:tc>
          <w:tcPr>
            <w:tcW w:w="113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1 14 02052 10 0000 410</w:t>
            </w:r>
          </w:p>
        </w:tc>
        <w:tc>
          <w:tcPr>
            <w:tcW w:w="5424" w:type="dxa"/>
            <w:gridSpan w:val="2"/>
            <w:vAlign w:val="center"/>
          </w:tcPr>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Доходы от реализации имущества,</w:t>
            </w:r>
            <w:r>
              <w:rPr>
                <w:rFonts w:ascii="Times New Roman" w:hAnsi="Times New Roman" w:cs="Times New Roman"/>
                <w:sz w:val="24"/>
                <w:szCs w:val="24"/>
              </w:rPr>
              <w:t xml:space="preserve"> </w:t>
            </w:r>
            <w:r w:rsidRPr="003F2076">
              <w:rPr>
                <w:rFonts w:ascii="Times New Roman" w:hAnsi="Times New Roman" w:cs="Times New Roman"/>
                <w:sz w:val="24"/>
                <w:szCs w:val="24"/>
              </w:rPr>
              <w:t>находящегося  в оперативном управлении</w:t>
            </w:r>
            <w:r>
              <w:rPr>
                <w:rFonts w:ascii="Times New Roman" w:hAnsi="Times New Roman" w:cs="Times New Roman"/>
                <w:sz w:val="24"/>
                <w:szCs w:val="24"/>
              </w:rPr>
              <w:t xml:space="preserve"> </w:t>
            </w:r>
            <w:r w:rsidRPr="003F2076">
              <w:rPr>
                <w:rFonts w:ascii="Times New Roman" w:hAnsi="Times New Roman" w:cs="Times New Roman"/>
                <w:sz w:val="24"/>
                <w:szCs w:val="24"/>
              </w:rPr>
              <w:t>учреждений, находящихся в ведении</w:t>
            </w:r>
            <w:r>
              <w:rPr>
                <w:rFonts w:ascii="Times New Roman" w:hAnsi="Times New Roman" w:cs="Times New Roman"/>
                <w:sz w:val="24"/>
                <w:szCs w:val="24"/>
              </w:rPr>
              <w:t xml:space="preserve"> </w:t>
            </w:r>
            <w:r w:rsidRPr="003F2076">
              <w:rPr>
                <w:rFonts w:ascii="Times New Roman" w:hAnsi="Times New Roman" w:cs="Times New Roman"/>
                <w:sz w:val="24"/>
                <w:szCs w:val="24"/>
              </w:rPr>
              <w:t>органов управления поселений (за</w:t>
            </w:r>
            <w:r>
              <w:rPr>
                <w:rFonts w:ascii="Times New Roman" w:hAnsi="Times New Roman" w:cs="Times New Roman"/>
                <w:sz w:val="24"/>
                <w:szCs w:val="24"/>
              </w:rPr>
              <w:t xml:space="preserve"> </w:t>
            </w:r>
            <w:r w:rsidRPr="003F2076">
              <w:rPr>
                <w:rFonts w:ascii="Times New Roman" w:hAnsi="Times New Roman" w:cs="Times New Roman"/>
                <w:sz w:val="24"/>
                <w:szCs w:val="24"/>
              </w:rPr>
              <w:t>исключением имущества муниципальных</w:t>
            </w:r>
            <w:r>
              <w:rPr>
                <w:rFonts w:ascii="Times New Roman" w:hAnsi="Times New Roman" w:cs="Times New Roman"/>
                <w:sz w:val="24"/>
                <w:szCs w:val="24"/>
              </w:rPr>
              <w:t xml:space="preserve"> </w:t>
            </w:r>
            <w:r w:rsidRPr="003F2076">
              <w:rPr>
                <w:rFonts w:ascii="Times New Roman" w:hAnsi="Times New Roman" w:cs="Times New Roman"/>
                <w:sz w:val="24"/>
                <w:szCs w:val="24"/>
              </w:rPr>
              <w:t>бюджетных и автономных учреждений), в</w:t>
            </w:r>
            <w:r>
              <w:rPr>
                <w:rFonts w:ascii="Times New Roman" w:hAnsi="Times New Roman" w:cs="Times New Roman"/>
                <w:sz w:val="24"/>
                <w:szCs w:val="24"/>
              </w:rPr>
              <w:t xml:space="preserve"> </w:t>
            </w:r>
            <w:r w:rsidRPr="003F2076">
              <w:rPr>
                <w:rFonts w:ascii="Times New Roman" w:hAnsi="Times New Roman" w:cs="Times New Roman"/>
                <w:sz w:val="24"/>
                <w:szCs w:val="24"/>
              </w:rPr>
              <w:t xml:space="preserve">части реализации </w:t>
            </w:r>
            <w:r>
              <w:rPr>
                <w:rFonts w:ascii="Times New Roman" w:hAnsi="Times New Roman" w:cs="Times New Roman"/>
                <w:sz w:val="24"/>
                <w:szCs w:val="24"/>
              </w:rPr>
              <w:t xml:space="preserve">основных </w:t>
            </w:r>
            <w:r w:rsidRPr="003F2076">
              <w:rPr>
                <w:rFonts w:ascii="Times New Roman" w:hAnsi="Times New Roman" w:cs="Times New Roman"/>
                <w:sz w:val="24"/>
                <w:szCs w:val="24"/>
              </w:rPr>
              <w:t>средств по</w:t>
            </w:r>
            <w:r>
              <w:rPr>
                <w:rFonts w:ascii="Times New Roman" w:hAnsi="Times New Roman" w:cs="Times New Roman"/>
                <w:sz w:val="24"/>
                <w:szCs w:val="24"/>
              </w:rPr>
              <w:t xml:space="preserve"> </w:t>
            </w:r>
            <w:r w:rsidRPr="003F2076">
              <w:rPr>
                <w:rFonts w:ascii="Times New Roman" w:hAnsi="Times New Roman" w:cs="Times New Roman"/>
                <w:sz w:val="24"/>
                <w:szCs w:val="24"/>
              </w:rPr>
              <w:t>указанному имуществу</w:t>
            </w:r>
          </w:p>
        </w:tc>
      </w:tr>
      <w:tr w:rsidR="00F86FB7" w:rsidTr="00BB465E">
        <w:tblPrEx>
          <w:jc w:val="left"/>
          <w:tblLook w:val="00A0"/>
        </w:tblPrEx>
        <w:trPr>
          <w:gridBefore w:val="1"/>
          <w:gridAfter w:val="1"/>
          <w:wBefore w:w="177" w:type="dxa"/>
          <w:wAfter w:w="76" w:type="dxa"/>
          <w:trHeight w:val="1608"/>
        </w:trPr>
        <w:tc>
          <w:tcPr>
            <w:tcW w:w="113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1 14 02053 10 0000 410</w:t>
            </w:r>
          </w:p>
        </w:tc>
        <w:tc>
          <w:tcPr>
            <w:tcW w:w="5424" w:type="dxa"/>
            <w:gridSpan w:val="2"/>
            <w:vAlign w:val="center"/>
          </w:tcPr>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Доходы от реализации иного имущества,</w:t>
            </w:r>
          </w:p>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находящегося в собственности поселений</w:t>
            </w:r>
          </w:p>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(за исключением имущества муниципальных</w:t>
            </w:r>
          </w:p>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бюджетных и автономных учреждений, а</w:t>
            </w:r>
            <w:r>
              <w:rPr>
                <w:rFonts w:ascii="Times New Roman" w:hAnsi="Times New Roman" w:cs="Times New Roman"/>
                <w:sz w:val="24"/>
                <w:szCs w:val="24"/>
              </w:rPr>
              <w:t xml:space="preserve"> </w:t>
            </w:r>
            <w:r w:rsidRPr="003F2076">
              <w:rPr>
                <w:rFonts w:ascii="Times New Roman" w:hAnsi="Times New Roman" w:cs="Times New Roman"/>
                <w:sz w:val="24"/>
                <w:szCs w:val="24"/>
              </w:rPr>
              <w:t>также имущества муниципальных унитарных</w:t>
            </w:r>
          </w:p>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предприятий, в том числе казенных), в</w:t>
            </w:r>
            <w:r>
              <w:rPr>
                <w:rFonts w:ascii="Times New Roman" w:hAnsi="Times New Roman" w:cs="Times New Roman"/>
                <w:sz w:val="24"/>
                <w:szCs w:val="24"/>
              </w:rPr>
              <w:t xml:space="preserve"> </w:t>
            </w:r>
            <w:r w:rsidRPr="003F2076">
              <w:rPr>
                <w:rFonts w:ascii="Times New Roman" w:hAnsi="Times New Roman" w:cs="Times New Roman"/>
                <w:sz w:val="24"/>
                <w:szCs w:val="24"/>
              </w:rPr>
              <w:t>части реализации основных средств по</w:t>
            </w:r>
            <w:r>
              <w:rPr>
                <w:rFonts w:ascii="Times New Roman" w:hAnsi="Times New Roman" w:cs="Times New Roman"/>
                <w:sz w:val="24"/>
                <w:szCs w:val="24"/>
              </w:rPr>
              <w:t xml:space="preserve"> </w:t>
            </w:r>
            <w:r w:rsidRPr="003F2076">
              <w:rPr>
                <w:rFonts w:ascii="Times New Roman" w:hAnsi="Times New Roman" w:cs="Times New Roman"/>
                <w:sz w:val="24"/>
                <w:szCs w:val="24"/>
              </w:rPr>
              <w:t>указанному имуществу</w:t>
            </w:r>
          </w:p>
        </w:tc>
      </w:tr>
      <w:tr w:rsidR="00F86FB7" w:rsidTr="00BB465E">
        <w:tblPrEx>
          <w:jc w:val="left"/>
          <w:tblLook w:val="00A0"/>
        </w:tblPrEx>
        <w:trPr>
          <w:gridBefore w:val="1"/>
          <w:gridAfter w:val="1"/>
          <w:wBefore w:w="177" w:type="dxa"/>
          <w:wAfter w:w="76" w:type="dxa"/>
          <w:trHeight w:val="1608"/>
        </w:trPr>
        <w:tc>
          <w:tcPr>
            <w:tcW w:w="113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1 14 02050 10 0000 440</w:t>
            </w:r>
          </w:p>
        </w:tc>
        <w:tc>
          <w:tcPr>
            <w:tcW w:w="5424" w:type="dxa"/>
            <w:gridSpan w:val="2"/>
            <w:vAlign w:val="center"/>
          </w:tcPr>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Доходы от реализации имущества,</w:t>
            </w:r>
            <w:r>
              <w:rPr>
                <w:rFonts w:ascii="Times New Roman" w:hAnsi="Times New Roman" w:cs="Times New Roman"/>
                <w:sz w:val="24"/>
                <w:szCs w:val="24"/>
              </w:rPr>
              <w:t xml:space="preserve"> </w:t>
            </w:r>
            <w:r w:rsidRPr="003F2076">
              <w:rPr>
                <w:rFonts w:ascii="Times New Roman" w:hAnsi="Times New Roman" w:cs="Times New Roman"/>
                <w:sz w:val="24"/>
                <w:szCs w:val="24"/>
              </w:rPr>
              <w:t>находящегося в собственности поселений</w:t>
            </w:r>
            <w:r>
              <w:rPr>
                <w:rFonts w:ascii="Times New Roman" w:hAnsi="Times New Roman" w:cs="Times New Roman"/>
                <w:sz w:val="24"/>
                <w:szCs w:val="24"/>
              </w:rPr>
              <w:t xml:space="preserve"> </w:t>
            </w:r>
            <w:r w:rsidRPr="003F2076">
              <w:rPr>
                <w:rFonts w:ascii="Times New Roman" w:hAnsi="Times New Roman" w:cs="Times New Roman"/>
                <w:sz w:val="24"/>
                <w:szCs w:val="24"/>
              </w:rPr>
              <w:t>(за исключением имущества муниципальных</w:t>
            </w:r>
            <w:r>
              <w:rPr>
                <w:rFonts w:ascii="Times New Roman" w:hAnsi="Times New Roman" w:cs="Times New Roman"/>
                <w:sz w:val="24"/>
                <w:szCs w:val="24"/>
              </w:rPr>
              <w:t xml:space="preserve"> </w:t>
            </w:r>
            <w:r w:rsidRPr="003F2076">
              <w:rPr>
                <w:rFonts w:ascii="Times New Roman" w:hAnsi="Times New Roman" w:cs="Times New Roman"/>
                <w:sz w:val="24"/>
                <w:szCs w:val="24"/>
              </w:rPr>
              <w:t>бюджетных и автономных учреждений, а</w:t>
            </w:r>
            <w:r>
              <w:rPr>
                <w:rFonts w:ascii="Times New Roman" w:hAnsi="Times New Roman" w:cs="Times New Roman"/>
                <w:sz w:val="24"/>
                <w:szCs w:val="24"/>
              </w:rPr>
              <w:t xml:space="preserve"> </w:t>
            </w:r>
            <w:r w:rsidRPr="003F2076">
              <w:rPr>
                <w:rFonts w:ascii="Times New Roman" w:hAnsi="Times New Roman" w:cs="Times New Roman"/>
                <w:sz w:val="24"/>
                <w:szCs w:val="24"/>
              </w:rPr>
              <w:t>также имущества муниципальных унитарных</w:t>
            </w:r>
            <w:r>
              <w:rPr>
                <w:rFonts w:ascii="Times New Roman" w:hAnsi="Times New Roman" w:cs="Times New Roman"/>
                <w:sz w:val="24"/>
                <w:szCs w:val="24"/>
              </w:rPr>
              <w:t xml:space="preserve"> </w:t>
            </w:r>
            <w:r w:rsidRPr="003F2076">
              <w:rPr>
                <w:rFonts w:ascii="Times New Roman" w:hAnsi="Times New Roman" w:cs="Times New Roman"/>
                <w:sz w:val="24"/>
                <w:szCs w:val="24"/>
              </w:rPr>
              <w:t>предприятий, в том числе казенных), в</w:t>
            </w:r>
            <w:r>
              <w:rPr>
                <w:rFonts w:ascii="Times New Roman" w:hAnsi="Times New Roman" w:cs="Times New Roman"/>
                <w:sz w:val="24"/>
                <w:szCs w:val="24"/>
              </w:rPr>
              <w:t xml:space="preserve"> </w:t>
            </w:r>
            <w:r w:rsidRPr="003F2076">
              <w:rPr>
                <w:rFonts w:ascii="Times New Roman" w:hAnsi="Times New Roman" w:cs="Times New Roman"/>
                <w:sz w:val="24"/>
                <w:szCs w:val="24"/>
              </w:rPr>
              <w:t xml:space="preserve">части реализации </w:t>
            </w:r>
            <w:r>
              <w:rPr>
                <w:rFonts w:ascii="Times New Roman" w:hAnsi="Times New Roman" w:cs="Times New Roman"/>
                <w:sz w:val="24"/>
                <w:szCs w:val="24"/>
              </w:rPr>
              <w:t>м</w:t>
            </w:r>
            <w:r w:rsidRPr="003F2076">
              <w:rPr>
                <w:rFonts w:ascii="Times New Roman" w:hAnsi="Times New Roman" w:cs="Times New Roman"/>
                <w:sz w:val="24"/>
                <w:szCs w:val="24"/>
              </w:rPr>
              <w:t>атериальных запасов по</w:t>
            </w:r>
            <w:r>
              <w:rPr>
                <w:rFonts w:ascii="Times New Roman" w:hAnsi="Times New Roman" w:cs="Times New Roman"/>
                <w:sz w:val="24"/>
                <w:szCs w:val="24"/>
              </w:rPr>
              <w:t xml:space="preserve"> </w:t>
            </w:r>
            <w:r w:rsidRPr="003F2076">
              <w:rPr>
                <w:rFonts w:ascii="Times New Roman" w:hAnsi="Times New Roman" w:cs="Times New Roman"/>
                <w:sz w:val="24"/>
                <w:szCs w:val="24"/>
              </w:rPr>
              <w:t>указанному имуществу</w:t>
            </w:r>
          </w:p>
        </w:tc>
      </w:tr>
      <w:tr w:rsidR="00F86FB7" w:rsidTr="00BB465E">
        <w:tblPrEx>
          <w:jc w:val="left"/>
          <w:tblLook w:val="00A0"/>
        </w:tblPrEx>
        <w:trPr>
          <w:gridBefore w:val="1"/>
          <w:gridAfter w:val="1"/>
          <w:wBefore w:w="177" w:type="dxa"/>
          <w:wAfter w:w="76" w:type="dxa"/>
          <w:trHeight w:val="1627"/>
        </w:trPr>
        <w:tc>
          <w:tcPr>
            <w:tcW w:w="113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000</w:t>
            </w:r>
          </w:p>
        </w:tc>
        <w:tc>
          <w:tcPr>
            <w:tcW w:w="264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1 14 02052 10 0000 440</w:t>
            </w:r>
          </w:p>
        </w:tc>
        <w:tc>
          <w:tcPr>
            <w:tcW w:w="5424" w:type="dxa"/>
            <w:gridSpan w:val="2"/>
            <w:vAlign w:val="center"/>
          </w:tcPr>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Доходы от реализации имущества,</w:t>
            </w:r>
            <w:r>
              <w:rPr>
                <w:rFonts w:ascii="Times New Roman" w:hAnsi="Times New Roman" w:cs="Times New Roman"/>
                <w:sz w:val="24"/>
                <w:szCs w:val="24"/>
              </w:rPr>
              <w:t xml:space="preserve"> </w:t>
            </w:r>
            <w:r w:rsidRPr="003F2076">
              <w:rPr>
                <w:rFonts w:ascii="Times New Roman" w:hAnsi="Times New Roman" w:cs="Times New Roman"/>
                <w:sz w:val="24"/>
                <w:szCs w:val="24"/>
              </w:rPr>
              <w:t>находящегося в оперативном управлении</w:t>
            </w:r>
            <w:r>
              <w:rPr>
                <w:rFonts w:ascii="Times New Roman" w:hAnsi="Times New Roman" w:cs="Times New Roman"/>
                <w:sz w:val="24"/>
                <w:szCs w:val="24"/>
              </w:rPr>
              <w:t xml:space="preserve"> </w:t>
            </w:r>
            <w:r w:rsidRPr="003F2076">
              <w:rPr>
                <w:rFonts w:ascii="Times New Roman" w:hAnsi="Times New Roman" w:cs="Times New Roman"/>
                <w:sz w:val="24"/>
                <w:szCs w:val="24"/>
              </w:rPr>
              <w:t>учреждений, находящихся в ведении</w:t>
            </w:r>
            <w:r>
              <w:rPr>
                <w:rFonts w:ascii="Times New Roman" w:hAnsi="Times New Roman" w:cs="Times New Roman"/>
                <w:sz w:val="24"/>
                <w:szCs w:val="24"/>
              </w:rPr>
              <w:t xml:space="preserve"> </w:t>
            </w:r>
            <w:r w:rsidRPr="003F2076">
              <w:rPr>
                <w:rFonts w:ascii="Times New Roman" w:hAnsi="Times New Roman" w:cs="Times New Roman"/>
                <w:sz w:val="24"/>
                <w:szCs w:val="24"/>
              </w:rPr>
              <w:t>органов управления поселений (за</w:t>
            </w:r>
            <w:r>
              <w:rPr>
                <w:rFonts w:ascii="Times New Roman" w:hAnsi="Times New Roman" w:cs="Times New Roman"/>
                <w:sz w:val="24"/>
                <w:szCs w:val="24"/>
              </w:rPr>
              <w:t xml:space="preserve"> </w:t>
            </w:r>
            <w:r w:rsidRPr="003F2076">
              <w:rPr>
                <w:rFonts w:ascii="Times New Roman" w:hAnsi="Times New Roman" w:cs="Times New Roman"/>
                <w:sz w:val="24"/>
                <w:szCs w:val="24"/>
              </w:rPr>
              <w:t>исключением имущества муниципальных</w:t>
            </w:r>
            <w:r>
              <w:rPr>
                <w:rFonts w:ascii="Times New Roman" w:hAnsi="Times New Roman" w:cs="Times New Roman"/>
                <w:sz w:val="24"/>
                <w:szCs w:val="24"/>
              </w:rPr>
              <w:t xml:space="preserve"> </w:t>
            </w:r>
            <w:r w:rsidRPr="003F2076">
              <w:rPr>
                <w:rFonts w:ascii="Times New Roman" w:hAnsi="Times New Roman" w:cs="Times New Roman"/>
                <w:sz w:val="24"/>
                <w:szCs w:val="24"/>
              </w:rPr>
              <w:t>бюджетных и автономных учреждений), в</w:t>
            </w:r>
            <w:r>
              <w:rPr>
                <w:rFonts w:ascii="Times New Roman" w:hAnsi="Times New Roman" w:cs="Times New Roman"/>
                <w:sz w:val="24"/>
                <w:szCs w:val="24"/>
              </w:rPr>
              <w:t xml:space="preserve"> </w:t>
            </w:r>
            <w:r w:rsidRPr="003F2076">
              <w:rPr>
                <w:rFonts w:ascii="Times New Roman" w:hAnsi="Times New Roman" w:cs="Times New Roman"/>
                <w:sz w:val="24"/>
                <w:szCs w:val="24"/>
              </w:rPr>
              <w:t>части реализации материальных запасов по</w:t>
            </w:r>
            <w:r>
              <w:rPr>
                <w:rFonts w:ascii="Times New Roman" w:hAnsi="Times New Roman" w:cs="Times New Roman"/>
                <w:sz w:val="24"/>
                <w:szCs w:val="24"/>
              </w:rPr>
              <w:t xml:space="preserve"> </w:t>
            </w:r>
            <w:r w:rsidRPr="003F2076">
              <w:rPr>
                <w:rFonts w:ascii="Times New Roman" w:hAnsi="Times New Roman" w:cs="Times New Roman"/>
                <w:sz w:val="24"/>
                <w:szCs w:val="24"/>
              </w:rPr>
              <w:t>указанному имуществу</w:t>
            </w:r>
          </w:p>
        </w:tc>
      </w:tr>
      <w:tr w:rsidR="00F86FB7" w:rsidTr="00BB465E">
        <w:tblPrEx>
          <w:jc w:val="left"/>
          <w:tblLook w:val="00A0"/>
        </w:tblPrEx>
        <w:trPr>
          <w:gridBefore w:val="1"/>
          <w:gridAfter w:val="1"/>
          <w:wBefore w:w="177" w:type="dxa"/>
          <w:wAfter w:w="76" w:type="dxa"/>
          <w:trHeight w:val="1645"/>
        </w:trPr>
        <w:tc>
          <w:tcPr>
            <w:tcW w:w="113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1 14 02053 10 0000 440</w:t>
            </w:r>
          </w:p>
        </w:tc>
        <w:tc>
          <w:tcPr>
            <w:tcW w:w="5424" w:type="dxa"/>
            <w:gridSpan w:val="2"/>
            <w:vAlign w:val="center"/>
          </w:tcPr>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Доходы от реализации иного имущества,</w:t>
            </w:r>
          </w:p>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находящегося в собственности поселений</w:t>
            </w:r>
            <w:r>
              <w:rPr>
                <w:rFonts w:ascii="Times New Roman" w:hAnsi="Times New Roman" w:cs="Times New Roman"/>
                <w:sz w:val="24"/>
                <w:szCs w:val="24"/>
              </w:rPr>
              <w:t xml:space="preserve"> </w:t>
            </w:r>
            <w:r w:rsidRPr="003F2076">
              <w:rPr>
                <w:rFonts w:ascii="Times New Roman" w:hAnsi="Times New Roman" w:cs="Times New Roman"/>
                <w:sz w:val="24"/>
                <w:szCs w:val="24"/>
              </w:rPr>
              <w:t>(за исключением имущества муниципальных</w:t>
            </w:r>
            <w:r>
              <w:rPr>
                <w:rFonts w:ascii="Times New Roman" w:hAnsi="Times New Roman" w:cs="Times New Roman"/>
                <w:sz w:val="24"/>
                <w:szCs w:val="24"/>
              </w:rPr>
              <w:t xml:space="preserve"> </w:t>
            </w:r>
            <w:r w:rsidRPr="003F2076">
              <w:rPr>
                <w:rFonts w:ascii="Times New Roman" w:hAnsi="Times New Roman" w:cs="Times New Roman"/>
                <w:sz w:val="24"/>
                <w:szCs w:val="24"/>
              </w:rPr>
              <w:t>бюджетных и автономных учреждений, а</w:t>
            </w:r>
            <w:r>
              <w:rPr>
                <w:rFonts w:ascii="Times New Roman" w:hAnsi="Times New Roman" w:cs="Times New Roman"/>
                <w:sz w:val="24"/>
                <w:szCs w:val="24"/>
              </w:rPr>
              <w:t xml:space="preserve"> </w:t>
            </w:r>
            <w:r w:rsidRPr="003F2076">
              <w:rPr>
                <w:rFonts w:ascii="Times New Roman" w:hAnsi="Times New Roman" w:cs="Times New Roman"/>
                <w:sz w:val="24"/>
                <w:szCs w:val="24"/>
              </w:rPr>
              <w:t>также имущества муниципальных унитарных</w:t>
            </w:r>
            <w:r>
              <w:rPr>
                <w:rFonts w:ascii="Times New Roman" w:hAnsi="Times New Roman" w:cs="Times New Roman"/>
                <w:sz w:val="24"/>
                <w:szCs w:val="24"/>
              </w:rPr>
              <w:t xml:space="preserve"> </w:t>
            </w:r>
            <w:r w:rsidRPr="003F2076">
              <w:rPr>
                <w:rFonts w:ascii="Times New Roman" w:hAnsi="Times New Roman" w:cs="Times New Roman"/>
                <w:sz w:val="24"/>
                <w:szCs w:val="24"/>
              </w:rPr>
              <w:t>предприятий, в том числе казенных), в</w:t>
            </w:r>
            <w:r>
              <w:rPr>
                <w:rFonts w:ascii="Times New Roman" w:hAnsi="Times New Roman" w:cs="Times New Roman"/>
                <w:sz w:val="24"/>
                <w:szCs w:val="24"/>
              </w:rPr>
              <w:t xml:space="preserve"> </w:t>
            </w:r>
            <w:r w:rsidRPr="003F2076">
              <w:rPr>
                <w:rFonts w:ascii="Times New Roman" w:hAnsi="Times New Roman" w:cs="Times New Roman"/>
                <w:sz w:val="24"/>
                <w:szCs w:val="24"/>
              </w:rPr>
              <w:t>части реализации материальных запасов по</w:t>
            </w:r>
            <w:r>
              <w:rPr>
                <w:rFonts w:ascii="Times New Roman" w:hAnsi="Times New Roman" w:cs="Times New Roman"/>
                <w:sz w:val="24"/>
                <w:szCs w:val="24"/>
              </w:rPr>
              <w:t xml:space="preserve"> </w:t>
            </w:r>
            <w:r w:rsidRPr="003F2076">
              <w:rPr>
                <w:rFonts w:ascii="Times New Roman" w:hAnsi="Times New Roman" w:cs="Times New Roman"/>
                <w:sz w:val="24"/>
                <w:szCs w:val="24"/>
              </w:rPr>
              <w:t>указанному имуществу</w:t>
            </w:r>
          </w:p>
        </w:tc>
      </w:tr>
      <w:tr w:rsidR="00F86FB7" w:rsidTr="00BB465E">
        <w:tblPrEx>
          <w:jc w:val="left"/>
          <w:tblLook w:val="00A0"/>
        </w:tblPrEx>
        <w:trPr>
          <w:gridBefore w:val="1"/>
          <w:gridAfter w:val="1"/>
          <w:wBefore w:w="177" w:type="dxa"/>
          <w:wAfter w:w="76" w:type="dxa"/>
          <w:trHeight w:val="991"/>
        </w:trPr>
        <w:tc>
          <w:tcPr>
            <w:tcW w:w="113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1 14 03050 10 0000 410</w:t>
            </w:r>
          </w:p>
        </w:tc>
        <w:tc>
          <w:tcPr>
            <w:tcW w:w="5424" w:type="dxa"/>
            <w:gridSpan w:val="2"/>
            <w:vAlign w:val="center"/>
          </w:tcPr>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Средства от распоряжения и реализации</w:t>
            </w:r>
          </w:p>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конфискованного и иного имущества,</w:t>
            </w:r>
            <w:r>
              <w:rPr>
                <w:rFonts w:ascii="Times New Roman" w:hAnsi="Times New Roman" w:cs="Times New Roman"/>
                <w:sz w:val="24"/>
                <w:szCs w:val="24"/>
              </w:rPr>
              <w:t xml:space="preserve"> </w:t>
            </w:r>
            <w:r w:rsidRPr="003F2076">
              <w:rPr>
                <w:rFonts w:ascii="Times New Roman" w:hAnsi="Times New Roman" w:cs="Times New Roman"/>
                <w:sz w:val="24"/>
                <w:szCs w:val="24"/>
              </w:rPr>
              <w:t>обращенного в доходы поселений (в части</w:t>
            </w:r>
            <w:r>
              <w:rPr>
                <w:rFonts w:ascii="Times New Roman" w:hAnsi="Times New Roman" w:cs="Times New Roman"/>
                <w:sz w:val="24"/>
                <w:szCs w:val="24"/>
              </w:rPr>
              <w:t xml:space="preserve"> </w:t>
            </w:r>
            <w:r w:rsidRPr="003F2076">
              <w:rPr>
                <w:rFonts w:ascii="Times New Roman" w:hAnsi="Times New Roman" w:cs="Times New Roman"/>
                <w:sz w:val="24"/>
                <w:szCs w:val="24"/>
              </w:rPr>
              <w:t>реализации основных средств по</w:t>
            </w:r>
            <w:r>
              <w:rPr>
                <w:rFonts w:ascii="Times New Roman" w:hAnsi="Times New Roman" w:cs="Times New Roman"/>
                <w:sz w:val="24"/>
                <w:szCs w:val="24"/>
              </w:rPr>
              <w:t xml:space="preserve"> </w:t>
            </w:r>
            <w:r w:rsidRPr="003F2076">
              <w:rPr>
                <w:rFonts w:ascii="Times New Roman" w:hAnsi="Times New Roman" w:cs="Times New Roman"/>
                <w:sz w:val="24"/>
                <w:szCs w:val="24"/>
              </w:rPr>
              <w:t>указанному имуществу)</w:t>
            </w:r>
          </w:p>
        </w:tc>
      </w:tr>
      <w:tr w:rsidR="00F86FB7" w:rsidTr="00BB465E">
        <w:tblPrEx>
          <w:jc w:val="left"/>
          <w:tblLook w:val="00A0"/>
        </w:tblPrEx>
        <w:trPr>
          <w:gridBefore w:val="1"/>
          <w:gridAfter w:val="1"/>
          <w:wBefore w:w="177" w:type="dxa"/>
          <w:wAfter w:w="76" w:type="dxa"/>
          <w:trHeight w:val="354"/>
        </w:trPr>
        <w:tc>
          <w:tcPr>
            <w:tcW w:w="113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1 14 03050 10 0000 440</w:t>
            </w:r>
          </w:p>
        </w:tc>
        <w:tc>
          <w:tcPr>
            <w:tcW w:w="5424" w:type="dxa"/>
            <w:gridSpan w:val="2"/>
            <w:vAlign w:val="center"/>
          </w:tcPr>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Средства от распоряжения и реализации</w:t>
            </w:r>
          </w:p>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конфискованного и иного имущества,</w:t>
            </w:r>
            <w:r>
              <w:rPr>
                <w:rFonts w:ascii="Times New Roman" w:hAnsi="Times New Roman" w:cs="Times New Roman"/>
                <w:sz w:val="24"/>
                <w:szCs w:val="24"/>
              </w:rPr>
              <w:t xml:space="preserve"> </w:t>
            </w:r>
            <w:r w:rsidRPr="003F2076">
              <w:rPr>
                <w:rFonts w:ascii="Times New Roman" w:hAnsi="Times New Roman" w:cs="Times New Roman"/>
                <w:sz w:val="24"/>
                <w:szCs w:val="24"/>
              </w:rPr>
              <w:t>обращенного в доходы поселений (в части</w:t>
            </w:r>
            <w:r>
              <w:rPr>
                <w:rFonts w:ascii="Times New Roman" w:hAnsi="Times New Roman" w:cs="Times New Roman"/>
                <w:sz w:val="24"/>
                <w:szCs w:val="24"/>
              </w:rPr>
              <w:t xml:space="preserve"> </w:t>
            </w:r>
            <w:r w:rsidRPr="003F2076">
              <w:rPr>
                <w:rFonts w:ascii="Times New Roman" w:hAnsi="Times New Roman" w:cs="Times New Roman"/>
                <w:sz w:val="24"/>
                <w:szCs w:val="24"/>
              </w:rPr>
              <w:t>реализации материальных указанному</w:t>
            </w:r>
            <w:r>
              <w:rPr>
                <w:rFonts w:ascii="Times New Roman" w:hAnsi="Times New Roman" w:cs="Times New Roman"/>
                <w:sz w:val="24"/>
                <w:szCs w:val="24"/>
              </w:rPr>
              <w:t xml:space="preserve"> </w:t>
            </w:r>
            <w:r w:rsidRPr="003F2076">
              <w:rPr>
                <w:rFonts w:ascii="Times New Roman" w:hAnsi="Times New Roman" w:cs="Times New Roman"/>
                <w:sz w:val="24"/>
                <w:szCs w:val="24"/>
              </w:rPr>
              <w:t>имуществу) запасов</w:t>
            </w:r>
          </w:p>
        </w:tc>
      </w:tr>
      <w:tr w:rsidR="00F86FB7" w:rsidTr="00BB465E">
        <w:tblPrEx>
          <w:jc w:val="left"/>
          <w:tblLook w:val="00A0"/>
        </w:tblPrEx>
        <w:trPr>
          <w:gridBefore w:val="1"/>
          <w:gridAfter w:val="1"/>
          <w:wBefore w:w="177" w:type="dxa"/>
          <w:wAfter w:w="76" w:type="dxa"/>
          <w:trHeight w:val="579"/>
        </w:trPr>
        <w:tc>
          <w:tcPr>
            <w:tcW w:w="113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1 14 04050 10 0000 420</w:t>
            </w:r>
          </w:p>
        </w:tc>
        <w:tc>
          <w:tcPr>
            <w:tcW w:w="5424" w:type="dxa"/>
            <w:gridSpan w:val="2"/>
            <w:vAlign w:val="center"/>
          </w:tcPr>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Доходы от продажи нематериальных</w:t>
            </w:r>
            <w:r>
              <w:rPr>
                <w:rFonts w:ascii="Times New Roman" w:hAnsi="Times New Roman" w:cs="Times New Roman"/>
                <w:sz w:val="24"/>
                <w:szCs w:val="24"/>
              </w:rPr>
              <w:t xml:space="preserve"> </w:t>
            </w:r>
            <w:r w:rsidRPr="003F2076">
              <w:rPr>
                <w:rFonts w:ascii="Times New Roman" w:hAnsi="Times New Roman" w:cs="Times New Roman"/>
                <w:sz w:val="24"/>
                <w:szCs w:val="24"/>
              </w:rPr>
              <w:t>активов, находящихся в собственности</w:t>
            </w:r>
            <w:r>
              <w:rPr>
                <w:rFonts w:ascii="Times New Roman" w:hAnsi="Times New Roman" w:cs="Times New Roman"/>
                <w:sz w:val="24"/>
                <w:szCs w:val="24"/>
              </w:rPr>
              <w:t xml:space="preserve"> </w:t>
            </w:r>
            <w:r w:rsidRPr="003F2076">
              <w:rPr>
                <w:rFonts w:ascii="Times New Roman" w:hAnsi="Times New Roman" w:cs="Times New Roman"/>
                <w:sz w:val="24"/>
                <w:szCs w:val="24"/>
              </w:rPr>
              <w:t xml:space="preserve"> поселений</w:t>
            </w:r>
          </w:p>
        </w:tc>
      </w:tr>
      <w:tr w:rsidR="00F86FB7" w:rsidTr="00BB465E">
        <w:tblPrEx>
          <w:jc w:val="left"/>
          <w:tblLook w:val="00A0"/>
        </w:tblPrEx>
        <w:trPr>
          <w:gridBefore w:val="1"/>
          <w:gridAfter w:val="1"/>
          <w:wBefore w:w="177" w:type="dxa"/>
          <w:wAfter w:w="76" w:type="dxa"/>
          <w:trHeight w:val="766"/>
        </w:trPr>
        <w:tc>
          <w:tcPr>
            <w:tcW w:w="113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1 14 06013 10 0000 430</w:t>
            </w:r>
          </w:p>
        </w:tc>
        <w:tc>
          <w:tcPr>
            <w:tcW w:w="5424" w:type="dxa"/>
            <w:gridSpan w:val="2"/>
            <w:vAlign w:val="center"/>
          </w:tcPr>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Доходы от продажи земельных участков,</w:t>
            </w:r>
            <w:r>
              <w:rPr>
                <w:rFonts w:ascii="Times New Roman" w:hAnsi="Times New Roman" w:cs="Times New Roman"/>
                <w:sz w:val="24"/>
                <w:szCs w:val="24"/>
              </w:rPr>
              <w:t xml:space="preserve"> </w:t>
            </w:r>
          </w:p>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государственная собственность на которые</w:t>
            </w:r>
          </w:p>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не разграничена и которые расположены  в</w:t>
            </w:r>
          </w:p>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границах поселений</w:t>
            </w:r>
          </w:p>
        </w:tc>
      </w:tr>
      <w:tr w:rsidR="00F86FB7" w:rsidTr="00BB465E">
        <w:tblPrEx>
          <w:jc w:val="left"/>
          <w:tblLook w:val="00A0"/>
        </w:tblPrEx>
        <w:trPr>
          <w:gridBefore w:val="1"/>
          <w:gridAfter w:val="1"/>
          <w:wBefore w:w="177" w:type="dxa"/>
          <w:wAfter w:w="76" w:type="dxa"/>
          <w:trHeight w:val="1010"/>
        </w:trPr>
        <w:tc>
          <w:tcPr>
            <w:tcW w:w="113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1 14 06025 10 0000 430</w:t>
            </w:r>
          </w:p>
        </w:tc>
        <w:tc>
          <w:tcPr>
            <w:tcW w:w="5424" w:type="dxa"/>
            <w:gridSpan w:val="2"/>
            <w:vAlign w:val="center"/>
          </w:tcPr>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Доходы от продажи земельных участков,</w:t>
            </w:r>
          </w:p>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находящихся в собственности поселений</w:t>
            </w:r>
            <w:r>
              <w:rPr>
                <w:rFonts w:ascii="Times New Roman" w:hAnsi="Times New Roman" w:cs="Times New Roman"/>
                <w:sz w:val="24"/>
                <w:szCs w:val="24"/>
              </w:rPr>
              <w:t xml:space="preserve"> </w:t>
            </w:r>
            <w:r w:rsidRPr="003F2076">
              <w:rPr>
                <w:rFonts w:ascii="Times New Roman" w:hAnsi="Times New Roman" w:cs="Times New Roman"/>
                <w:sz w:val="24"/>
                <w:szCs w:val="24"/>
              </w:rPr>
              <w:t>(за исключением земельных участков</w:t>
            </w:r>
            <w:r>
              <w:rPr>
                <w:rFonts w:ascii="Times New Roman" w:hAnsi="Times New Roman" w:cs="Times New Roman"/>
                <w:sz w:val="24"/>
                <w:szCs w:val="24"/>
              </w:rPr>
              <w:t xml:space="preserve"> </w:t>
            </w:r>
            <w:r w:rsidRPr="003F2076">
              <w:rPr>
                <w:rFonts w:ascii="Times New Roman" w:hAnsi="Times New Roman" w:cs="Times New Roman"/>
                <w:sz w:val="24"/>
                <w:szCs w:val="24"/>
              </w:rPr>
              <w:t>муниципальных бюджетных и автономных</w:t>
            </w:r>
            <w:r>
              <w:rPr>
                <w:rFonts w:ascii="Times New Roman" w:hAnsi="Times New Roman" w:cs="Times New Roman"/>
                <w:sz w:val="24"/>
                <w:szCs w:val="24"/>
              </w:rPr>
              <w:t xml:space="preserve"> </w:t>
            </w:r>
            <w:r w:rsidRPr="003F2076">
              <w:rPr>
                <w:rFonts w:ascii="Times New Roman" w:hAnsi="Times New Roman" w:cs="Times New Roman"/>
                <w:sz w:val="24"/>
                <w:szCs w:val="24"/>
              </w:rPr>
              <w:t>учреждений)</w:t>
            </w:r>
          </w:p>
        </w:tc>
      </w:tr>
      <w:tr w:rsidR="00F86FB7" w:rsidTr="00BB465E">
        <w:tblPrEx>
          <w:jc w:val="left"/>
          <w:tblLook w:val="00A0"/>
        </w:tblPrEx>
        <w:trPr>
          <w:gridBefore w:val="1"/>
          <w:gridAfter w:val="1"/>
          <w:wBefore w:w="177" w:type="dxa"/>
          <w:wAfter w:w="76" w:type="dxa"/>
          <w:trHeight w:val="1776"/>
        </w:trPr>
        <w:tc>
          <w:tcPr>
            <w:tcW w:w="113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1 14 06033 10 0000 430</w:t>
            </w:r>
          </w:p>
        </w:tc>
        <w:tc>
          <w:tcPr>
            <w:tcW w:w="5424" w:type="dxa"/>
            <w:gridSpan w:val="2"/>
            <w:vAlign w:val="center"/>
          </w:tcPr>
          <w:p w:rsidR="00F86FB7" w:rsidRPr="003F2076" w:rsidRDefault="00F86FB7" w:rsidP="003F2076">
            <w:pPr>
              <w:spacing w:after="0" w:line="240" w:lineRule="auto"/>
              <w:rPr>
                <w:rFonts w:ascii="Times New Roman" w:hAnsi="Times New Roman"/>
                <w:sz w:val="24"/>
                <w:szCs w:val="24"/>
              </w:rPr>
            </w:pPr>
            <w:r w:rsidRPr="003F2076">
              <w:rPr>
                <w:rFonts w:ascii="Times New Roman" w:hAnsi="Times New Roman"/>
                <w:sz w:val="24"/>
                <w:szCs w:val="24"/>
              </w:rPr>
              <w:t>Доходы от продажи земельных участков,</w:t>
            </w:r>
            <w:r>
              <w:rPr>
                <w:rFonts w:ascii="Times New Roman" w:hAnsi="Times New Roman"/>
                <w:sz w:val="24"/>
                <w:szCs w:val="24"/>
              </w:rPr>
              <w:t xml:space="preserve"> </w:t>
            </w:r>
            <w:r w:rsidRPr="003F2076">
              <w:rPr>
                <w:rFonts w:ascii="Times New Roman" w:hAnsi="Times New Roman"/>
                <w:sz w:val="24"/>
                <w:szCs w:val="24"/>
              </w:rPr>
              <w:t>которые расположены в границах</w:t>
            </w:r>
            <w:r>
              <w:rPr>
                <w:rFonts w:ascii="Times New Roman" w:hAnsi="Times New Roman"/>
                <w:sz w:val="24"/>
                <w:szCs w:val="24"/>
              </w:rPr>
              <w:t xml:space="preserve"> поселений, </w:t>
            </w:r>
            <w:r w:rsidRPr="003F2076">
              <w:rPr>
                <w:rFonts w:ascii="Times New Roman" w:hAnsi="Times New Roman"/>
                <w:sz w:val="24"/>
                <w:szCs w:val="24"/>
              </w:rPr>
              <w:t>находятся в федеральной</w:t>
            </w:r>
            <w:r>
              <w:rPr>
                <w:rFonts w:ascii="Times New Roman" w:hAnsi="Times New Roman"/>
                <w:sz w:val="24"/>
                <w:szCs w:val="24"/>
              </w:rPr>
              <w:t xml:space="preserve"> </w:t>
            </w:r>
            <w:r w:rsidRPr="003F2076">
              <w:rPr>
                <w:rFonts w:ascii="Times New Roman" w:hAnsi="Times New Roman"/>
                <w:sz w:val="24"/>
                <w:szCs w:val="24"/>
              </w:rPr>
              <w:t>собственности и осуществление полномочий</w:t>
            </w:r>
            <w:r>
              <w:rPr>
                <w:rFonts w:ascii="Times New Roman" w:hAnsi="Times New Roman"/>
                <w:sz w:val="24"/>
                <w:szCs w:val="24"/>
              </w:rPr>
              <w:t xml:space="preserve"> </w:t>
            </w:r>
            <w:r w:rsidRPr="003F2076">
              <w:rPr>
                <w:rFonts w:ascii="Times New Roman" w:hAnsi="Times New Roman"/>
                <w:sz w:val="24"/>
                <w:szCs w:val="24"/>
              </w:rPr>
              <w:t>по управлению и распоряжению которыми</w:t>
            </w:r>
            <w:r>
              <w:rPr>
                <w:rFonts w:ascii="Times New Roman" w:hAnsi="Times New Roman"/>
                <w:sz w:val="24"/>
                <w:szCs w:val="24"/>
              </w:rPr>
              <w:t xml:space="preserve"> </w:t>
            </w:r>
            <w:r w:rsidRPr="003F2076">
              <w:rPr>
                <w:rFonts w:ascii="Times New Roman" w:hAnsi="Times New Roman"/>
                <w:sz w:val="24"/>
                <w:szCs w:val="24"/>
              </w:rPr>
              <w:t>передано органам государственной власти</w:t>
            </w:r>
            <w:r>
              <w:rPr>
                <w:rFonts w:ascii="Times New Roman" w:hAnsi="Times New Roman"/>
                <w:sz w:val="24"/>
                <w:szCs w:val="24"/>
              </w:rPr>
              <w:t xml:space="preserve"> </w:t>
            </w:r>
            <w:r w:rsidRPr="003F2076">
              <w:rPr>
                <w:rFonts w:ascii="Times New Roman" w:hAnsi="Times New Roman"/>
                <w:sz w:val="24"/>
                <w:szCs w:val="24"/>
              </w:rPr>
              <w:t>субъектов Российской Федерации</w:t>
            </w:r>
          </w:p>
        </w:tc>
      </w:tr>
      <w:tr w:rsidR="00F86FB7" w:rsidTr="00BB465E">
        <w:tblPrEx>
          <w:jc w:val="left"/>
          <w:tblLook w:val="00A0"/>
        </w:tblPrEx>
        <w:trPr>
          <w:gridBefore w:val="1"/>
          <w:gridAfter w:val="1"/>
          <w:wBefore w:w="177" w:type="dxa"/>
          <w:wAfter w:w="76" w:type="dxa"/>
          <w:trHeight w:val="1494"/>
        </w:trPr>
        <w:tc>
          <w:tcPr>
            <w:tcW w:w="113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1 14 07030 10 0000 410</w:t>
            </w:r>
          </w:p>
        </w:tc>
        <w:tc>
          <w:tcPr>
            <w:tcW w:w="5424" w:type="dxa"/>
            <w:gridSpan w:val="2"/>
            <w:vAlign w:val="center"/>
          </w:tcPr>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Доходы от продажи недвижимого имущества</w:t>
            </w:r>
          </w:p>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одновременно с занятыми такими объектами</w:t>
            </w:r>
          </w:p>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недвижимого имущества земельными</w:t>
            </w:r>
            <w:r>
              <w:rPr>
                <w:rFonts w:ascii="Times New Roman" w:hAnsi="Times New Roman" w:cs="Times New Roman"/>
                <w:sz w:val="24"/>
                <w:szCs w:val="24"/>
              </w:rPr>
              <w:t xml:space="preserve"> </w:t>
            </w:r>
            <w:r w:rsidRPr="003F2076">
              <w:rPr>
                <w:rFonts w:ascii="Times New Roman" w:hAnsi="Times New Roman" w:cs="Times New Roman"/>
                <w:sz w:val="24"/>
                <w:szCs w:val="24"/>
              </w:rPr>
              <w:t xml:space="preserve">участками, которые расположены в границах </w:t>
            </w:r>
            <w:r>
              <w:rPr>
                <w:rFonts w:ascii="Times New Roman" w:hAnsi="Times New Roman" w:cs="Times New Roman"/>
                <w:sz w:val="24"/>
                <w:szCs w:val="24"/>
              </w:rPr>
              <w:t xml:space="preserve">поселений, </w:t>
            </w:r>
            <w:r w:rsidRPr="003F2076">
              <w:rPr>
                <w:rFonts w:ascii="Times New Roman" w:hAnsi="Times New Roman" w:cs="Times New Roman"/>
                <w:sz w:val="24"/>
                <w:szCs w:val="24"/>
              </w:rPr>
              <w:t>находятся в</w:t>
            </w:r>
            <w:r>
              <w:rPr>
                <w:rFonts w:ascii="Times New Roman" w:hAnsi="Times New Roman" w:cs="Times New Roman"/>
                <w:sz w:val="24"/>
                <w:szCs w:val="24"/>
              </w:rPr>
              <w:t xml:space="preserve"> </w:t>
            </w:r>
            <w:r w:rsidRPr="003F2076">
              <w:rPr>
                <w:rFonts w:ascii="Times New Roman" w:hAnsi="Times New Roman" w:cs="Times New Roman"/>
                <w:sz w:val="24"/>
                <w:szCs w:val="24"/>
              </w:rPr>
              <w:t>федеральной собственности и</w:t>
            </w:r>
          </w:p>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осуществление полномочий по управлению и</w:t>
            </w:r>
          </w:p>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распоряжению которыми передано органам</w:t>
            </w:r>
          </w:p>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государственной власти субъектов</w:t>
            </w:r>
            <w:r>
              <w:rPr>
                <w:rFonts w:ascii="Times New Roman" w:hAnsi="Times New Roman" w:cs="Times New Roman"/>
                <w:sz w:val="24"/>
                <w:szCs w:val="24"/>
              </w:rPr>
              <w:t xml:space="preserve"> </w:t>
            </w:r>
            <w:r w:rsidRPr="003F2076">
              <w:rPr>
                <w:rFonts w:ascii="Times New Roman" w:hAnsi="Times New Roman" w:cs="Times New Roman"/>
                <w:sz w:val="24"/>
                <w:szCs w:val="24"/>
              </w:rPr>
              <w:t>Российской Федерации</w:t>
            </w:r>
          </w:p>
        </w:tc>
      </w:tr>
      <w:tr w:rsidR="00F86FB7" w:rsidTr="00BB465E">
        <w:tblPrEx>
          <w:jc w:val="left"/>
          <w:tblLook w:val="00A0"/>
        </w:tblPrEx>
        <w:trPr>
          <w:gridBefore w:val="1"/>
          <w:gridAfter w:val="1"/>
          <w:wBefore w:w="177" w:type="dxa"/>
          <w:wAfter w:w="76" w:type="dxa"/>
          <w:trHeight w:val="51"/>
        </w:trPr>
        <w:tc>
          <w:tcPr>
            <w:tcW w:w="113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1 15 02050 10 0000 140</w:t>
            </w:r>
          </w:p>
        </w:tc>
        <w:tc>
          <w:tcPr>
            <w:tcW w:w="5424" w:type="dxa"/>
            <w:gridSpan w:val="2"/>
            <w:vAlign w:val="center"/>
          </w:tcPr>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Платежи, взимаемые органами местного</w:t>
            </w:r>
          </w:p>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самоуправления (организациями) поселений</w:t>
            </w:r>
          </w:p>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за выполнение определенных функций</w:t>
            </w:r>
          </w:p>
        </w:tc>
      </w:tr>
      <w:tr w:rsidR="00F86FB7" w:rsidTr="00BB465E">
        <w:tblPrEx>
          <w:jc w:val="left"/>
          <w:tblLook w:val="00A0"/>
        </w:tblPrEx>
        <w:trPr>
          <w:gridBefore w:val="1"/>
          <w:gridAfter w:val="1"/>
          <w:wBefore w:w="177" w:type="dxa"/>
          <w:wAfter w:w="76" w:type="dxa"/>
          <w:trHeight w:val="598"/>
        </w:trPr>
        <w:tc>
          <w:tcPr>
            <w:tcW w:w="113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1 16 18050 10 0000 140</w:t>
            </w:r>
          </w:p>
        </w:tc>
        <w:tc>
          <w:tcPr>
            <w:tcW w:w="5424" w:type="dxa"/>
            <w:gridSpan w:val="2"/>
            <w:vAlign w:val="center"/>
          </w:tcPr>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Денежные взыскания (штрафы) за нарушение</w:t>
            </w:r>
          </w:p>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бюджетного законодательства (в части</w:t>
            </w:r>
            <w:r>
              <w:rPr>
                <w:rFonts w:ascii="Times New Roman" w:hAnsi="Times New Roman" w:cs="Times New Roman"/>
                <w:sz w:val="24"/>
                <w:szCs w:val="24"/>
              </w:rPr>
              <w:t xml:space="preserve"> </w:t>
            </w:r>
            <w:r w:rsidRPr="003F2076">
              <w:rPr>
                <w:rFonts w:ascii="Times New Roman" w:hAnsi="Times New Roman" w:cs="Times New Roman"/>
                <w:sz w:val="24"/>
                <w:szCs w:val="24"/>
              </w:rPr>
              <w:t>бюджетов поселений)</w:t>
            </w:r>
          </w:p>
        </w:tc>
      </w:tr>
      <w:tr w:rsidR="00F86FB7" w:rsidTr="00BB465E">
        <w:tblPrEx>
          <w:jc w:val="left"/>
          <w:tblLook w:val="00A0"/>
        </w:tblPrEx>
        <w:trPr>
          <w:gridBefore w:val="1"/>
          <w:gridAfter w:val="1"/>
          <w:wBefore w:w="177" w:type="dxa"/>
          <w:wAfter w:w="76" w:type="dxa"/>
          <w:trHeight w:val="991"/>
        </w:trPr>
        <w:tc>
          <w:tcPr>
            <w:tcW w:w="113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1 16 21050 10 0000 140</w:t>
            </w:r>
          </w:p>
        </w:tc>
        <w:tc>
          <w:tcPr>
            <w:tcW w:w="5424" w:type="dxa"/>
            <w:gridSpan w:val="2"/>
            <w:vAlign w:val="center"/>
          </w:tcPr>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Денежные взыскания (штрафы) и иные</w:t>
            </w:r>
            <w:r>
              <w:rPr>
                <w:rFonts w:ascii="Times New Roman" w:hAnsi="Times New Roman" w:cs="Times New Roman"/>
                <w:sz w:val="24"/>
                <w:szCs w:val="24"/>
              </w:rPr>
              <w:t xml:space="preserve"> </w:t>
            </w:r>
            <w:r w:rsidRPr="003F2076">
              <w:rPr>
                <w:rFonts w:ascii="Times New Roman" w:hAnsi="Times New Roman" w:cs="Times New Roman"/>
                <w:sz w:val="24"/>
                <w:szCs w:val="24"/>
              </w:rPr>
              <w:t>суммы, взыскиваемые с лиц, виновных в</w:t>
            </w:r>
            <w:r>
              <w:rPr>
                <w:rFonts w:ascii="Times New Roman" w:hAnsi="Times New Roman" w:cs="Times New Roman"/>
                <w:sz w:val="24"/>
                <w:szCs w:val="24"/>
              </w:rPr>
              <w:t xml:space="preserve"> </w:t>
            </w:r>
            <w:r w:rsidRPr="003F2076">
              <w:rPr>
                <w:rFonts w:ascii="Times New Roman" w:hAnsi="Times New Roman" w:cs="Times New Roman"/>
                <w:sz w:val="24"/>
                <w:szCs w:val="24"/>
              </w:rPr>
              <w:t>совершении преступлений, и в возмещение</w:t>
            </w:r>
            <w:r>
              <w:rPr>
                <w:rFonts w:ascii="Times New Roman" w:hAnsi="Times New Roman" w:cs="Times New Roman"/>
                <w:sz w:val="24"/>
                <w:szCs w:val="24"/>
              </w:rPr>
              <w:t xml:space="preserve"> ущерба </w:t>
            </w:r>
            <w:r w:rsidRPr="003F2076">
              <w:rPr>
                <w:rFonts w:ascii="Times New Roman" w:hAnsi="Times New Roman" w:cs="Times New Roman"/>
                <w:sz w:val="24"/>
                <w:szCs w:val="24"/>
              </w:rPr>
              <w:t>имуществу, зачисляемые в бюджеты</w:t>
            </w:r>
            <w:r>
              <w:rPr>
                <w:rFonts w:ascii="Times New Roman" w:hAnsi="Times New Roman" w:cs="Times New Roman"/>
                <w:sz w:val="24"/>
                <w:szCs w:val="24"/>
              </w:rPr>
              <w:t xml:space="preserve"> </w:t>
            </w:r>
            <w:r w:rsidRPr="003F2076">
              <w:rPr>
                <w:rFonts w:ascii="Times New Roman" w:hAnsi="Times New Roman" w:cs="Times New Roman"/>
                <w:sz w:val="24"/>
                <w:szCs w:val="24"/>
              </w:rPr>
              <w:t>поселений</w:t>
            </w:r>
          </w:p>
        </w:tc>
      </w:tr>
      <w:tr w:rsidR="00F86FB7" w:rsidTr="00BB465E">
        <w:tblPrEx>
          <w:jc w:val="left"/>
          <w:tblLook w:val="00A0"/>
        </w:tblPrEx>
        <w:trPr>
          <w:gridBefore w:val="1"/>
          <w:gridAfter w:val="1"/>
          <w:wBefore w:w="177" w:type="dxa"/>
          <w:wAfter w:w="76" w:type="dxa"/>
          <w:trHeight w:val="804"/>
        </w:trPr>
        <w:tc>
          <w:tcPr>
            <w:tcW w:w="113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1 16 23050 10 0000 140</w:t>
            </w:r>
          </w:p>
        </w:tc>
        <w:tc>
          <w:tcPr>
            <w:tcW w:w="5424" w:type="dxa"/>
            <w:gridSpan w:val="2"/>
            <w:vAlign w:val="center"/>
          </w:tcPr>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 xml:space="preserve">Доходы от </w:t>
            </w:r>
            <w:r>
              <w:rPr>
                <w:rFonts w:ascii="Times New Roman" w:hAnsi="Times New Roman" w:cs="Times New Roman"/>
                <w:sz w:val="24"/>
                <w:szCs w:val="24"/>
              </w:rPr>
              <w:t xml:space="preserve">возмещения </w:t>
            </w:r>
            <w:r w:rsidRPr="003F2076">
              <w:rPr>
                <w:rFonts w:ascii="Times New Roman" w:hAnsi="Times New Roman" w:cs="Times New Roman"/>
                <w:sz w:val="24"/>
                <w:szCs w:val="24"/>
              </w:rPr>
              <w:t>ущерба при</w:t>
            </w:r>
            <w:r>
              <w:rPr>
                <w:rFonts w:ascii="Times New Roman" w:hAnsi="Times New Roman" w:cs="Times New Roman"/>
                <w:sz w:val="24"/>
                <w:szCs w:val="24"/>
              </w:rPr>
              <w:t xml:space="preserve"> </w:t>
            </w:r>
            <w:r w:rsidRPr="003F2076">
              <w:rPr>
                <w:rFonts w:ascii="Times New Roman" w:hAnsi="Times New Roman" w:cs="Times New Roman"/>
                <w:sz w:val="24"/>
                <w:szCs w:val="24"/>
              </w:rPr>
              <w:t>возникновении страховых случаев, когда</w:t>
            </w:r>
          </w:p>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выгодоприобретателями выступают</w:t>
            </w:r>
          </w:p>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получатели средств бюджетов поселений</w:t>
            </w:r>
          </w:p>
        </w:tc>
      </w:tr>
      <w:tr w:rsidR="00F86FB7" w:rsidTr="00BB465E">
        <w:tblPrEx>
          <w:jc w:val="left"/>
          <w:tblLook w:val="00A0"/>
        </w:tblPrEx>
        <w:trPr>
          <w:gridBefore w:val="1"/>
          <w:gridAfter w:val="1"/>
          <w:wBefore w:w="177" w:type="dxa"/>
          <w:wAfter w:w="76" w:type="dxa"/>
          <w:trHeight w:val="1215"/>
        </w:trPr>
        <w:tc>
          <w:tcPr>
            <w:tcW w:w="113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1 16 23051 10 0000 140</w:t>
            </w:r>
          </w:p>
        </w:tc>
        <w:tc>
          <w:tcPr>
            <w:tcW w:w="5424" w:type="dxa"/>
            <w:gridSpan w:val="2"/>
            <w:vAlign w:val="center"/>
          </w:tcPr>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Доходы от возмещения ущерба при</w:t>
            </w:r>
            <w:r>
              <w:rPr>
                <w:rFonts w:ascii="Times New Roman" w:hAnsi="Times New Roman" w:cs="Times New Roman"/>
                <w:sz w:val="24"/>
                <w:szCs w:val="24"/>
              </w:rPr>
              <w:t xml:space="preserve"> </w:t>
            </w:r>
            <w:r w:rsidRPr="003F2076">
              <w:rPr>
                <w:rFonts w:ascii="Times New Roman" w:hAnsi="Times New Roman" w:cs="Times New Roman"/>
                <w:sz w:val="24"/>
                <w:szCs w:val="24"/>
              </w:rPr>
              <w:t>возникновении страховых случаев по</w:t>
            </w:r>
            <w:r>
              <w:rPr>
                <w:rFonts w:ascii="Times New Roman" w:hAnsi="Times New Roman" w:cs="Times New Roman"/>
                <w:sz w:val="24"/>
                <w:szCs w:val="24"/>
              </w:rPr>
              <w:t xml:space="preserve"> </w:t>
            </w:r>
            <w:r w:rsidRPr="003F2076">
              <w:rPr>
                <w:rFonts w:ascii="Times New Roman" w:hAnsi="Times New Roman" w:cs="Times New Roman"/>
                <w:sz w:val="24"/>
                <w:szCs w:val="24"/>
              </w:rPr>
              <w:t>обязательному страхованию гражданской</w:t>
            </w:r>
          </w:p>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ответственности, когда выгодоприобретателями выступают</w:t>
            </w:r>
            <w:r>
              <w:rPr>
                <w:rFonts w:ascii="Times New Roman" w:hAnsi="Times New Roman" w:cs="Times New Roman"/>
                <w:sz w:val="24"/>
                <w:szCs w:val="24"/>
              </w:rPr>
              <w:t xml:space="preserve"> </w:t>
            </w:r>
            <w:r w:rsidRPr="003F2076">
              <w:rPr>
                <w:rFonts w:ascii="Times New Roman" w:hAnsi="Times New Roman" w:cs="Times New Roman"/>
                <w:sz w:val="24"/>
                <w:szCs w:val="24"/>
              </w:rPr>
              <w:t>получатели средств бюджетов поселений</w:t>
            </w:r>
          </w:p>
        </w:tc>
      </w:tr>
      <w:tr w:rsidR="00F86FB7" w:rsidTr="00BB465E">
        <w:tblPrEx>
          <w:jc w:val="left"/>
          <w:tblLook w:val="00A0"/>
        </w:tblPrEx>
        <w:trPr>
          <w:gridBefore w:val="1"/>
          <w:gridAfter w:val="1"/>
          <w:wBefore w:w="177" w:type="dxa"/>
          <w:wAfter w:w="76" w:type="dxa"/>
          <w:trHeight w:val="766"/>
        </w:trPr>
        <w:tc>
          <w:tcPr>
            <w:tcW w:w="113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1 16 23052 10 0000 140</w:t>
            </w:r>
          </w:p>
        </w:tc>
        <w:tc>
          <w:tcPr>
            <w:tcW w:w="5424" w:type="dxa"/>
            <w:gridSpan w:val="2"/>
            <w:vAlign w:val="center"/>
          </w:tcPr>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Доходы от возмещения ущерба при</w:t>
            </w:r>
            <w:r>
              <w:rPr>
                <w:rFonts w:ascii="Times New Roman" w:hAnsi="Times New Roman" w:cs="Times New Roman"/>
                <w:sz w:val="24"/>
                <w:szCs w:val="24"/>
              </w:rPr>
              <w:t xml:space="preserve"> </w:t>
            </w:r>
            <w:r w:rsidRPr="003F2076">
              <w:rPr>
                <w:rFonts w:ascii="Times New Roman" w:hAnsi="Times New Roman" w:cs="Times New Roman"/>
                <w:sz w:val="24"/>
                <w:szCs w:val="24"/>
              </w:rPr>
              <w:t>возникновении иных страховых случаев,</w:t>
            </w:r>
          </w:p>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когда выгодоприобретателями выступают</w:t>
            </w:r>
          </w:p>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получатели средств бюджетов поселений</w:t>
            </w:r>
          </w:p>
        </w:tc>
      </w:tr>
      <w:tr w:rsidR="00F86FB7" w:rsidTr="00BB465E">
        <w:tblPrEx>
          <w:jc w:val="left"/>
          <w:tblLook w:val="00A0"/>
        </w:tblPrEx>
        <w:trPr>
          <w:gridBefore w:val="1"/>
          <w:gridAfter w:val="1"/>
          <w:wBefore w:w="177" w:type="dxa"/>
          <w:wAfter w:w="76" w:type="dxa"/>
          <w:trHeight w:val="711"/>
        </w:trPr>
        <w:tc>
          <w:tcPr>
            <w:tcW w:w="113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1 16 25074 10 0000 140</w:t>
            </w:r>
          </w:p>
        </w:tc>
        <w:tc>
          <w:tcPr>
            <w:tcW w:w="5424" w:type="dxa"/>
            <w:gridSpan w:val="2"/>
            <w:vAlign w:val="center"/>
          </w:tcPr>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Денежные взыскания (штрафы) за нарушение</w:t>
            </w:r>
          </w:p>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лесного законодательства на лесных</w:t>
            </w:r>
            <w:r>
              <w:rPr>
                <w:rFonts w:ascii="Times New Roman" w:hAnsi="Times New Roman" w:cs="Times New Roman"/>
                <w:sz w:val="24"/>
                <w:szCs w:val="24"/>
              </w:rPr>
              <w:t xml:space="preserve"> </w:t>
            </w:r>
            <w:r w:rsidRPr="003F2076">
              <w:rPr>
                <w:rFonts w:ascii="Times New Roman" w:hAnsi="Times New Roman" w:cs="Times New Roman"/>
                <w:sz w:val="24"/>
                <w:szCs w:val="24"/>
              </w:rPr>
              <w:t>участках, находящихся в собственности</w:t>
            </w:r>
            <w:r>
              <w:rPr>
                <w:rFonts w:ascii="Times New Roman" w:hAnsi="Times New Roman" w:cs="Times New Roman"/>
                <w:sz w:val="24"/>
                <w:szCs w:val="24"/>
              </w:rPr>
              <w:t xml:space="preserve"> </w:t>
            </w:r>
            <w:r w:rsidRPr="003F2076">
              <w:rPr>
                <w:rFonts w:ascii="Times New Roman" w:hAnsi="Times New Roman" w:cs="Times New Roman"/>
                <w:sz w:val="24"/>
                <w:szCs w:val="24"/>
              </w:rPr>
              <w:t>поселений</w:t>
            </w:r>
          </w:p>
        </w:tc>
      </w:tr>
      <w:tr w:rsidR="00F86FB7" w:rsidTr="00BB465E">
        <w:tblPrEx>
          <w:jc w:val="left"/>
          <w:tblLook w:val="00A0"/>
        </w:tblPrEx>
        <w:trPr>
          <w:gridBefore w:val="1"/>
          <w:gridAfter w:val="1"/>
          <w:wBefore w:w="177" w:type="dxa"/>
          <w:wAfter w:w="76" w:type="dxa"/>
          <w:trHeight w:val="785"/>
        </w:trPr>
        <w:tc>
          <w:tcPr>
            <w:tcW w:w="113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1 16 25085 10 0000 140</w:t>
            </w:r>
          </w:p>
        </w:tc>
        <w:tc>
          <w:tcPr>
            <w:tcW w:w="5424" w:type="dxa"/>
            <w:gridSpan w:val="2"/>
            <w:vAlign w:val="center"/>
          </w:tcPr>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Денежные взыскания (штрафы) за нарушение водного законодательства на водных объектах, находящихся в собственности поселений</w:t>
            </w:r>
          </w:p>
        </w:tc>
      </w:tr>
      <w:tr w:rsidR="00F86FB7" w:rsidTr="00BB465E">
        <w:tblPrEx>
          <w:jc w:val="left"/>
          <w:tblLook w:val="00A0"/>
        </w:tblPrEx>
        <w:trPr>
          <w:gridBefore w:val="1"/>
          <w:gridAfter w:val="1"/>
          <w:wBefore w:w="177" w:type="dxa"/>
          <w:wAfter w:w="76" w:type="dxa"/>
          <w:trHeight w:val="168"/>
        </w:trPr>
        <w:tc>
          <w:tcPr>
            <w:tcW w:w="113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1 16 32000 10 0000 140</w:t>
            </w:r>
          </w:p>
        </w:tc>
        <w:tc>
          <w:tcPr>
            <w:tcW w:w="5424" w:type="dxa"/>
            <w:gridSpan w:val="2"/>
            <w:vAlign w:val="center"/>
          </w:tcPr>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Денежные взыскания, налагаемые в</w:t>
            </w:r>
            <w:r>
              <w:rPr>
                <w:rFonts w:ascii="Times New Roman" w:hAnsi="Times New Roman" w:cs="Times New Roman"/>
                <w:sz w:val="24"/>
                <w:szCs w:val="24"/>
              </w:rPr>
              <w:t xml:space="preserve"> </w:t>
            </w:r>
            <w:r w:rsidRPr="003F2076">
              <w:rPr>
                <w:rFonts w:ascii="Times New Roman" w:hAnsi="Times New Roman" w:cs="Times New Roman"/>
                <w:sz w:val="24"/>
                <w:szCs w:val="24"/>
              </w:rPr>
              <w:t>возмещение ущерба, причиненного в</w:t>
            </w:r>
            <w:r>
              <w:rPr>
                <w:rFonts w:ascii="Times New Roman" w:hAnsi="Times New Roman" w:cs="Times New Roman"/>
                <w:sz w:val="24"/>
                <w:szCs w:val="24"/>
              </w:rPr>
              <w:t xml:space="preserve"> </w:t>
            </w:r>
            <w:r w:rsidRPr="003F2076">
              <w:rPr>
                <w:rFonts w:ascii="Times New Roman" w:hAnsi="Times New Roman" w:cs="Times New Roman"/>
                <w:sz w:val="24"/>
                <w:szCs w:val="24"/>
              </w:rPr>
              <w:t>результате незаконного или нецелевого</w:t>
            </w:r>
            <w:r>
              <w:rPr>
                <w:rFonts w:ascii="Times New Roman" w:hAnsi="Times New Roman" w:cs="Times New Roman"/>
                <w:sz w:val="24"/>
                <w:szCs w:val="24"/>
              </w:rPr>
              <w:t xml:space="preserve"> </w:t>
            </w:r>
            <w:r w:rsidRPr="003F2076">
              <w:rPr>
                <w:rFonts w:ascii="Times New Roman" w:hAnsi="Times New Roman" w:cs="Times New Roman"/>
                <w:sz w:val="24"/>
                <w:szCs w:val="24"/>
              </w:rPr>
              <w:t>использования бюджетных средств (в части</w:t>
            </w:r>
            <w:r>
              <w:rPr>
                <w:rFonts w:ascii="Times New Roman" w:hAnsi="Times New Roman" w:cs="Times New Roman"/>
                <w:sz w:val="24"/>
                <w:szCs w:val="24"/>
              </w:rPr>
              <w:t xml:space="preserve"> </w:t>
            </w:r>
            <w:r w:rsidRPr="003F2076">
              <w:rPr>
                <w:rFonts w:ascii="Times New Roman" w:hAnsi="Times New Roman" w:cs="Times New Roman"/>
                <w:sz w:val="24"/>
                <w:szCs w:val="24"/>
              </w:rPr>
              <w:t>бюджетов поселений)</w:t>
            </w:r>
          </w:p>
        </w:tc>
      </w:tr>
      <w:tr w:rsidR="00F86FB7" w:rsidTr="00BB465E">
        <w:tblPrEx>
          <w:jc w:val="left"/>
          <w:tblLook w:val="00A0"/>
        </w:tblPrEx>
        <w:trPr>
          <w:gridBefore w:val="1"/>
          <w:gridAfter w:val="1"/>
          <w:wBefore w:w="177" w:type="dxa"/>
          <w:wAfter w:w="76" w:type="dxa"/>
          <w:trHeight w:val="168"/>
        </w:trPr>
        <w:tc>
          <w:tcPr>
            <w:tcW w:w="113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1 16 33050 10 0000 140</w:t>
            </w:r>
          </w:p>
        </w:tc>
        <w:tc>
          <w:tcPr>
            <w:tcW w:w="5424" w:type="dxa"/>
            <w:gridSpan w:val="2"/>
            <w:vAlign w:val="center"/>
          </w:tcPr>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Денежные взыскания (штрафы) за нарушение</w:t>
            </w:r>
          </w:p>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законодательства Российской Федерации о</w:t>
            </w:r>
          </w:p>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размещении заказов на поставки товаров,</w:t>
            </w:r>
          </w:p>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выполнение работ, оказание услуг для</w:t>
            </w:r>
            <w:r>
              <w:rPr>
                <w:rFonts w:ascii="Times New Roman" w:hAnsi="Times New Roman" w:cs="Times New Roman"/>
                <w:sz w:val="24"/>
                <w:szCs w:val="24"/>
              </w:rPr>
              <w:t xml:space="preserve"> </w:t>
            </w:r>
            <w:r w:rsidRPr="003F2076">
              <w:rPr>
                <w:rFonts w:ascii="Times New Roman" w:hAnsi="Times New Roman" w:cs="Times New Roman"/>
                <w:sz w:val="24"/>
                <w:szCs w:val="24"/>
              </w:rPr>
              <w:t>нужд поселений</w:t>
            </w:r>
          </w:p>
        </w:tc>
      </w:tr>
      <w:tr w:rsidR="00F86FB7" w:rsidTr="00BB465E">
        <w:tblPrEx>
          <w:jc w:val="left"/>
          <w:tblLook w:val="00A0"/>
        </w:tblPrEx>
        <w:trPr>
          <w:gridBefore w:val="1"/>
          <w:gridAfter w:val="1"/>
          <w:wBefore w:w="177" w:type="dxa"/>
          <w:wAfter w:w="76" w:type="dxa"/>
          <w:trHeight w:val="168"/>
        </w:trPr>
        <w:tc>
          <w:tcPr>
            <w:tcW w:w="113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1 16 37040 10 0000 140</w:t>
            </w:r>
          </w:p>
        </w:tc>
        <w:tc>
          <w:tcPr>
            <w:tcW w:w="5424" w:type="dxa"/>
            <w:gridSpan w:val="2"/>
            <w:vAlign w:val="center"/>
          </w:tcPr>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Поступления сумм в возмещение вреда,</w:t>
            </w:r>
          </w:p>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причиняемого автомобильным дорогам</w:t>
            </w:r>
            <w:r>
              <w:rPr>
                <w:rFonts w:ascii="Times New Roman" w:hAnsi="Times New Roman" w:cs="Times New Roman"/>
                <w:sz w:val="24"/>
                <w:szCs w:val="24"/>
              </w:rPr>
              <w:t xml:space="preserve"> </w:t>
            </w:r>
            <w:r w:rsidRPr="003F2076">
              <w:rPr>
                <w:rFonts w:ascii="Times New Roman" w:hAnsi="Times New Roman" w:cs="Times New Roman"/>
                <w:sz w:val="24"/>
                <w:szCs w:val="24"/>
              </w:rPr>
              <w:t>местного значения транспортными</w:t>
            </w:r>
            <w:r>
              <w:rPr>
                <w:rFonts w:ascii="Times New Roman" w:hAnsi="Times New Roman" w:cs="Times New Roman"/>
                <w:sz w:val="24"/>
                <w:szCs w:val="24"/>
              </w:rPr>
              <w:t xml:space="preserve"> </w:t>
            </w:r>
            <w:r w:rsidRPr="003F2076">
              <w:rPr>
                <w:rFonts w:ascii="Times New Roman" w:hAnsi="Times New Roman" w:cs="Times New Roman"/>
                <w:sz w:val="24"/>
                <w:szCs w:val="24"/>
              </w:rPr>
              <w:t>средствами, осуществляющими перевозки</w:t>
            </w:r>
            <w:r>
              <w:rPr>
                <w:rFonts w:ascii="Times New Roman" w:hAnsi="Times New Roman" w:cs="Times New Roman"/>
                <w:sz w:val="24"/>
                <w:szCs w:val="24"/>
              </w:rPr>
              <w:t xml:space="preserve"> </w:t>
            </w:r>
            <w:r w:rsidRPr="003F2076">
              <w:rPr>
                <w:rFonts w:ascii="Times New Roman" w:hAnsi="Times New Roman" w:cs="Times New Roman"/>
                <w:sz w:val="24"/>
                <w:szCs w:val="24"/>
              </w:rPr>
              <w:t>тяжеловесных и (или) крупногабаритных</w:t>
            </w:r>
            <w:r>
              <w:rPr>
                <w:rFonts w:ascii="Times New Roman" w:hAnsi="Times New Roman" w:cs="Times New Roman"/>
                <w:sz w:val="24"/>
                <w:szCs w:val="24"/>
              </w:rPr>
              <w:t xml:space="preserve"> </w:t>
            </w:r>
            <w:r w:rsidRPr="003F2076">
              <w:rPr>
                <w:rFonts w:ascii="Times New Roman" w:hAnsi="Times New Roman" w:cs="Times New Roman"/>
                <w:sz w:val="24"/>
                <w:szCs w:val="24"/>
              </w:rPr>
              <w:t>грузов, зачисляемые в бюджеты поселений</w:t>
            </w:r>
          </w:p>
        </w:tc>
      </w:tr>
      <w:tr w:rsidR="00F86FB7" w:rsidTr="00BB465E">
        <w:tblPrEx>
          <w:jc w:val="left"/>
          <w:tblLook w:val="00A0"/>
        </w:tblPrEx>
        <w:trPr>
          <w:gridBefore w:val="1"/>
          <w:gridAfter w:val="1"/>
          <w:wBefore w:w="177" w:type="dxa"/>
          <w:wAfter w:w="76" w:type="dxa"/>
          <w:trHeight w:val="168"/>
        </w:trPr>
        <w:tc>
          <w:tcPr>
            <w:tcW w:w="113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1 16 42050 10 0000 140</w:t>
            </w:r>
          </w:p>
        </w:tc>
        <w:tc>
          <w:tcPr>
            <w:tcW w:w="5424" w:type="dxa"/>
            <w:gridSpan w:val="2"/>
            <w:vAlign w:val="center"/>
          </w:tcPr>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Денежные взыскания (штрафы) за нарушение</w:t>
            </w:r>
          </w:p>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условий договоров (соглашений) о</w:t>
            </w:r>
            <w:r>
              <w:rPr>
                <w:rFonts w:ascii="Times New Roman" w:hAnsi="Times New Roman" w:cs="Times New Roman"/>
                <w:sz w:val="24"/>
                <w:szCs w:val="24"/>
              </w:rPr>
              <w:t xml:space="preserve"> </w:t>
            </w:r>
            <w:r w:rsidRPr="003F2076">
              <w:rPr>
                <w:rFonts w:ascii="Times New Roman" w:hAnsi="Times New Roman" w:cs="Times New Roman"/>
                <w:sz w:val="24"/>
                <w:szCs w:val="24"/>
              </w:rPr>
              <w:t>предоставлении бюджетных кредитов за</w:t>
            </w:r>
            <w:r>
              <w:rPr>
                <w:rFonts w:ascii="Times New Roman" w:hAnsi="Times New Roman" w:cs="Times New Roman"/>
                <w:sz w:val="24"/>
                <w:szCs w:val="24"/>
              </w:rPr>
              <w:t xml:space="preserve"> </w:t>
            </w:r>
            <w:r w:rsidRPr="003F2076">
              <w:rPr>
                <w:rFonts w:ascii="Times New Roman" w:hAnsi="Times New Roman" w:cs="Times New Roman"/>
                <w:sz w:val="24"/>
                <w:szCs w:val="24"/>
              </w:rPr>
              <w:t>счет средств бюджетов поселений</w:t>
            </w:r>
          </w:p>
        </w:tc>
      </w:tr>
      <w:tr w:rsidR="00F86FB7" w:rsidTr="00BB465E">
        <w:tblPrEx>
          <w:jc w:val="left"/>
          <w:tblLook w:val="00A0"/>
        </w:tblPrEx>
        <w:trPr>
          <w:gridBefore w:val="1"/>
          <w:gridAfter w:val="1"/>
          <w:wBefore w:w="177" w:type="dxa"/>
          <w:wAfter w:w="76" w:type="dxa"/>
          <w:trHeight w:val="168"/>
        </w:trPr>
        <w:tc>
          <w:tcPr>
            <w:tcW w:w="113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1 16 46000 10 0000 140</w:t>
            </w:r>
          </w:p>
        </w:tc>
        <w:tc>
          <w:tcPr>
            <w:tcW w:w="5424" w:type="dxa"/>
            <w:gridSpan w:val="2"/>
            <w:vAlign w:val="center"/>
          </w:tcPr>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Поступления сумм в возмещение ущерба в</w:t>
            </w:r>
            <w:r>
              <w:rPr>
                <w:rFonts w:ascii="Times New Roman" w:hAnsi="Times New Roman" w:cs="Times New Roman"/>
                <w:sz w:val="24"/>
                <w:szCs w:val="24"/>
              </w:rPr>
              <w:t xml:space="preserve"> </w:t>
            </w:r>
            <w:r w:rsidRPr="003F2076">
              <w:rPr>
                <w:rFonts w:ascii="Times New Roman" w:hAnsi="Times New Roman" w:cs="Times New Roman"/>
                <w:sz w:val="24"/>
                <w:szCs w:val="24"/>
              </w:rPr>
              <w:t>связи с   нарушением исполнителем</w:t>
            </w:r>
            <w:r>
              <w:rPr>
                <w:rFonts w:ascii="Times New Roman" w:hAnsi="Times New Roman" w:cs="Times New Roman"/>
                <w:sz w:val="24"/>
                <w:szCs w:val="24"/>
              </w:rPr>
              <w:t xml:space="preserve"> </w:t>
            </w:r>
            <w:r w:rsidRPr="003F2076">
              <w:rPr>
                <w:rFonts w:ascii="Times New Roman" w:hAnsi="Times New Roman" w:cs="Times New Roman"/>
                <w:sz w:val="24"/>
                <w:szCs w:val="24"/>
              </w:rPr>
              <w:t xml:space="preserve">(подрядчиком) </w:t>
            </w:r>
            <w:r>
              <w:rPr>
                <w:rFonts w:ascii="Times New Roman" w:hAnsi="Times New Roman" w:cs="Times New Roman"/>
                <w:sz w:val="24"/>
                <w:szCs w:val="24"/>
              </w:rPr>
              <w:t>у</w:t>
            </w:r>
            <w:r w:rsidRPr="003F2076">
              <w:rPr>
                <w:rFonts w:ascii="Times New Roman" w:hAnsi="Times New Roman" w:cs="Times New Roman"/>
                <w:sz w:val="24"/>
                <w:szCs w:val="24"/>
              </w:rPr>
              <w:t>словий государственных</w:t>
            </w:r>
            <w:r>
              <w:rPr>
                <w:rFonts w:ascii="Times New Roman" w:hAnsi="Times New Roman" w:cs="Times New Roman"/>
                <w:sz w:val="24"/>
                <w:szCs w:val="24"/>
              </w:rPr>
              <w:t xml:space="preserve"> </w:t>
            </w:r>
            <w:r w:rsidRPr="003F2076">
              <w:rPr>
                <w:rFonts w:ascii="Times New Roman" w:hAnsi="Times New Roman" w:cs="Times New Roman"/>
                <w:sz w:val="24"/>
                <w:szCs w:val="24"/>
              </w:rPr>
              <w:t>контрактов</w:t>
            </w:r>
            <w:r>
              <w:rPr>
                <w:rFonts w:ascii="Times New Roman" w:hAnsi="Times New Roman" w:cs="Times New Roman"/>
                <w:sz w:val="24"/>
                <w:szCs w:val="24"/>
              </w:rPr>
              <w:t xml:space="preserve"> или </w:t>
            </w:r>
            <w:r w:rsidRPr="003F2076">
              <w:rPr>
                <w:rFonts w:ascii="Times New Roman" w:hAnsi="Times New Roman" w:cs="Times New Roman"/>
                <w:sz w:val="24"/>
                <w:szCs w:val="24"/>
              </w:rPr>
              <w:t>иных договоров,</w:t>
            </w:r>
            <w:r>
              <w:rPr>
                <w:rFonts w:ascii="Times New Roman" w:hAnsi="Times New Roman" w:cs="Times New Roman"/>
                <w:sz w:val="24"/>
                <w:szCs w:val="24"/>
              </w:rPr>
              <w:t xml:space="preserve"> </w:t>
            </w:r>
            <w:r w:rsidRPr="003F2076">
              <w:rPr>
                <w:rFonts w:ascii="Times New Roman" w:hAnsi="Times New Roman" w:cs="Times New Roman"/>
                <w:sz w:val="24"/>
                <w:szCs w:val="24"/>
              </w:rPr>
              <w:t>финансируемых за счет</w:t>
            </w:r>
            <w:r>
              <w:rPr>
                <w:rFonts w:ascii="Times New Roman" w:hAnsi="Times New Roman" w:cs="Times New Roman"/>
                <w:sz w:val="24"/>
                <w:szCs w:val="24"/>
              </w:rPr>
              <w:t xml:space="preserve"> </w:t>
            </w:r>
            <w:r w:rsidRPr="003F2076">
              <w:rPr>
                <w:rFonts w:ascii="Times New Roman" w:hAnsi="Times New Roman" w:cs="Times New Roman"/>
                <w:sz w:val="24"/>
                <w:szCs w:val="24"/>
              </w:rPr>
              <w:t>средств</w:t>
            </w:r>
          </w:p>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муниципальных дорожных фондов поселений,</w:t>
            </w:r>
          </w:p>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либо в связи с уклонением от заключения</w:t>
            </w:r>
            <w:r>
              <w:rPr>
                <w:rFonts w:ascii="Times New Roman" w:hAnsi="Times New Roman" w:cs="Times New Roman"/>
                <w:sz w:val="24"/>
                <w:szCs w:val="24"/>
              </w:rPr>
              <w:t xml:space="preserve"> </w:t>
            </w:r>
            <w:r w:rsidRPr="003F2076">
              <w:rPr>
                <w:rFonts w:ascii="Times New Roman" w:hAnsi="Times New Roman" w:cs="Times New Roman"/>
                <w:sz w:val="24"/>
                <w:szCs w:val="24"/>
              </w:rPr>
              <w:t>таких контрактов или иных договоров</w:t>
            </w:r>
          </w:p>
        </w:tc>
      </w:tr>
      <w:tr w:rsidR="00F86FB7" w:rsidTr="00BB465E">
        <w:tblPrEx>
          <w:jc w:val="left"/>
          <w:tblLook w:val="00A0"/>
        </w:tblPrEx>
        <w:trPr>
          <w:gridBefore w:val="1"/>
          <w:gridAfter w:val="1"/>
          <w:wBefore w:w="177" w:type="dxa"/>
          <w:wAfter w:w="76" w:type="dxa"/>
          <w:trHeight w:val="168"/>
        </w:trPr>
        <w:tc>
          <w:tcPr>
            <w:tcW w:w="113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1 16 90050 10 0000 140</w:t>
            </w:r>
          </w:p>
        </w:tc>
        <w:tc>
          <w:tcPr>
            <w:tcW w:w="5424" w:type="dxa"/>
            <w:gridSpan w:val="2"/>
            <w:vAlign w:val="center"/>
          </w:tcPr>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Прочие поступления от денежных взысканий</w:t>
            </w:r>
          </w:p>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 xml:space="preserve">(штрафов) и иных сумм </w:t>
            </w:r>
            <w:r>
              <w:rPr>
                <w:rFonts w:ascii="Times New Roman" w:hAnsi="Times New Roman" w:cs="Times New Roman"/>
                <w:sz w:val="24"/>
                <w:szCs w:val="24"/>
              </w:rPr>
              <w:t xml:space="preserve">в </w:t>
            </w:r>
            <w:r w:rsidRPr="003F2076">
              <w:rPr>
                <w:rFonts w:ascii="Times New Roman" w:hAnsi="Times New Roman" w:cs="Times New Roman"/>
                <w:sz w:val="24"/>
                <w:szCs w:val="24"/>
              </w:rPr>
              <w:t>возмещение</w:t>
            </w:r>
            <w:r>
              <w:rPr>
                <w:rFonts w:ascii="Times New Roman" w:hAnsi="Times New Roman" w:cs="Times New Roman"/>
                <w:sz w:val="24"/>
                <w:szCs w:val="24"/>
              </w:rPr>
              <w:t xml:space="preserve"> </w:t>
            </w:r>
            <w:r w:rsidRPr="003F2076">
              <w:rPr>
                <w:rFonts w:ascii="Times New Roman" w:hAnsi="Times New Roman" w:cs="Times New Roman"/>
                <w:sz w:val="24"/>
                <w:szCs w:val="24"/>
              </w:rPr>
              <w:t>ущерба, зачисляемые в бюджеты поселений</w:t>
            </w:r>
          </w:p>
        </w:tc>
      </w:tr>
      <w:tr w:rsidR="00F86FB7" w:rsidTr="00BB465E">
        <w:tblPrEx>
          <w:jc w:val="left"/>
          <w:tblLook w:val="00A0"/>
        </w:tblPrEx>
        <w:trPr>
          <w:gridBefore w:val="1"/>
          <w:gridAfter w:val="1"/>
          <w:wBefore w:w="177" w:type="dxa"/>
          <w:wAfter w:w="76" w:type="dxa"/>
          <w:trHeight w:val="168"/>
        </w:trPr>
        <w:tc>
          <w:tcPr>
            <w:tcW w:w="113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1 17 01050 10 0000 180</w:t>
            </w:r>
          </w:p>
        </w:tc>
        <w:tc>
          <w:tcPr>
            <w:tcW w:w="5424" w:type="dxa"/>
            <w:gridSpan w:val="2"/>
            <w:vAlign w:val="center"/>
          </w:tcPr>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Невыясненные поступления, зачисляемые в</w:t>
            </w:r>
          </w:p>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бюджеты поселений</w:t>
            </w:r>
          </w:p>
        </w:tc>
      </w:tr>
      <w:tr w:rsidR="00F86FB7" w:rsidTr="00BB465E">
        <w:tblPrEx>
          <w:jc w:val="left"/>
          <w:tblLook w:val="00A0"/>
        </w:tblPrEx>
        <w:trPr>
          <w:gridBefore w:val="1"/>
          <w:gridAfter w:val="1"/>
          <w:wBefore w:w="177" w:type="dxa"/>
          <w:wAfter w:w="76" w:type="dxa"/>
          <w:trHeight w:val="168"/>
        </w:trPr>
        <w:tc>
          <w:tcPr>
            <w:tcW w:w="113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1 17 02020 10 0000 180</w:t>
            </w:r>
          </w:p>
        </w:tc>
        <w:tc>
          <w:tcPr>
            <w:tcW w:w="5424" w:type="dxa"/>
            <w:gridSpan w:val="2"/>
            <w:vAlign w:val="center"/>
          </w:tcPr>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Возмещение потерь сельскохозяйственного</w:t>
            </w:r>
          </w:p>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производства, связанных с изъятием</w:t>
            </w:r>
            <w:r>
              <w:rPr>
                <w:rFonts w:ascii="Times New Roman" w:hAnsi="Times New Roman" w:cs="Times New Roman"/>
                <w:sz w:val="24"/>
                <w:szCs w:val="24"/>
              </w:rPr>
              <w:t xml:space="preserve"> </w:t>
            </w:r>
            <w:r w:rsidRPr="003F2076">
              <w:rPr>
                <w:rFonts w:ascii="Times New Roman" w:hAnsi="Times New Roman" w:cs="Times New Roman"/>
                <w:sz w:val="24"/>
                <w:szCs w:val="24"/>
              </w:rPr>
              <w:t>сельскохозяйственных угодий,</w:t>
            </w:r>
            <w:r>
              <w:rPr>
                <w:rFonts w:ascii="Times New Roman" w:hAnsi="Times New Roman" w:cs="Times New Roman"/>
                <w:sz w:val="24"/>
                <w:szCs w:val="24"/>
              </w:rPr>
              <w:t xml:space="preserve"> </w:t>
            </w:r>
            <w:r w:rsidRPr="003F2076">
              <w:rPr>
                <w:rFonts w:ascii="Times New Roman" w:hAnsi="Times New Roman" w:cs="Times New Roman"/>
                <w:sz w:val="24"/>
                <w:szCs w:val="24"/>
              </w:rPr>
              <w:t>расположенных на территориях поселений</w:t>
            </w:r>
            <w:r>
              <w:rPr>
                <w:rFonts w:ascii="Times New Roman" w:hAnsi="Times New Roman" w:cs="Times New Roman"/>
                <w:sz w:val="24"/>
                <w:szCs w:val="24"/>
              </w:rPr>
              <w:t xml:space="preserve"> </w:t>
            </w:r>
            <w:r w:rsidRPr="003F2076">
              <w:rPr>
                <w:rFonts w:ascii="Times New Roman" w:hAnsi="Times New Roman" w:cs="Times New Roman"/>
                <w:sz w:val="24"/>
                <w:szCs w:val="24"/>
              </w:rPr>
              <w:t>(по обязательствам, возникшим до 1января 2008 года)</w:t>
            </w:r>
          </w:p>
        </w:tc>
      </w:tr>
      <w:tr w:rsidR="00F86FB7" w:rsidTr="00BB465E">
        <w:tblPrEx>
          <w:jc w:val="left"/>
          <w:tblLook w:val="00A0"/>
        </w:tblPrEx>
        <w:trPr>
          <w:gridBefore w:val="1"/>
          <w:gridAfter w:val="1"/>
          <w:wBefore w:w="177" w:type="dxa"/>
          <w:wAfter w:w="76" w:type="dxa"/>
          <w:trHeight w:val="168"/>
        </w:trPr>
        <w:tc>
          <w:tcPr>
            <w:tcW w:w="113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1 17 05050 10 0000 180</w:t>
            </w:r>
          </w:p>
        </w:tc>
        <w:tc>
          <w:tcPr>
            <w:tcW w:w="5424" w:type="dxa"/>
            <w:gridSpan w:val="2"/>
            <w:vAlign w:val="center"/>
          </w:tcPr>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Прочие неналоговые доходы бюджетов поселений</w:t>
            </w:r>
          </w:p>
        </w:tc>
      </w:tr>
      <w:tr w:rsidR="00F86FB7" w:rsidTr="00BB465E">
        <w:tblPrEx>
          <w:jc w:val="left"/>
          <w:tblLook w:val="00A0"/>
        </w:tblPrEx>
        <w:trPr>
          <w:gridBefore w:val="1"/>
          <w:gridAfter w:val="1"/>
          <w:wBefore w:w="177" w:type="dxa"/>
          <w:wAfter w:w="76" w:type="dxa"/>
          <w:trHeight w:val="331"/>
        </w:trPr>
        <w:tc>
          <w:tcPr>
            <w:tcW w:w="1135" w:type="dxa"/>
            <w:gridSpan w:val="2"/>
            <w:vAlign w:val="center"/>
          </w:tcPr>
          <w:p w:rsidR="00F86FB7" w:rsidRPr="003F2076" w:rsidRDefault="00F86FB7" w:rsidP="00BB465E">
            <w:pPr>
              <w:spacing w:after="0" w:line="240" w:lineRule="auto"/>
              <w:jc w:val="center"/>
              <w:rPr>
                <w:rFonts w:ascii="Times New Roman" w:hAnsi="Times New Roman"/>
                <w:sz w:val="24"/>
                <w:szCs w:val="24"/>
              </w:rPr>
            </w:pPr>
            <w:r w:rsidRPr="003F2076">
              <w:rPr>
                <w:rFonts w:ascii="Times New Roman" w:hAnsi="Times New Roman"/>
                <w:sz w:val="24"/>
                <w:szCs w:val="24"/>
              </w:rPr>
              <w:t>001</w:t>
            </w:r>
          </w:p>
        </w:tc>
        <w:tc>
          <w:tcPr>
            <w:tcW w:w="2645" w:type="dxa"/>
            <w:gridSpan w:val="2"/>
            <w:vAlign w:val="center"/>
          </w:tcPr>
          <w:p w:rsidR="00F86FB7" w:rsidRPr="003F2076" w:rsidRDefault="00F86FB7" w:rsidP="00BB465E">
            <w:pPr>
              <w:spacing w:after="0" w:line="240" w:lineRule="auto"/>
              <w:jc w:val="center"/>
              <w:rPr>
                <w:rFonts w:ascii="Times New Roman" w:hAnsi="Times New Roman"/>
                <w:sz w:val="24"/>
                <w:szCs w:val="24"/>
              </w:rPr>
            </w:pPr>
            <w:r w:rsidRPr="003F2076">
              <w:rPr>
                <w:rFonts w:ascii="Times New Roman" w:hAnsi="Times New Roman"/>
                <w:sz w:val="24"/>
                <w:szCs w:val="24"/>
              </w:rPr>
              <w:t>1 17 12050 10 0000 180</w:t>
            </w:r>
          </w:p>
        </w:tc>
        <w:tc>
          <w:tcPr>
            <w:tcW w:w="5424" w:type="dxa"/>
            <w:gridSpan w:val="2"/>
            <w:vAlign w:val="center"/>
          </w:tcPr>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Целевые отчисления от лотерей поселений</w:t>
            </w:r>
          </w:p>
        </w:tc>
      </w:tr>
      <w:tr w:rsidR="00F86FB7" w:rsidTr="00BB465E">
        <w:tblPrEx>
          <w:jc w:val="left"/>
          <w:tblLook w:val="00A0"/>
        </w:tblPrEx>
        <w:trPr>
          <w:gridBefore w:val="1"/>
          <w:gridAfter w:val="1"/>
          <w:wBefore w:w="177" w:type="dxa"/>
          <w:wAfter w:w="76" w:type="dxa"/>
          <w:trHeight w:val="476"/>
        </w:trPr>
        <w:tc>
          <w:tcPr>
            <w:tcW w:w="113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1 17 14030 10 0000 180</w:t>
            </w:r>
          </w:p>
        </w:tc>
        <w:tc>
          <w:tcPr>
            <w:tcW w:w="5424" w:type="dxa"/>
            <w:gridSpan w:val="2"/>
            <w:vAlign w:val="center"/>
          </w:tcPr>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Средства самообложения граждан, зачисляемые в бюджеты поселений</w:t>
            </w:r>
          </w:p>
        </w:tc>
      </w:tr>
      <w:tr w:rsidR="00F86FB7" w:rsidTr="00BB465E">
        <w:tblPrEx>
          <w:jc w:val="left"/>
          <w:tblLook w:val="00A0"/>
        </w:tblPrEx>
        <w:trPr>
          <w:gridBefore w:val="1"/>
          <w:gridAfter w:val="1"/>
          <w:wBefore w:w="177" w:type="dxa"/>
          <w:wAfter w:w="76" w:type="dxa"/>
          <w:trHeight w:val="476"/>
        </w:trPr>
        <w:tc>
          <w:tcPr>
            <w:tcW w:w="113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001</w:t>
            </w:r>
          </w:p>
        </w:tc>
        <w:tc>
          <w:tcPr>
            <w:tcW w:w="2645" w:type="dxa"/>
            <w:gridSpan w:val="2"/>
            <w:vAlign w:val="center"/>
          </w:tcPr>
          <w:p w:rsidR="00F86FB7" w:rsidRPr="003F2076" w:rsidRDefault="00F86FB7" w:rsidP="00BB465E">
            <w:pPr>
              <w:pStyle w:val="ConsPlusCell"/>
              <w:jc w:val="center"/>
              <w:rPr>
                <w:rFonts w:ascii="Times New Roman" w:hAnsi="Times New Roman" w:cs="Times New Roman"/>
                <w:sz w:val="24"/>
                <w:szCs w:val="24"/>
              </w:rPr>
            </w:pPr>
            <w:r w:rsidRPr="003F2076">
              <w:rPr>
                <w:rFonts w:ascii="Times New Roman" w:hAnsi="Times New Roman" w:cs="Times New Roman"/>
                <w:sz w:val="24"/>
                <w:szCs w:val="24"/>
              </w:rPr>
              <w:t>2 18 05000 10 0000 180</w:t>
            </w:r>
          </w:p>
        </w:tc>
        <w:tc>
          <w:tcPr>
            <w:tcW w:w="5424" w:type="dxa"/>
            <w:gridSpan w:val="2"/>
            <w:vAlign w:val="center"/>
          </w:tcPr>
          <w:p w:rsidR="00F86FB7" w:rsidRPr="003F2076" w:rsidRDefault="00F86FB7" w:rsidP="003F2076">
            <w:pPr>
              <w:pStyle w:val="ConsPlusCell"/>
              <w:rPr>
                <w:rFonts w:ascii="Times New Roman" w:hAnsi="Times New Roman" w:cs="Times New Roman"/>
                <w:sz w:val="24"/>
                <w:szCs w:val="24"/>
              </w:rPr>
            </w:pPr>
            <w:r w:rsidRPr="003F2076">
              <w:rPr>
                <w:rFonts w:ascii="Times New Roman" w:hAnsi="Times New Roman" w:cs="Times New Roman"/>
                <w:sz w:val="24"/>
                <w:szCs w:val="24"/>
              </w:rPr>
              <w:t>Доходы бюджетов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r>
      <w:tr w:rsidR="00F86FB7" w:rsidTr="00BB465E">
        <w:tblPrEx>
          <w:jc w:val="left"/>
          <w:tblLook w:val="00A0"/>
        </w:tblPrEx>
        <w:trPr>
          <w:gridBefore w:val="1"/>
          <w:gridAfter w:val="1"/>
          <w:wBefore w:w="177" w:type="dxa"/>
          <w:wAfter w:w="76" w:type="dxa"/>
          <w:trHeight w:val="195"/>
        </w:trPr>
        <w:tc>
          <w:tcPr>
            <w:tcW w:w="1135" w:type="dxa"/>
            <w:gridSpan w:val="2"/>
            <w:vAlign w:val="center"/>
          </w:tcPr>
          <w:p w:rsidR="00F86FB7" w:rsidRPr="003F2076" w:rsidRDefault="00F86FB7" w:rsidP="00BB465E">
            <w:pPr>
              <w:autoSpaceDE w:val="0"/>
              <w:autoSpaceDN w:val="0"/>
              <w:spacing w:after="0" w:line="240" w:lineRule="auto"/>
              <w:jc w:val="center"/>
              <w:rPr>
                <w:rFonts w:ascii="Times New Roman" w:hAnsi="Times New Roman"/>
                <w:snapToGrid w:val="0"/>
                <w:color w:val="000000"/>
                <w:sz w:val="24"/>
                <w:szCs w:val="24"/>
              </w:rPr>
            </w:pPr>
            <w:r w:rsidRPr="003F2076">
              <w:rPr>
                <w:rFonts w:ascii="Times New Roman" w:hAnsi="Times New Roman"/>
                <w:snapToGrid w:val="0"/>
                <w:color w:val="000000"/>
                <w:sz w:val="24"/>
                <w:szCs w:val="24"/>
              </w:rPr>
              <w:t>001</w:t>
            </w:r>
          </w:p>
        </w:tc>
        <w:tc>
          <w:tcPr>
            <w:tcW w:w="2645" w:type="dxa"/>
            <w:gridSpan w:val="2"/>
            <w:vAlign w:val="center"/>
          </w:tcPr>
          <w:p w:rsidR="00F86FB7" w:rsidRPr="003F2076" w:rsidRDefault="00F86FB7" w:rsidP="00BB465E">
            <w:pPr>
              <w:autoSpaceDE w:val="0"/>
              <w:autoSpaceDN w:val="0"/>
              <w:spacing w:after="0" w:line="240" w:lineRule="auto"/>
              <w:jc w:val="center"/>
              <w:rPr>
                <w:rFonts w:ascii="Times New Roman" w:hAnsi="Times New Roman"/>
                <w:snapToGrid w:val="0"/>
                <w:color w:val="000000"/>
                <w:sz w:val="24"/>
                <w:szCs w:val="24"/>
              </w:rPr>
            </w:pPr>
            <w:r w:rsidRPr="003F2076">
              <w:rPr>
                <w:rFonts w:ascii="Times New Roman" w:hAnsi="Times New Roman"/>
                <w:snapToGrid w:val="0"/>
                <w:color w:val="000000"/>
                <w:sz w:val="24"/>
                <w:szCs w:val="24"/>
              </w:rPr>
              <w:t>2 00 00000 00 0000 000</w:t>
            </w:r>
          </w:p>
        </w:tc>
        <w:tc>
          <w:tcPr>
            <w:tcW w:w="5424" w:type="dxa"/>
            <w:gridSpan w:val="2"/>
          </w:tcPr>
          <w:p w:rsidR="00F86FB7" w:rsidRPr="003F2076" w:rsidRDefault="00F86FB7" w:rsidP="003F2076">
            <w:pPr>
              <w:autoSpaceDE w:val="0"/>
              <w:autoSpaceDN w:val="0"/>
              <w:spacing w:after="0" w:line="240" w:lineRule="auto"/>
              <w:rPr>
                <w:rFonts w:ascii="Times New Roman" w:hAnsi="Times New Roman"/>
                <w:snapToGrid w:val="0"/>
                <w:color w:val="000000"/>
                <w:sz w:val="24"/>
                <w:szCs w:val="24"/>
              </w:rPr>
            </w:pPr>
            <w:r w:rsidRPr="003F2076">
              <w:rPr>
                <w:rFonts w:ascii="Times New Roman" w:hAnsi="Times New Roman"/>
                <w:snapToGrid w:val="0"/>
                <w:color w:val="000000"/>
                <w:sz w:val="24"/>
                <w:szCs w:val="24"/>
              </w:rPr>
              <w:t>Безвозмездные поступления **, ***</w:t>
            </w:r>
          </w:p>
        </w:tc>
      </w:tr>
      <w:tr w:rsidR="00F86FB7" w:rsidTr="00BB465E">
        <w:tblPrEx>
          <w:jc w:val="left"/>
          <w:tblLook w:val="00A0"/>
        </w:tblPrEx>
        <w:trPr>
          <w:gridBefore w:val="1"/>
          <w:gridAfter w:val="1"/>
          <w:wBefore w:w="177" w:type="dxa"/>
          <w:wAfter w:w="76" w:type="dxa"/>
          <w:trHeight w:val="476"/>
        </w:trPr>
        <w:tc>
          <w:tcPr>
            <w:tcW w:w="1135" w:type="dxa"/>
            <w:gridSpan w:val="2"/>
            <w:vAlign w:val="center"/>
          </w:tcPr>
          <w:p w:rsidR="00F86FB7" w:rsidRPr="003F2076" w:rsidRDefault="00F86FB7" w:rsidP="00BB465E">
            <w:pPr>
              <w:autoSpaceDE w:val="0"/>
              <w:autoSpaceDN w:val="0"/>
              <w:spacing w:after="0" w:line="240" w:lineRule="auto"/>
              <w:jc w:val="center"/>
              <w:rPr>
                <w:rFonts w:ascii="Times New Roman" w:hAnsi="Times New Roman"/>
                <w:snapToGrid w:val="0"/>
                <w:color w:val="000000"/>
                <w:sz w:val="24"/>
                <w:szCs w:val="24"/>
              </w:rPr>
            </w:pPr>
            <w:r w:rsidRPr="003F2076">
              <w:rPr>
                <w:rFonts w:ascii="Times New Roman" w:hAnsi="Times New Roman"/>
                <w:snapToGrid w:val="0"/>
                <w:color w:val="000000"/>
                <w:sz w:val="24"/>
                <w:szCs w:val="24"/>
              </w:rPr>
              <w:t>001</w:t>
            </w:r>
          </w:p>
        </w:tc>
        <w:tc>
          <w:tcPr>
            <w:tcW w:w="2645" w:type="dxa"/>
            <w:gridSpan w:val="2"/>
            <w:vAlign w:val="center"/>
          </w:tcPr>
          <w:p w:rsidR="00F86FB7" w:rsidRPr="003F2076" w:rsidRDefault="00F86FB7" w:rsidP="00BB465E">
            <w:pPr>
              <w:autoSpaceDE w:val="0"/>
              <w:autoSpaceDN w:val="0"/>
              <w:spacing w:after="0" w:line="240" w:lineRule="auto"/>
              <w:jc w:val="center"/>
              <w:rPr>
                <w:rFonts w:ascii="Times New Roman" w:hAnsi="Times New Roman"/>
                <w:snapToGrid w:val="0"/>
                <w:color w:val="000000"/>
                <w:sz w:val="24"/>
                <w:szCs w:val="24"/>
              </w:rPr>
            </w:pPr>
            <w:r w:rsidRPr="003F2076">
              <w:rPr>
                <w:rFonts w:ascii="Times New Roman" w:hAnsi="Times New Roman"/>
                <w:snapToGrid w:val="0"/>
                <w:color w:val="000000"/>
                <w:sz w:val="24"/>
                <w:szCs w:val="24"/>
              </w:rPr>
              <w:t>2 19 05000 10 0000 151</w:t>
            </w:r>
          </w:p>
        </w:tc>
        <w:tc>
          <w:tcPr>
            <w:tcW w:w="5424" w:type="dxa"/>
            <w:gridSpan w:val="2"/>
          </w:tcPr>
          <w:p w:rsidR="00F86FB7" w:rsidRPr="003F2076" w:rsidRDefault="00F86FB7" w:rsidP="003F2076">
            <w:pPr>
              <w:autoSpaceDE w:val="0"/>
              <w:autoSpaceDN w:val="0"/>
              <w:spacing w:after="0" w:line="240" w:lineRule="auto"/>
              <w:rPr>
                <w:rFonts w:ascii="Times New Roman" w:hAnsi="Times New Roman"/>
                <w:snapToGrid w:val="0"/>
                <w:color w:val="000000"/>
                <w:sz w:val="24"/>
                <w:szCs w:val="24"/>
              </w:rPr>
            </w:pPr>
            <w:r w:rsidRPr="003F2076">
              <w:rPr>
                <w:rFonts w:ascii="Times New Roman" w:hAnsi="Times New Roman"/>
                <w:snapToGrid w:val="0"/>
                <w:color w:val="000000"/>
                <w:sz w:val="24"/>
                <w:szCs w:val="24"/>
              </w:rPr>
              <w:t>Возврат остатков субсидий, субвенций и иных межбюджетных трансфертов, имеющих целевое назначение, прошлых лет из бюджетов поселений</w:t>
            </w:r>
          </w:p>
        </w:tc>
      </w:tr>
      <w:tr w:rsidR="00F86FB7" w:rsidTr="00BB465E">
        <w:tblPrEx>
          <w:jc w:val="left"/>
          <w:tblLook w:val="00A0"/>
        </w:tblPrEx>
        <w:trPr>
          <w:gridBefore w:val="1"/>
          <w:gridAfter w:val="1"/>
          <w:wBefore w:w="177" w:type="dxa"/>
          <w:wAfter w:w="76" w:type="dxa"/>
          <w:trHeight w:val="320"/>
        </w:trPr>
        <w:tc>
          <w:tcPr>
            <w:tcW w:w="1135" w:type="dxa"/>
            <w:gridSpan w:val="2"/>
            <w:vAlign w:val="center"/>
          </w:tcPr>
          <w:p w:rsidR="00F86FB7" w:rsidRPr="003F2076" w:rsidRDefault="00F86FB7" w:rsidP="00BB465E">
            <w:pPr>
              <w:autoSpaceDE w:val="0"/>
              <w:autoSpaceDN w:val="0"/>
              <w:spacing w:after="0" w:line="240" w:lineRule="auto"/>
              <w:jc w:val="center"/>
              <w:rPr>
                <w:rFonts w:ascii="Times New Roman" w:hAnsi="Times New Roman"/>
                <w:snapToGrid w:val="0"/>
                <w:color w:val="000000"/>
                <w:sz w:val="24"/>
                <w:szCs w:val="24"/>
              </w:rPr>
            </w:pPr>
            <w:r w:rsidRPr="003F2076">
              <w:rPr>
                <w:rFonts w:ascii="Times New Roman" w:hAnsi="Times New Roman"/>
                <w:snapToGrid w:val="0"/>
                <w:color w:val="000000"/>
                <w:sz w:val="24"/>
                <w:szCs w:val="24"/>
              </w:rPr>
              <w:t>001</w:t>
            </w:r>
          </w:p>
        </w:tc>
        <w:tc>
          <w:tcPr>
            <w:tcW w:w="2645" w:type="dxa"/>
            <w:gridSpan w:val="2"/>
            <w:vAlign w:val="center"/>
          </w:tcPr>
          <w:p w:rsidR="00F86FB7" w:rsidRPr="003F2076" w:rsidRDefault="00F86FB7" w:rsidP="00BB465E">
            <w:pPr>
              <w:autoSpaceDE w:val="0"/>
              <w:autoSpaceDN w:val="0"/>
              <w:spacing w:after="0" w:line="240" w:lineRule="auto"/>
              <w:jc w:val="center"/>
              <w:rPr>
                <w:rFonts w:ascii="Times New Roman" w:hAnsi="Times New Roman"/>
                <w:snapToGrid w:val="0"/>
                <w:color w:val="000000"/>
                <w:sz w:val="24"/>
                <w:szCs w:val="24"/>
              </w:rPr>
            </w:pPr>
            <w:r w:rsidRPr="003F2076">
              <w:rPr>
                <w:rFonts w:ascii="Times New Roman" w:hAnsi="Times New Roman"/>
                <w:snapToGrid w:val="0"/>
                <w:color w:val="000000"/>
                <w:sz w:val="24"/>
                <w:szCs w:val="24"/>
              </w:rPr>
              <w:t>2 07 05000 10 0000 180</w:t>
            </w:r>
          </w:p>
        </w:tc>
        <w:tc>
          <w:tcPr>
            <w:tcW w:w="5424" w:type="dxa"/>
            <w:gridSpan w:val="2"/>
          </w:tcPr>
          <w:p w:rsidR="00F86FB7" w:rsidRPr="003F2076" w:rsidRDefault="00F86FB7" w:rsidP="003F2076">
            <w:pPr>
              <w:autoSpaceDE w:val="0"/>
              <w:autoSpaceDN w:val="0"/>
              <w:spacing w:after="0" w:line="240" w:lineRule="auto"/>
              <w:rPr>
                <w:rFonts w:ascii="Times New Roman" w:hAnsi="Times New Roman"/>
                <w:snapToGrid w:val="0"/>
                <w:color w:val="000000"/>
                <w:sz w:val="24"/>
                <w:szCs w:val="24"/>
              </w:rPr>
            </w:pPr>
            <w:r w:rsidRPr="003F2076">
              <w:rPr>
                <w:rFonts w:ascii="Times New Roman" w:hAnsi="Times New Roman"/>
                <w:snapToGrid w:val="0"/>
                <w:color w:val="000000"/>
                <w:sz w:val="24"/>
                <w:szCs w:val="24"/>
              </w:rPr>
              <w:t>Прочие безвозмездные поступления в бюджеты поселений</w:t>
            </w:r>
          </w:p>
        </w:tc>
      </w:tr>
      <w:tr w:rsidR="00F86FB7" w:rsidTr="00BB465E">
        <w:tblPrEx>
          <w:jc w:val="left"/>
          <w:tblLook w:val="00A0"/>
        </w:tblPrEx>
        <w:trPr>
          <w:gridBefore w:val="1"/>
          <w:gridAfter w:val="1"/>
          <w:wBefore w:w="177" w:type="dxa"/>
          <w:wAfter w:w="76" w:type="dxa"/>
          <w:trHeight w:val="1407"/>
        </w:trPr>
        <w:tc>
          <w:tcPr>
            <w:tcW w:w="1135" w:type="dxa"/>
            <w:gridSpan w:val="2"/>
            <w:vAlign w:val="center"/>
          </w:tcPr>
          <w:p w:rsidR="00F86FB7" w:rsidRPr="003F2076" w:rsidRDefault="00F86FB7" w:rsidP="00BB465E">
            <w:pPr>
              <w:autoSpaceDE w:val="0"/>
              <w:autoSpaceDN w:val="0"/>
              <w:spacing w:after="0" w:line="240" w:lineRule="auto"/>
              <w:jc w:val="center"/>
              <w:rPr>
                <w:rFonts w:ascii="Times New Roman" w:hAnsi="Times New Roman"/>
                <w:snapToGrid w:val="0"/>
                <w:color w:val="000000"/>
                <w:sz w:val="24"/>
                <w:szCs w:val="24"/>
              </w:rPr>
            </w:pPr>
            <w:r w:rsidRPr="003F2076">
              <w:rPr>
                <w:rFonts w:ascii="Times New Roman" w:hAnsi="Times New Roman"/>
                <w:snapToGrid w:val="0"/>
                <w:color w:val="000000"/>
                <w:sz w:val="24"/>
                <w:szCs w:val="24"/>
              </w:rPr>
              <w:t>001</w:t>
            </w:r>
          </w:p>
        </w:tc>
        <w:tc>
          <w:tcPr>
            <w:tcW w:w="2645" w:type="dxa"/>
            <w:gridSpan w:val="2"/>
            <w:vAlign w:val="center"/>
          </w:tcPr>
          <w:p w:rsidR="00F86FB7" w:rsidRPr="003F2076" w:rsidRDefault="00F86FB7" w:rsidP="00BB465E">
            <w:pPr>
              <w:autoSpaceDE w:val="0"/>
              <w:autoSpaceDN w:val="0"/>
              <w:spacing w:after="0" w:line="240" w:lineRule="auto"/>
              <w:jc w:val="center"/>
              <w:rPr>
                <w:rFonts w:ascii="Times New Roman" w:hAnsi="Times New Roman"/>
                <w:snapToGrid w:val="0"/>
                <w:color w:val="000000"/>
                <w:sz w:val="24"/>
                <w:szCs w:val="24"/>
              </w:rPr>
            </w:pPr>
            <w:r w:rsidRPr="003F2076">
              <w:rPr>
                <w:rFonts w:ascii="Times New Roman" w:hAnsi="Times New Roman"/>
                <w:snapToGrid w:val="0"/>
                <w:color w:val="000000"/>
                <w:sz w:val="24"/>
                <w:szCs w:val="24"/>
              </w:rPr>
              <w:t>2 08 05000 10 0000 180</w:t>
            </w:r>
          </w:p>
        </w:tc>
        <w:tc>
          <w:tcPr>
            <w:tcW w:w="5424" w:type="dxa"/>
            <w:gridSpan w:val="2"/>
          </w:tcPr>
          <w:p w:rsidR="00F86FB7" w:rsidRPr="003F2076" w:rsidRDefault="00F86FB7" w:rsidP="003F2076">
            <w:pPr>
              <w:autoSpaceDE w:val="0"/>
              <w:autoSpaceDN w:val="0"/>
              <w:spacing w:after="0" w:line="240" w:lineRule="auto"/>
              <w:rPr>
                <w:rFonts w:ascii="Times New Roman" w:hAnsi="Times New Roman"/>
                <w:snapToGrid w:val="0"/>
                <w:color w:val="000000"/>
                <w:sz w:val="24"/>
                <w:szCs w:val="24"/>
              </w:rPr>
            </w:pPr>
            <w:r w:rsidRPr="003F2076">
              <w:rPr>
                <w:rFonts w:ascii="Times New Roman" w:hAnsi="Times New Roman"/>
                <w:snapToGrid w:val="0"/>
                <w:color w:val="000000"/>
                <w:sz w:val="24"/>
                <w:szCs w:val="24"/>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F86FB7" w:rsidRDefault="00F86FB7" w:rsidP="00075B3C">
      <w:pPr>
        <w:ind w:firstLine="851"/>
        <w:jc w:val="both"/>
        <w:rPr>
          <w:rFonts w:ascii="Times New Roman" w:hAnsi="Times New Roman"/>
        </w:rPr>
      </w:pPr>
      <w:r>
        <w:rPr>
          <w:rFonts w:ascii="Times New Roman" w:hAnsi="Times New Roman"/>
        </w:rPr>
        <w:t xml:space="preserve">** Главными администраторами доходов, администраторами доходов по группе доходов «2 00 00000 00 -Безвозмездные поступления» (в части доходов, зачисляемых в бюджеты поселений) являются уполномоченные органы </w:t>
      </w:r>
      <w:r>
        <w:rPr>
          <w:rFonts w:ascii="Times New Roman" w:hAnsi="Times New Roman"/>
          <w:snapToGrid w:val="0"/>
          <w:color w:val="000000"/>
        </w:rPr>
        <w:t>местного самоуправления</w:t>
      </w:r>
      <w:r>
        <w:rPr>
          <w:rFonts w:ascii="Times New Roman" w:hAnsi="Times New Roman"/>
        </w:rPr>
        <w:t>, а также созданные ими казенные учреждения, являющиеся получателями указанных средств.</w:t>
      </w:r>
    </w:p>
    <w:p w:rsidR="00F86FB7" w:rsidRDefault="00F86FB7" w:rsidP="00075B3C">
      <w:pPr>
        <w:ind w:firstLine="851"/>
        <w:jc w:val="both"/>
        <w:rPr>
          <w:rFonts w:ascii="Times New Roman" w:hAnsi="Times New Roman"/>
        </w:rPr>
      </w:pPr>
      <w:r>
        <w:rPr>
          <w:rFonts w:ascii="Times New Roman" w:hAnsi="Times New Roman"/>
        </w:rPr>
        <w:t>***  Администраторами доходов по подстатьям, статьям, подгруппам группы доходов «2 00 00000 00 – безвозмездные поступления» в части доходов</w:t>
      </w:r>
      <w:r>
        <w:rPr>
          <w:rFonts w:ascii="Times New Roman" w:hAnsi="Times New Roman"/>
          <w:snapToGrid w:val="0"/>
        </w:rPr>
        <w:t xml:space="preserve"> от возврата остатков субсидий , субвенций и иных межбюджетных трансфертов, имеющих целевое назначение, прошлых лет</w:t>
      </w:r>
      <w:r>
        <w:rPr>
          <w:rFonts w:ascii="Times New Roman" w:hAnsi="Times New Roman"/>
        </w:rPr>
        <w:t xml:space="preserve"> являются уполномоченные органы </w:t>
      </w:r>
      <w:r>
        <w:rPr>
          <w:rFonts w:ascii="Times New Roman" w:hAnsi="Times New Roman"/>
          <w:snapToGrid w:val="0"/>
          <w:color w:val="000000"/>
        </w:rPr>
        <w:t>местного самоуправления</w:t>
      </w:r>
      <w:r>
        <w:rPr>
          <w:rFonts w:ascii="Times New Roman" w:hAnsi="Times New Roman"/>
        </w:rPr>
        <w:t>, а также созданные ими местные казенные учреждения, предоставившие соответствующие межбюджетные трансферт</w:t>
      </w:r>
    </w:p>
    <w:p w:rsidR="00F86FB7" w:rsidRDefault="00F86FB7" w:rsidP="00075B3C">
      <w:pPr>
        <w:ind w:firstLine="851"/>
        <w:jc w:val="both"/>
        <w:rPr>
          <w:rFonts w:ascii="Times New Roman" w:hAnsi="Times New Roman"/>
        </w:rPr>
      </w:pPr>
    </w:p>
    <w:p w:rsidR="00F86FB7" w:rsidRDefault="00F86FB7" w:rsidP="00075B3C">
      <w:pPr>
        <w:ind w:firstLine="851"/>
        <w:jc w:val="both"/>
        <w:rPr>
          <w:rFonts w:ascii="Times New Roman" w:hAnsi="Times New Roman"/>
        </w:rPr>
      </w:pPr>
    </w:p>
    <w:p w:rsidR="00F86FB7" w:rsidRDefault="00F86FB7" w:rsidP="00075B3C">
      <w:pPr>
        <w:ind w:firstLine="851"/>
        <w:jc w:val="both"/>
        <w:rPr>
          <w:rFonts w:ascii="Times New Roman" w:hAnsi="Times New Roman"/>
        </w:rPr>
      </w:pPr>
    </w:p>
    <w:p w:rsidR="00F86FB7" w:rsidRPr="00317E20" w:rsidRDefault="00F86FB7" w:rsidP="00BB465E">
      <w:pPr>
        <w:spacing w:after="0"/>
        <w:ind w:right="57" w:firstLine="4500"/>
        <w:rPr>
          <w:rFonts w:ascii="Times New Roman" w:hAnsi="Times New Roman"/>
          <w:sz w:val="20"/>
          <w:szCs w:val="20"/>
        </w:rPr>
      </w:pPr>
      <w:r w:rsidRPr="00317E20">
        <w:rPr>
          <w:rFonts w:ascii="Times New Roman" w:hAnsi="Times New Roman"/>
          <w:sz w:val="20"/>
          <w:szCs w:val="20"/>
        </w:rPr>
        <w:t xml:space="preserve">Приложение № </w:t>
      </w:r>
      <w:r>
        <w:rPr>
          <w:rFonts w:ascii="Times New Roman" w:hAnsi="Times New Roman"/>
          <w:sz w:val="20"/>
          <w:szCs w:val="20"/>
        </w:rPr>
        <w:t>4</w:t>
      </w:r>
    </w:p>
    <w:p w:rsidR="00F86FB7" w:rsidRDefault="00F86FB7" w:rsidP="00BB465E">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 xml:space="preserve">к проекту Решения Собрания депутатов Воробжанского </w:t>
      </w:r>
    </w:p>
    <w:p w:rsidR="00F86FB7" w:rsidRDefault="00F86FB7" w:rsidP="00BB465E">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сельсовета</w:t>
      </w:r>
      <w:r>
        <w:rPr>
          <w:rFonts w:ascii="Times New Roman" w:hAnsi="Times New Roman"/>
          <w:sz w:val="20"/>
          <w:szCs w:val="20"/>
        </w:rPr>
        <w:t xml:space="preserve"> </w:t>
      </w:r>
      <w:r w:rsidRPr="00317E20">
        <w:rPr>
          <w:rFonts w:ascii="Times New Roman" w:hAnsi="Times New Roman"/>
          <w:sz w:val="20"/>
          <w:szCs w:val="20"/>
        </w:rPr>
        <w:t xml:space="preserve">Суджанского района Курской области № ____ </w:t>
      </w:r>
    </w:p>
    <w:p w:rsidR="00F86FB7" w:rsidRDefault="00F86FB7" w:rsidP="00BB465E">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от  ___._</w:t>
      </w:r>
      <w:r>
        <w:rPr>
          <w:rFonts w:ascii="Times New Roman" w:hAnsi="Times New Roman"/>
          <w:sz w:val="20"/>
          <w:szCs w:val="20"/>
        </w:rPr>
        <w:t xml:space="preserve">___.2014г </w:t>
      </w:r>
      <w:r w:rsidRPr="00317E20">
        <w:rPr>
          <w:rFonts w:ascii="Times New Roman" w:hAnsi="Times New Roman"/>
          <w:sz w:val="20"/>
          <w:szCs w:val="20"/>
        </w:rPr>
        <w:t xml:space="preserve">«О местном бюджете на 2015 год и на </w:t>
      </w:r>
    </w:p>
    <w:p w:rsidR="00F86FB7" w:rsidRDefault="00F86FB7" w:rsidP="00BB465E">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плановый период 2016 и 2017 годов»</w:t>
      </w:r>
    </w:p>
    <w:p w:rsidR="00F86FB7" w:rsidRDefault="00F86FB7" w:rsidP="00075B3C">
      <w:pPr>
        <w:rPr>
          <w:rFonts w:ascii="Times New Roman" w:hAnsi="Times New Roman"/>
          <w:sz w:val="24"/>
          <w:szCs w:val="24"/>
        </w:rPr>
      </w:pPr>
    </w:p>
    <w:tbl>
      <w:tblPr>
        <w:tblW w:w="0" w:type="auto"/>
        <w:jc w:val="center"/>
        <w:tblLook w:val="01E0"/>
      </w:tblPr>
      <w:tblGrid>
        <w:gridCol w:w="9740"/>
      </w:tblGrid>
      <w:tr w:rsidR="00F86FB7" w:rsidTr="00317E20">
        <w:trPr>
          <w:trHeight w:val="779"/>
          <w:jc w:val="center"/>
        </w:trPr>
        <w:tc>
          <w:tcPr>
            <w:tcW w:w="9853" w:type="dxa"/>
          </w:tcPr>
          <w:p w:rsidR="00F86FB7" w:rsidRDefault="00F86FB7" w:rsidP="00317E20">
            <w:pPr>
              <w:pStyle w:val="NoSpacing"/>
              <w:spacing w:line="276" w:lineRule="auto"/>
              <w:jc w:val="center"/>
              <w:rPr>
                <w:rFonts w:ascii="Times New Roman" w:hAnsi="Times New Roman" w:cs="Times New Roman"/>
                <w:b/>
                <w:sz w:val="24"/>
                <w:szCs w:val="24"/>
              </w:rPr>
            </w:pPr>
            <w:r w:rsidRPr="009556EC">
              <w:rPr>
                <w:rFonts w:ascii="Times New Roman" w:hAnsi="Times New Roman"/>
                <w:b/>
                <w:sz w:val="24"/>
                <w:szCs w:val="24"/>
              </w:rPr>
              <w:t>Перечень</w:t>
            </w:r>
          </w:p>
          <w:p w:rsidR="00F86FB7" w:rsidRPr="009556EC" w:rsidRDefault="00F86FB7" w:rsidP="00317E20">
            <w:pPr>
              <w:pStyle w:val="NoSpacing"/>
              <w:spacing w:line="276" w:lineRule="auto"/>
              <w:jc w:val="center"/>
              <w:rPr>
                <w:rFonts w:ascii="Times New Roman" w:hAnsi="Times New Roman"/>
                <w:b/>
                <w:sz w:val="24"/>
                <w:szCs w:val="24"/>
              </w:rPr>
            </w:pPr>
            <w:r w:rsidRPr="009556EC">
              <w:rPr>
                <w:rFonts w:ascii="Times New Roman" w:hAnsi="Times New Roman"/>
                <w:b/>
                <w:sz w:val="24"/>
                <w:szCs w:val="24"/>
              </w:rPr>
              <w:t>главных администраторов источников финансирования дефицита бюджета</w:t>
            </w:r>
          </w:p>
          <w:p w:rsidR="00F86FB7" w:rsidRPr="009556EC" w:rsidRDefault="00F86FB7" w:rsidP="00317E20">
            <w:pPr>
              <w:pStyle w:val="NoSpacing"/>
              <w:spacing w:line="276" w:lineRule="auto"/>
              <w:jc w:val="center"/>
              <w:rPr>
                <w:rFonts w:ascii="Times New Roman" w:hAnsi="Times New Roman"/>
                <w:sz w:val="28"/>
                <w:szCs w:val="28"/>
              </w:rPr>
            </w:pPr>
            <w:r w:rsidRPr="009556EC">
              <w:rPr>
                <w:rFonts w:ascii="Times New Roman" w:hAnsi="Times New Roman"/>
                <w:b/>
                <w:sz w:val="24"/>
                <w:szCs w:val="24"/>
              </w:rPr>
              <w:t>муниципального образования «Воробжанский сельсовет»</w:t>
            </w:r>
          </w:p>
        </w:tc>
      </w:tr>
    </w:tbl>
    <w:p w:rsidR="00F86FB7" w:rsidRDefault="00F86FB7" w:rsidP="00075B3C">
      <w:pPr>
        <w:rPr>
          <w:rFonts w:ascii="Times New Roman" w:hAnsi="Times New Roman"/>
          <w:sz w:val="2"/>
          <w:szCs w:val="2"/>
        </w:rPr>
      </w:pPr>
    </w:p>
    <w:tbl>
      <w:tblPr>
        <w:tblW w:w="9699" w:type="dxa"/>
        <w:tblInd w:w="-72" w:type="dxa"/>
        <w:tblLayout w:type="fixed"/>
        <w:tblLook w:val="00A0"/>
      </w:tblPr>
      <w:tblGrid>
        <w:gridCol w:w="900"/>
        <w:gridCol w:w="2832"/>
        <w:gridCol w:w="5967"/>
      </w:tblGrid>
      <w:tr w:rsidR="00F86FB7" w:rsidRPr="00CE29F9" w:rsidTr="00CE29F9">
        <w:trPr>
          <w:trHeight w:val="662"/>
          <w:tblHeader/>
        </w:trPr>
        <w:tc>
          <w:tcPr>
            <w:tcW w:w="900" w:type="dxa"/>
            <w:tcBorders>
              <w:top w:val="single" w:sz="4" w:space="0" w:color="auto"/>
              <w:left w:val="single" w:sz="4" w:space="0" w:color="auto"/>
              <w:bottom w:val="single" w:sz="4" w:space="0" w:color="auto"/>
              <w:right w:val="single" w:sz="4" w:space="0" w:color="auto"/>
            </w:tcBorders>
            <w:vAlign w:val="center"/>
          </w:tcPr>
          <w:p w:rsidR="00F86FB7" w:rsidRPr="00CE29F9" w:rsidRDefault="00F86FB7" w:rsidP="00CE29F9">
            <w:pPr>
              <w:spacing w:after="0" w:line="240" w:lineRule="auto"/>
              <w:jc w:val="center"/>
              <w:rPr>
                <w:rFonts w:ascii="Times New Roman" w:hAnsi="Times New Roman"/>
                <w:bCs/>
                <w:color w:val="000000"/>
                <w:sz w:val="24"/>
                <w:szCs w:val="24"/>
              </w:rPr>
            </w:pPr>
            <w:r w:rsidRPr="00CE29F9">
              <w:rPr>
                <w:rFonts w:ascii="Times New Roman" w:hAnsi="Times New Roman"/>
                <w:sz w:val="24"/>
                <w:szCs w:val="24"/>
              </w:rPr>
              <w:t>Код главы</w:t>
            </w:r>
          </w:p>
        </w:tc>
        <w:tc>
          <w:tcPr>
            <w:tcW w:w="2832" w:type="dxa"/>
            <w:tcBorders>
              <w:top w:val="single" w:sz="4" w:space="0" w:color="auto"/>
              <w:left w:val="nil"/>
              <w:bottom w:val="single" w:sz="4" w:space="0" w:color="auto"/>
              <w:right w:val="single" w:sz="4" w:space="0" w:color="auto"/>
            </w:tcBorders>
            <w:vAlign w:val="center"/>
          </w:tcPr>
          <w:p w:rsidR="00F86FB7" w:rsidRPr="00CE29F9" w:rsidRDefault="00F86FB7" w:rsidP="00CE29F9">
            <w:pPr>
              <w:spacing w:after="0" w:line="240" w:lineRule="auto"/>
              <w:ind w:firstLine="108"/>
              <w:jc w:val="center"/>
              <w:rPr>
                <w:rFonts w:ascii="Times New Roman" w:hAnsi="Times New Roman"/>
                <w:bCs/>
                <w:sz w:val="24"/>
                <w:szCs w:val="24"/>
              </w:rPr>
            </w:pPr>
            <w:r w:rsidRPr="00CE29F9">
              <w:rPr>
                <w:rFonts w:ascii="Times New Roman" w:hAnsi="Times New Roman"/>
                <w:sz w:val="24"/>
                <w:szCs w:val="24"/>
              </w:rPr>
              <w:t>Код группы, подгруппы, статьи и вида источников</w:t>
            </w:r>
          </w:p>
        </w:tc>
        <w:tc>
          <w:tcPr>
            <w:tcW w:w="5967" w:type="dxa"/>
            <w:tcBorders>
              <w:top w:val="single" w:sz="4" w:space="0" w:color="auto"/>
              <w:left w:val="nil"/>
              <w:bottom w:val="single" w:sz="4" w:space="0" w:color="auto"/>
              <w:right w:val="single" w:sz="4" w:space="0" w:color="auto"/>
            </w:tcBorders>
            <w:vAlign w:val="center"/>
          </w:tcPr>
          <w:p w:rsidR="00F86FB7" w:rsidRPr="00CE29F9" w:rsidRDefault="00F86FB7" w:rsidP="00CE29F9">
            <w:pPr>
              <w:spacing w:after="0" w:line="240" w:lineRule="auto"/>
              <w:jc w:val="center"/>
              <w:rPr>
                <w:rFonts w:ascii="Times New Roman" w:hAnsi="Times New Roman"/>
                <w:bCs/>
                <w:color w:val="000000"/>
                <w:sz w:val="24"/>
                <w:szCs w:val="24"/>
                <w:lang w:val="en-US"/>
              </w:rPr>
            </w:pPr>
            <w:r w:rsidRPr="00CE29F9">
              <w:rPr>
                <w:rFonts w:ascii="Times New Roman" w:hAnsi="Times New Roman"/>
                <w:bCs/>
                <w:color w:val="000000"/>
                <w:sz w:val="24"/>
                <w:szCs w:val="24"/>
              </w:rPr>
              <w:t>Наименование</w:t>
            </w:r>
          </w:p>
        </w:tc>
      </w:tr>
      <w:tr w:rsidR="00F86FB7" w:rsidRPr="00CE29F9" w:rsidTr="00CE29F9">
        <w:trPr>
          <w:trHeight w:val="270"/>
          <w:tblHeader/>
        </w:trPr>
        <w:tc>
          <w:tcPr>
            <w:tcW w:w="900" w:type="dxa"/>
            <w:tcBorders>
              <w:top w:val="single" w:sz="4" w:space="0" w:color="auto"/>
              <w:left w:val="single" w:sz="4" w:space="0" w:color="auto"/>
              <w:bottom w:val="single" w:sz="4" w:space="0" w:color="auto"/>
              <w:right w:val="single" w:sz="4" w:space="0" w:color="auto"/>
            </w:tcBorders>
            <w:vAlign w:val="center"/>
          </w:tcPr>
          <w:p w:rsidR="00F86FB7" w:rsidRPr="00CE29F9" w:rsidRDefault="00F86FB7" w:rsidP="00CE29F9">
            <w:pPr>
              <w:spacing w:after="0" w:line="240" w:lineRule="auto"/>
              <w:jc w:val="center"/>
              <w:rPr>
                <w:rFonts w:ascii="Times New Roman" w:hAnsi="Times New Roman"/>
                <w:color w:val="000000"/>
                <w:sz w:val="24"/>
                <w:szCs w:val="24"/>
              </w:rPr>
            </w:pPr>
            <w:r w:rsidRPr="00CE29F9">
              <w:rPr>
                <w:rFonts w:ascii="Times New Roman" w:hAnsi="Times New Roman"/>
                <w:color w:val="000000"/>
                <w:sz w:val="24"/>
                <w:szCs w:val="24"/>
              </w:rPr>
              <w:t>1</w:t>
            </w:r>
          </w:p>
        </w:tc>
        <w:tc>
          <w:tcPr>
            <w:tcW w:w="2832" w:type="dxa"/>
            <w:tcBorders>
              <w:top w:val="single" w:sz="4" w:space="0" w:color="auto"/>
              <w:left w:val="single" w:sz="4" w:space="0" w:color="auto"/>
              <w:bottom w:val="single" w:sz="4" w:space="0" w:color="auto"/>
              <w:right w:val="single" w:sz="4" w:space="0" w:color="auto"/>
            </w:tcBorders>
            <w:vAlign w:val="center"/>
          </w:tcPr>
          <w:p w:rsidR="00F86FB7" w:rsidRPr="00CE29F9" w:rsidRDefault="00F86FB7" w:rsidP="00CE29F9">
            <w:pPr>
              <w:spacing w:after="0" w:line="240" w:lineRule="auto"/>
              <w:jc w:val="center"/>
              <w:rPr>
                <w:rFonts w:ascii="Times New Roman" w:hAnsi="Times New Roman"/>
                <w:color w:val="000000"/>
                <w:sz w:val="24"/>
                <w:szCs w:val="24"/>
              </w:rPr>
            </w:pPr>
            <w:r w:rsidRPr="00CE29F9">
              <w:rPr>
                <w:rFonts w:ascii="Times New Roman" w:hAnsi="Times New Roman"/>
                <w:color w:val="000000"/>
                <w:sz w:val="24"/>
                <w:szCs w:val="24"/>
              </w:rPr>
              <w:t>2</w:t>
            </w:r>
          </w:p>
        </w:tc>
        <w:tc>
          <w:tcPr>
            <w:tcW w:w="5967" w:type="dxa"/>
            <w:tcBorders>
              <w:top w:val="single" w:sz="4" w:space="0" w:color="auto"/>
              <w:left w:val="single" w:sz="4" w:space="0" w:color="auto"/>
              <w:bottom w:val="single" w:sz="4" w:space="0" w:color="auto"/>
              <w:right w:val="single" w:sz="4" w:space="0" w:color="auto"/>
            </w:tcBorders>
            <w:vAlign w:val="center"/>
          </w:tcPr>
          <w:p w:rsidR="00F86FB7" w:rsidRPr="00CE29F9" w:rsidRDefault="00F86FB7" w:rsidP="00CE29F9">
            <w:pPr>
              <w:spacing w:after="0" w:line="240" w:lineRule="auto"/>
              <w:jc w:val="center"/>
              <w:rPr>
                <w:rFonts w:ascii="Times New Roman" w:hAnsi="Times New Roman"/>
                <w:color w:val="000000"/>
                <w:sz w:val="24"/>
                <w:szCs w:val="24"/>
              </w:rPr>
            </w:pPr>
            <w:r w:rsidRPr="00CE29F9">
              <w:rPr>
                <w:rFonts w:ascii="Times New Roman" w:hAnsi="Times New Roman"/>
                <w:color w:val="000000"/>
                <w:sz w:val="24"/>
                <w:szCs w:val="24"/>
              </w:rPr>
              <w:t>3</w:t>
            </w:r>
          </w:p>
        </w:tc>
      </w:tr>
      <w:tr w:rsidR="00F86FB7" w:rsidRPr="00CE29F9" w:rsidTr="00CE29F9">
        <w:trPr>
          <w:trHeight w:val="275"/>
        </w:trPr>
        <w:tc>
          <w:tcPr>
            <w:tcW w:w="900" w:type="dxa"/>
            <w:tcBorders>
              <w:top w:val="single" w:sz="4" w:space="0" w:color="auto"/>
              <w:left w:val="single" w:sz="4" w:space="0" w:color="auto"/>
              <w:bottom w:val="single" w:sz="4" w:space="0" w:color="auto"/>
              <w:right w:val="single" w:sz="4" w:space="0" w:color="auto"/>
            </w:tcBorders>
            <w:vAlign w:val="bottom"/>
          </w:tcPr>
          <w:p w:rsidR="00F86FB7" w:rsidRPr="00CE29F9" w:rsidRDefault="00F86FB7" w:rsidP="00CE29F9">
            <w:pPr>
              <w:spacing w:after="0" w:line="240" w:lineRule="auto"/>
              <w:jc w:val="center"/>
              <w:rPr>
                <w:rFonts w:ascii="Times New Roman" w:hAnsi="Times New Roman"/>
                <w:sz w:val="24"/>
                <w:szCs w:val="24"/>
              </w:rPr>
            </w:pPr>
            <w:r w:rsidRPr="00CE29F9">
              <w:rPr>
                <w:rFonts w:ascii="Times New Roman" w:hAnsi="Times New Roman"/>
                <w:sz w:val="24"/>
                <w:szCs w:val="24"/>
              </w:rPr>
              <w:t>001</w:t>
            </w:r>
          </w:p>
        </w:tc>
        <w:tc>
          <w:tcPr>
            <w:tcW w:w="2832" w:type="dxa"/>
            <w:tcBorders>
              <w:top w:val="single" w:sz="4" w:space="0" w:color="auto"/>
              <w:left w:val="single" w:sz="4" w:space="0" w:color="auto"/>
              <w:bottom w:val="single" w:sz="4" w:space="0" w:color="auto"/>
              <w:right w:val="single" w:sz="4" w:space="0" w:color="auto"/>
            </w:tcBorders>
            <w:vAlign w:val="center"/>
          </w:tcPr>
          <w:p w:rsidR="00F86FB7" w:rsidRPr="00CE29F9" w:rsidRDefault="00F86FB7" w:rsidP="00CE29F9">
            <w:pPr>
              <w:spacing w:after="0" w:line="240" w:lineRule="auto"/>
              <w:jc w:val="center"/>
              <w:rPr>
                <w:rFonts w:ascii="Times New Roman" w:hAnsi="Times New Roman"/>
                <w:sz w:val="24"/>
                <w:szCs w:val="24"/>
              </w:rPr>
            </w:pPr>
          </w:p>
        </w:tc>
        <w:tc>
          <w:tcPr>
            <w:tcW w:w="5967" w:type="dxa"/>
            <w:tcBorders>
              <w:top w:val="single" w:sz="4" w:space="0" w:color="auto"/>
              <w:left w:val="single" w:sz="4" w:space="0" w:color="auto"/>
              <w:bottom w:val="single" w:sz="4" w:space="0" w:color="auto"/>
              <w:right w:val="single" w:sz="4" w:space="0" w:color="auto"/>
            </w:tcBorders>
            <w:vAlign w:val="center"/>
          </w:tcPr>
          <w:p w:rsidR="00F86FB7" w:rsidRPr="00CE29F9" w:rsidRDefault="00F86FB7" w:rsidP="00CE29F9">
            <w:pPr>
              <w:spacing w:after="0" w:line="240" w:lineRule="auto"/>
              <w:rPr>
                <w:rFonts w:ascii="Times New Roman" w:hAnsi="Times New Roman"/>
                <w:sz w:val="24"/>
                <w:szCs w:val="24"/>
              </w:rPr>
            </w:pPr>
            <w:r w:rsidRPr="00CE29F9">
              <w:rPr>
                <w:rFonts w:ascii="Times New Roman" w:hAnsi="Times New Roman"/>
                <w:sz w:val="24"/>
                <w:szCs w:val="24"/>
              </w:rPr>
              <w:t xml:space="preserve">Администрация Воробжанского сельсовета </w:t>
            </w:r>
          </w:p>
        </w:tc>
      </w:tr>
      <w:tr w:rsidR="00F86FB7" w:rsidRPr="00CE29F9" w:rsidTr="00CE29F9">
        <w:trPr>
          <w:trHeight w:val="463"/>
        </w:trPr>
        <w:tc>
          <w:tcPr>
            <w:tcW w:w="900" w:type="dxa"/>
            <w:tcBorders>
              <w:top w:val="single" w:sz="4" w:space="0" w:color="auto"/>
              <w:left w:val="single" w:sz="4" w:space="0" w:color="auto"/>
              <w:bottom w:val="single" w:sz="4" w:space="0" w:color="auto"/>
              <w:right w:val="single" w:sz="4" w:space="0" w:color="auto"/>
            </w:tcBorders>
            <w:vAlign w:val="center"/>
          </w:tcPr>
          <w:p w:rsidR="00F86FB7" w:rsidRPr="00CE29F9" w:rsidRDefault="00F86FB7" w:rsidP="00CE29F9">
            <w:pPr>
              <w:spacing w:after="0" w:line="240" w:lineRule="auto"/>
              <w:jc w:val="center"/>
              <w:rPr>
                <w:rFonts w:ascii="Times New Roman" w:hAnsi="Times New Roman"/>
                <w:sz w:val="24"/>
                <w:szCs w:val="24"/>
              </w:rPr>
            </w:pPr>
            <w:r w:rsidRPr="00CE29F9">
              <w:rPr>
                <w:rFonts w:ascii="Times New Roman" w:hAnsi="Times New Roman"/>
                <w:sz w:val="24"/>
                <w:szCs w:val="24"/>
              </w:rPr>
              <w:t>001</w:t>
            </w:r>
          </w:p>
        </w:tc>
        <w:tc>
          <w:tcPr>
            <w:tcW w:w="2832" w:type="dxa"/>
            <w:tcBorders>
              <w:top w:val="single" w:sz="4" w:space="0" w:color="auto"/>
              <w:left w:val="single" w:sz="4" w:space="0" w:color="auto"/>
              <w:bottom w:val="single" w:sz="4" w:space="0" w:color="auto"/>
              <w:right w:val="single" w:sz="4" w:space="0" w:color="auto"/>
            </w:tcBorders>
            <w:vAlign w:val="center"/>
          </w:tcPr>
          <w:p w:rsidR="00F86FB7" w:rsidRPr="00CE29F9" w:rsidRDefault="00F86FB7" w:rsidP="00CE29F9">
            <w:pPr>
              <w:pStyle w:val="ConsPlusNormal"/>
              <w:widowControl/>
              <w:ind w:firstLine="0"/>
              <w:jc w:val="center"/>
              <w:rPr>
                <w:rFonts w:ascii="Times New Roman" w:hAnsi="Times New Roman" w:cs="Times New Roman"/>
                <w:sz w:val="24"/>
                <w:szCs w:val="24"/>
              </w:rPr>
            </w:pPr>
            <w:r w:rsidRPr="00CE29F9">
              <w:rPr>
                <w:rFonts w:ascii="Times New Roman" w:hAnsi="Times New Roman" w:cs="Times New Roman"/>
                <w:sz w:val="24"/>
                <w:szCs w:val="24"/>
              </w:rPr>
              <w:t>01 02 00 00 00 0000 000</w:t>
            </w:r>
          </w:p>
        </w:tc>
        <w:tc>
          <w:tcPr>
            <w:tcW w:w="5967" w:type="dxa"/>
            <w:tcBorders>
              <w:top w:val="single" w:sz="4" w:space="0" w:color="auto"/>
              <w:left w:val="single" w:sz="4" w:space="0" w:color="auto"/>
              <w:bottom w:val="single" w:sz="4" w:space="0" w:color="auto"/>
              <w:right w:val="single" w:sz="4" w:space="0" w:color="auto"/>
            </w:tcBorders>
          </w:tcPr>
          <w:p w:rsidR="00F86FB7" w:rsidRPr="00CE29F9" w:rsidRDefault="00F86FB7" w:rsidP="00CE29F9">
            <w:pPr>
              <w:pStyle w:val="ConsPlusNormal"/>
              <w:widowControl/>
              <w:ind w:firstLine="0"/>
              <w:rPr>
                <w:rFonts w:ascii="Times New Roman" w:hAnsi="Times New Roman" w:cs="Times New Roman"/>
                <w:sz w:val="24"/>
                <w:szCs w:val="24"/>
              </w:rPr>
            </w:pPr>
            <w:r w:rsidRPr="00CE29F9">
              <w:rPr>
                <w:rFonts w:ascii="Times New Roman" w:hAnsi="Times New Roman" w:cs="Times New Roman"/>
                <w:sz w:val="24"/>
                <w:szCs w:val="24"/>
              </w:rPr>
              <w:t>Кредиты кредитных организаций в</w:t>
            </w:r>
            <w:r>
              <w:rPr>
                <w:rFonts w:ascii="Times New Roman" w:hAnsi="Times New Roman" w:cs="Times New Roman"/>
                <w:sz w:val="24"/>
                <w:szCs w:val="24"/>
              </w:rPr>
              <w:t xml:space="preserve"> </w:t>
            </w:r>
            <w:r w:rsidRPr="00CE29F9">
              <w:rPr>
                <w:rFonts w:ascii="Times New Roman" w:hAnsi="Times New Roman" w:cs="Times New Roman"/>
                <w:sz w:val="24"/>
                <w:szCs w:val="24"/>
              </w:rPr>
              <w:t xml:space="preserve">валюте Российской Федерации </w:t>
            </w:r>
          </w:p>
        </w:tc>
      </w:tr>
      <w:tr w:rsidR="00F86FB7" w:rsidRPr="00CE29F9" w:rsidTr="00CE29F9">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F86FB7" w:rsidRPr="00CE29F9" w:rsidRDefault="00F86FB7" w:rsidP="00CE29F9">
            <w:pPr>
              <w:spacing w:after="0" w:line="240" w:lineRule="auto"/>
              <w:jc w:val="center"/>
              <w:rPr>
                <w:rFonts w:ascii="Times New Roman" w:hAnsi="Times New Roman"/>
                <w:sz w:val="24"/>
                <w:szCs w:val="24"/>
              </w:rPr>
            </w:pPr>
            <w:r w:rsidRPr="00CE29F9">
              <w:rPr>
                <w:rFonts w:ascii="Times New Roman" w:hAnsi="Times New Roman"/>
                <w:sz w:val="24"/>
                <w:szCs w:val="24"/>
              </w:rPr>
              <w:t>001</w:t>
            </w:r>
          </w:p>
        </w:tc>
        <w:tc>
          <w:tcPr>
            <w:tcW w:w="2832" w:type="dxa"/>
            <w:tcBorders>
              <w:top w:val="single" w:sz="4" w:space="0" w:color="auto"/>
              <w:left w:val="single" w:sz="4" w:space="0" w:color="auto"/>
              <w:bottom w:val="single" w:sz="4" w:space="0" w:color="auto"/>
              <w:right w:val="single" w:sz="4" w:space="0" w:color="auto"/>
            </w:tcBorders>
            <w:vAlign w:val="center"/>
          </w:tcPr>
          <w:p w:rsidR="00F86FB7" w:rsidRPr="00CE29F9" w:rsidRDefault="00F86FB7" w:rsidP="00CE29F9">
            <w:pPr>
              <w:pStyle w:val="ConsPlusNormal"/>
              <w:widowControl/>
              <w:ind w:firstLine="0"/>
              <w:jc w:val="center"/>
              <w:rPr>
                <w:rFonts w:ascii="Times New Roman" w:hAnsi="Times New Roman" w:cs="Times New Roman"/>
                <w:sz w:val="24"/>
                <w:szCs w:val="24"/>
              </w:rPr>
            </w:pPr>
            <w:r w:rsidRPr="00CE29F9">
              <w:rPr>
                <w:rFonts w:ascii="Times New Roman" w:hAnsi="Times New Roman" w:cs="Times New Roman"/>
                <w:sz w:val="24"/>
                <w:szCs w:val="24"/>
              </w:rPr>
              <w:t>01 02 00 00 00 0000 700</w:t>
            </w:r>
          </w:p>
        </w:tc>
        <w:tc>
          <w:tcPr>
            <w:tcW w:w="5967" w:type="dxa"/>
            <w:tcBorders>
              <w:top w:val="single" w:sz="4" w:space="0" w:color="auto"/>
              <w:left w:val="single" w:sz="4" w:space="0" w:color="auto"/>
              <w:bottom w:val="single" w:sz="4" w:space="0" w:color="auto"/>
              <w:right w:val="single" w:sz="4" w:space="0" w:color="auto"/>
            </w:tcBorders>
          </w:tcPr>
          <w:p w:rsidR="00F86FB7" w:rsidRPr="00CE29F9" w:rsidRDefault="00F86FB7" w:rsidP="00CE29F9">
            <w:pPr>
              <w:pStyle w:val="ConsPlusNormal"/>
              <w:widowControl/>
              <w:ind w:firstLine="0"/>
              <w:rPr>
                <w:rFonts w:ascii="Times New Roman" w:hAnsi="Times New Roman" w:cs="Times New Roman"/>
                <w:sz w:val="24"/>
                <w:szCs w:val="24"/>
              </w:rPr>
            </w:pPr>
            <w:r w:rsidRPr="00CE29F9">
              <w:rPr>
                <w:rFonts w:ascii="Times New Roman" w:hAnsi="Times New Roman" w:cs="Times New Roman"/>
                <w:sz w:val="24"/>
                <w:szCs w:val="24"/>
              </w:rPr>
              <w:t xml:space="preserve">Получение кредитов от кредитных организаций в валюте Российской Федерации </w:t>
            </w:r>
          </w:p>
        </w:tc>
      </w:tr>
      <w:tr w:rsidR="00F86FB7" w:rsidRPr="00CE29F9" w:rsidTr="00CE29F9">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F86FB7" w:rsidRPr="00CE29F9" w:rsidRDefault="00F86FB7" w:rsidP="00CE29F9">
            <w:pPr>
              <w:spacing w:after="0" w:line="240" w:lineRule="auto"/>
              <w:jc w:val="center"/>
              <w:rPr>
                <w:rFonts w:ascii="Times New Roman" w:hAnsi="Times New Roman"/>
                <w:sz w:val="24"/>
                <w:szCs w:val="24"/>
              </w:rPr>
            </w:pPr>
            <w:r w:rsidRPr="00CE29F9">
              <w:rPr>
                <w:rFonts w:ascii="Times New Roman" w:hAnsi="Times New Roman"/>
                <w:sz w:val="24"/>
                <w:szCs w:val="24"/>
              </w:rPr>
              <w:t>001</w:t>
            </w:r>
          </w:p>
        </w:tc>
        <w:tc>
          <w:tcPr>
            <w:tcW w:w="2832" w:type="dxa"/>
            <w:tcBorders>
              <w:top w:val="single" w:sz="4" w:space="0" w:color="auto"/>
              <w:left w:val="single" w:sz="4" w:space="0" w:color="auto"/>
              <w:bottom w:val="single" w:sz="4" w:space="0" w:color="auto"/>
              <w:right w:val="single" w:sz="4" w:space="0" w:color="auto"/>
            </w:tcBorders>
            <w:vAlign w:val="center"/>
          </w:tcPr>
          <w:p w:rsidR="00F86FB7" w:rsidRPr="00CE29F9" w:rsidRDefault="00F86FB7" w:rsidP="00CE29F9">
            <w:pPr>
              <w:pStyle w:val="ConsPlusNormal"/>
              <w:widowControl/>
              <w:ind w:firstLine="0"/>
              <w:jc w:val="center"/>
              <w:rPr>
                <w:rFonts w:ascii="Times New Roman" w:hAnsi="Times New Roman" w:cs="Times New Roman"/>
                <w:sz w:val="24"/>
                <w:szCs w:val="24"/>
              </w:rPr>
            </w:pPr>
            <w:r w:rsidRPr="00CE29F9">
              <w:rPr>
                <w:rFonts w:ascii="Times New Roman" w:hAnsi="Times New Roman" w:cs="Times New Roman"/>
                <w:sz w:val="24"/>
                <w:szCs w:val="24"/>
              </w:rPr>
              <w:t>01 02 00 00 10 0000 710</w:t>
            </w:r>
          </w:p>
        </w:tc>
        <w:tc>
          <w:tcPr>
            <w:tcW w:w="5967" w:type="dxa"/>
            <w:tcBorders>
              <w:top w:val="single" w:sz="4" w:space="0" w:color="auto"/>
              <w:left w:val="single" w:sz="4" w:space="0" w:color="auto"/>
              <w:bottom w:val="single" w:sz="4" w:space="0" w:color="auto"/>
              <w:right w:val="single" w:sz="4" w:space="0" w:color="auto"/>
            </w:tcBorders>
          </w:tcPr>
          <w:p w:rsidR="00F86FB7" w:rsidRPr="00CE29F9" w:rsidRDefault="00F86FB7" w:rsidP="00CE29F9">
            <w:pPr>
              <w:pStyle w:val="ConsPlusNormal"/>
              <w:widowControl/>
              <w:ind w:firstLine="0"/>
              <w:rPr>
                <w:rFonts w:ascii="Times New Roman" w:hAnsi="Times New Roman" w:cs="Times New Roman"/>
                <w:sz w:val="24"/>
                <w:szCs w:val="24"/>
              </w:rPr>
            </w:pPr>
            <w:r w:rsidRPr="00CE29F9">
              <w:rPr>
                <w:rFonts w:ascii="Times New Roman" w:hAnsi="Times New Roman" w:cs="Times New Roman"/>
                <w:sz w:val="24"/>
                <w:szCs w:val="24"/>
              </w:rPr>
              <w:t xml:space="preserve">Получение кредитов от кредитных организаций бюджетами поселений в валюте Российской Федерации                 </w:t>
            </w:r>
          </w:p>
        </w:tc>
      </w:tr>
      <w:tr w:rsidR="00F86FB7" w:rsidRPr="00CE29F9" w:rsidTr="00CE29F9">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F86FB7" w:rsidRPr="00CE29F9" w:rsidRDefault="00F86FB7" w:rsidP="00CE29F9">
            <w:pPr>
              <w:spacing w:after="0" w:line="240" w:lineRule="auto"/>
              <w:jc w:val="center"/>
              <w:rPr>
                <w:rFonts w:ascii="Times New Roman" w:hAnsi="Times New Roman"/>
                <w:sz w:val="24"/>
                <w:szCs w:val="24"/>
              </w:rPr>
            </w:pPr>
            <w:r w:rsidRPr="00CE29F9">
              <w:rPr>
                <w:rFonts w:ascii="Times New Roman" w:hAnsi="Times New Roman"/>
                <w:sz w:val="24"/>
                <w:szCs w:val="24"/>
              </w:rPr>
              <w:t>001</w:t>
            </w:r>
          </w:p>
        </w:tc>
        <w:tc>
          <w:tcPr>
            <w:tcW w:w="2832" w:type="dxa"/>
            <w:tcBorders>
              <w:top w:val="single" w:sz="4" w:space="0" w:color="auto"/>
              <w:left w:val="single" w:sz="4" w:space="0" w:color="auto"/>
              <w:bottom w:val="single" w:sz="4" w:space="0" w:color="auto"/>
              <w:right w:val="single" w:sz="4" w:space="0" w:color="auto"/>
            </w:tcBorders>
            <w:vAlign w:val="center"/>
          </w:tcPr>
          <w:p w:rsidR="00F86FB7" w:rsidRPr="00CE29F9" w:rsidRDefault="00F86FB7" w:rsidP="00CE29F9">
            <w:pPr>
              <w:pStyle w:val="ConsPlusNormal"/>
              <w:widowControl/>
              <w:ind w:firstLine="0"/>
              <w:jc w:val="center"/>
              <w:rPr>
                <w:rFonts w:ascii="Times New Roman" w:hAnsi="Times New Roman" w:cs="Times New Roman"/>
                <w:sz w:val="24"/>
                <w:szCs w:val="24"/>
              </w:rPr>
            </w:pPr>
            <w:r w:rsidRPr="00CE29F9">
              <w:rPr>
                <w:rFonts w:ascii="Times New Roman" w:hAnsi="Times New Roman" w:cs="Times New Roman"/>
                <w:sz w:val="24"/>
                <w:szCs w:val="24"/>
              </w:rPr>
              <w:t>01 02 00 00 00 0000 800</w:t>
            </w:r>
          </w:p>
        </w:tc>
        <w:tc>
          <w:tcPr>
            <w:tcW w:w="5967" w:type="dxa"/>
            <w:tcBorders>
              <w:top w:val="single" w:sz="4" w:space="0" w:color="auto"/>
              <w:left w:val="single" w:sz="4" w:space="0" w:color="auto"/>
              <w:bottom w:val="single" w:sz="4" w:space="0" w:color="auto"/>
              <w:right w:val="single" w:sz="4" w:space="0" w:color="auto"/>
            </w:tcBorders>
          </w:tcPr>
          <w:p w:rsidR="00F86FB7" w:rsidRPr="00CE29F9" w:rsidRDefault="00F86FB7" w:rsidP="00CE29F9">
            <w:pPr>
              <w:pStyle w:val="ConsPlusNormal"/>
              <w:widowControl/>
              <w:ind w:firstLine="0"/>
              <w:rPr>
                <w:rFonts w:ascii="Times New Roman" w:hAnsi="Times New Roman" w:cs="Times New Roman"/>
                <w:sz w:val="24"/>
                <w:szCs w:val="24"/>
              </w:rPr>
            </w:pPr>
            <w:r w:rsidRPr="00CE29F9">
              <w:rPr>
                <w:rFonts w:ascii="Times New Roman" w:hAnsi="Times New Roman" w:cs="Times New Roman"/>
                <w:sz w:val="24"/>
                <w:szCs w:val="24"/>
              </w:rPr>
              <w:t xml:space="preserve">Погашение кредитов, предоставленных кредитными организациями в валюте Российской Федерации </w:t>
            </w:r>
          </w:p>
        </w:tc>
      </w:tr>
      <w:tr w:rsidR="00F86FB7" w:rsidRPr="00CE29F9" w:rsidTr="00CE29F9">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F86FB7" w:rsidRPr="00CE29F9" w:rsidRDefault="00F86FB7" w:rsidP="00CE29F9">
            <w:pPr>
              <w:spacing w:after="0" w:line="240" w:lineRule="auto"/>
              <w:jc w:val="center"/>
              <w:rPr>
                <w:rFonts w:ascii="Times New Roman" w:hAnsi="Times New Roman"/>
                <w:sz w:val="24"/>
                <w:szCs w:val="24"/>
              </w:rPr>
            </w:pPr>
            <w:r w:rsidRPr="00CE29F9">
              <w:rPr>
                <w:rFonts w:ascii="Times New Roman" w:hAnsi="Times New Roman"/>
                <w:sz w:val="24"/>
                <w:szCs w:val="24"/>
              </w:rPr>
              <w:t>001</w:t>
            </w:r>
          </w:p>
        </w:tc>
        <w:tc>
          <w:tcPr>
            <w:tcW w:w="2832" w:type="dxa"/>
            <w:tcBorders>
              <w:top w:val="single" w:sz="4" w:space="0" w:color="auto"/>
              <w:left w:val="single" w:sz="4" w:space="0" w:color="auto"/>
              <w:bottom w:val="single" w:sz="4" w:space="0" w:color="auto"/>
              <w:right w:val="single" w:sz="4" w:space="0" w:color="auto"/>
            </w:tcBorders>
            <w:vAlign w:val="center"/>
          </w:tcPr>
          <w:p w:rsidR="00F86FB7" w:rsidRPr="00CE29F9" w:rsidRDefault="00F86FB7" w:rsidP="00CE29F9">
            <w:pPr>
              <w:pStyle w:val="ConsPlusNormal"/>
              <w:widowControl/>
              <w:ind w:firstLine="0"/>
              <w:jc w:val="center"/>
              <w:rPr>
                <w:rFonts w:ascii="Times New Roman" w:hAnsi="Times New Roman" w:cs="Times New Roman"/>
                <w:sz w:val="24"/>
                <w:szCs w:val="24"/>
              </w:rPr>
            </w:pPr>
            <w:r w:rsidRPr="00CE29F9">
              <w:rPr>
                <w:rFonts w:ascii="Times New Roman" w:hAnsi="Times New Roman" w:cs="Times New Roman"/>
                <w:sz w:val="24"/>
                <w:szCs w:val="24"/>
              </w:rPr>
              <w:t>01 02 00 00 10 0000 810</w:t>
            </w:r>
          </w:p>
        </w:tc>
        <w:tc>
          <w:tcPr>
            <w:tcW w:w="5967" w:type="dxa"/>
            <w:tcBorders>
              <w:top w:val="single" w:sz="4" w:space="0" w:color="auto"/>
              <w:left w:val="single" w:sz="4" w:space="0" w:color="auto"/>
              <w:bottom w:val="single" w:sz="4" w:space="0" w:color="auto"/>
              <w:right w:val="single" w:sz="4" w:space="0" w:color="auto"/>
            </w:tcBorders>
          </w:tcPr>
          <w:p w:rsidR="00F86FB7" w:rsidRPr="00CE29F9" w:rsidRDefault="00F86FB7" w:rsidP="00CE29F9">
            <w:pPr>
              <w:pStyle w:val="ConsPlusNormal"/>
              <w:widowControl/>
              <w:ind w:firstLine="0"/>
              <w:rPr>
                <w:rFonts w:ascii="Times New Roman" w:hAnsi="Times New Roman" w:cs="Times New Roman"/>
                <w:sz w:val="24"/>
                <w:szCs w:val="24"/>
              </w:rPr>
            </w:pPr>
            <w:r w:rsidRPr="00CE29F9">
              <w:rPr>
                <w:rFonts w:ascii="Times New Roman" w:hAnsi="Times New Roman" w:cs="Times New Roman"/>
                <w:sz w:val="24"/>
                <w:szCs w:val="24"/>
              </w:rPr>
              <w:t xml:space="preserve">Погашение бюджетами поселений кредитов от кредитных организаций в валюте Российской Федерации  </w:t>
            </w:r>
          </w:p>
        </w:tc>
      </w:tr>
      <w:tr w:rsidR="00F86FB7" w:rsidRPr="00CE29F9" w:rsidTr="00CE29F9">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F86FB7" w:rsidRPr="00CE29F9" w:rsidRDefault="00F86FB7" w:rsidP="00CE29F9">
            <w:pPr>
              <w:spacing w:after="0" w:line="240" w:lineRule="auto"/>
              <w:jc w:val="center"/>
              <w:rPr>
                <w:rFonts w:ascii="Times New Roman" w:hAnsi="Times New Roman"/>
                <w:sz w:val="24"/>
                <w:szCs w:val="24"/>
              </w:rPr>
            </w:pPr>
            <w:r w:rsidRPr="00CE29F9">
              <w:rPr>
                <w:rFonts w:ascii="Times New Roman" w:hAnsi="Times New Roman"/>
                <w:sz w:val="24"/>
                <w:szCs w:val="24"/>
              </w:rPr>
              <w:t>001</w:t>
            </w:r>
          </w:p>
        </w:tc>
        <w:tc>
          <w:tcPr>
            <w:tcW w:w="2832" w:type="dxa"/>
            <w:tcBorders>
              <w:top w:val="single" w:sz="4" w:space="0" w:color="auto"/>
              <w:left w:val="single" w:sz="4" w:space="0" w:color="auto"/>
              <w:bottom w:val="single" w:sz="4" w:space="0" w:color="auto"/>
              <w:right w:val="single" w:sz="4" w:space="0" w:color="auto"/>
            </w:tcBorders>
            <w:vAlign w:val="center"/>
          </w:tcPr>
          <w:p w:rsidR="00F86FB7" w:rsidRPr="00CE29F9" w:rsidRDefault="00F86FB7" w:rsidP="00CE29F9">
            <w:pPr>
              <w:pStyle w:val="ConsPlusNormal"/>
              <w:widowControl/>
              <w:ind w:firstLine="0"/>
              <w:jc w:val="center"/>
              <w:rPr>
                <w:rFonts w:ascii="Times New Roman" w:hAnsi="Times New Roman" w:cs="Times New Roman"/>
                <w:sz w:val="24"/>
                <w:szCs w:val="24"/>
              </w:rPr>
            </w:pPr>
            <w:r w:rsidRPr="00CE29F9">
              <w:rPr>
                <w:rFonts w:ascii="Times New Roman" w:hAnsi="Times New Roman" w:cs="Times New Roman"/>
                <w:sz w:val="24"/>
                <w:szCs w:val="24"/>
              </w:rPr>
              <w:t>01 05 00 00 00 0000 000</w:t>
            </w:r>
          </w:p>
        </w:tc>
        <w:tc>
          <w:tcPr>
            <w:tcW w:w="5967" w:type="dxa"/>
            <w:tcBorders>
              <w:top w:val="single" w:sz="4" w:space="0" w:color="auto"/>
              <w:left w:val="single" w:sz="4" w:space="0" w:color="auto"/>
              <w:bottom w:val="single" w:sz="4" w:space="0" w:color="auto"/>
              <w:right w:val="single" w:sz="4" w:space="0" w:color="auto"/>
            </w:tcBorders>
          </w:tcPr>
          <w:p w:rsidR="00F86FB7" w:rsidRPr="00CE29F9" w:rsidRDefault="00F86FB7" w:rsidP="00CE29F9">
            <w:pPr>
              <w:pStyle w:val="ConsPlusNormal"/>
              <w:widowControl/>
              <w:ind w:firstLine="0"/>
              <w:rPr>
                <w:rFonts w:ascii="Times New Roman" w:hAnsi="Times New Roman" w:cs="Times New Roman"/>
                <w:sz w:val="24"/>
                <w:szCs w:val="24"/>
              </w:rPr>
            </w:pPr>
            <w:r w:rsidRPr="00CE29F9">
              <w:rPr>
                <w:rFonts w:ascii="Times New Roman" w:hAnsi="Times New Roman" w:cs="Times New Roman"/>
                <w:sz w:val="24"/>
                <w:szCs w:val="24"/>
              </w:rPr>
              <w:t>Изменение остатков средств на счетах по учету средств бюджета</w:t>
            </w:r>
          </w:p>
        </w:tc>
      </w:tr>
      <w:tr w:rsidR="00F86FB7" w:rsidRPr="00CE29F9" w:rsidTr="00CE29F9">
        <w:trPr>
          <w:trHeight w:val="223"/>
        </w:trPr>
        <w:tc>
          <w:tcPr>
            <w:tcW w:w="900" w:type="dxa"/>
            <w:tcBorders>
              <w:top w:val="single" w:sz="4" w:space="0" w:color="auto"/>
              <w:left w:val="single" w:sz="4" w:space="0" w:color="auto"/>
              <w:bottom w:val="single" w:sz="4" w:space="0" w:color="auto"/>
              <w:right w:val="single" w:sz="4" w:space="0" w:color="auto"/>
            </w:tcBorders>
            <w:vAlign w:val="center"/>
          </w:tcPr>
          <w:p w:rsidR="00F86FB7" w:rsidRPr="00CE29F9" w:rsidRDefault="00F86FB7" w:rsidP="00CE29F9">
            <w:pPr>
              <w:spacing w:after="0" w:line="240" w:lineRule="auto"/>
              <w:jc w:val="center"/>
              <w:rPr>
                <w:rFonts w:ascii="Times New Roman" w:hAnsi="Times New Roman"/>
                <w:sz w:val="24"/>
                <w:szCs w:val="24"/>
              </w:rPr>
            </w:pPr>
            <w:r w:rsidRPr="00CE29F9">
              <w:rPr>
                <w:rFonts w:ascii="Times New Roman" w:hAnsi="Times New Roman"/>
                <w:sz w:val="24"/>
                <w:szCs w:val="24"/>
              </w:rPr>
              <w:t>001</w:t>
            </w:r>
          </w:p>
        </w:tc>
        <w:tc>
          <w:tcPr>
            <w:tcW w:w="2832" w:type="dxa"/>
            <w:tcBorders>
              <w:top w:val="single" w:sz="4" w:space="0" w:color="auto"/>
              <w:left w:val="single" w:sz="4" w:space="0" w:color="auto"/>
              <w:bottom w:val="single" w:sz="4" w:space="0" w:color="auto"/>
              <w:right w:val="single" w:sz="4" w:space="0" w:color="auto"/>
            </w:tcBorders>
            <w:vAlign w:val="center"/>
          </w:tcPr>
          <w:p w:rsidR="00F86FB7" w:rsidRPr="00CE29F9" w:rsidRDefault="00F86FB7" w:rsidP="00CE29F9">
            <w:pPr>
              <w:pStyle w:val="ConsPlusNormal"/>
              <w:widowControl/>
              <w:ind w:firstLine="0"/>
              <w:jc w:val="center"/>
              <w:rPr>
                <w:rFonts w:ascii="Times New Roman" w:hAnsi="Times New Roman" w:cs="Times New Roman"/>
                <w:sz w:val="24"/>
                <w:szCs w:val="24"/>
              </w:rPr>
            </w:pPr>
            <w:r w:rsidRPr="00CE29F9">
              <w:rPr>
                <w:rFonts w:ascii="Times New Roman" w:hAnsi="Times New Roman" w:cs="Times New Roman"/>
                <w:sz w:val="24"/>
                <w:szCs w:val="24"/>
              </w:rPr>
              <w:t>01 05 00 00 00 0000 500</w:t>
            </w:r>
          </w:p>
        </w:tc>
        <w:tc>
          <w:tcPr>
            <w:tcW w:w="5967" w:type="dxa"/>
            <w:tcBorders>
              <w:top w:val="single" w:sz="4" w:space="0" w:color="auto"/>
              <w:left w:val="single" w:sz="4" w:space="0" w:color="auto"/>
              <w:bottom w:val="single" w:sz="4" w:space="0" w:color="auto"/>
              <w:right w:val="single" w:sz="4" w:space="0" w:color="auto"/>
            </w:tcBorders>
          </w:tcPr>
          <w:p w:rsidR="00F86FB7" w:rsidRPr="00CE29F9" w:rsidRDefault="00F86FB7" w:rsidP="00CE29F9">
            <w:pPr>
              <w:pStyle w:val="ConsPlusNormal"/>
              <w:widowControl/>
              <w:ind w:firstLine="0"/>
              <w:rPr>
                <w:rFonts w:ascii="Times New Roman" w:hAnsi="Times New Roman" w:cs="Times New Roman"/>
                <w:sz w:val="24"/>
                <w:szCs w:val="24"/>
              </w:rPr>
            </w:pPr>
            <w:r w:rsidRPr="00CE29F9">
              <w:rPr>
                <w:rFonts w:ascii="Times New Roman" w:hAnsi="Times New Roman" w:cs="Times New Roman"/>
                <w:sz w:val="24"/>
                <w:szCs w:val="24"/>
              </w:rPr>
              <w:t>Увеличение остатков средств бюджетов</w:t>
            </w:r>
          </w:p>
        </w:tc>
      </w:tr>
      <w:tr w:rsidR="00F86FB7" w:rsidRPr="00CE29F9" w:rsidTr="00CE29F9">
        <w:trPr>
          <w:trHeight w:val="231"/>
        </w:trPr>
        <w:tc>
          <w:tcPr>
            <w:tcW w:w="900" w:type="dxa"/>
            <w:tcBorders>
              <w:top w:val="single" w:sz="4" w:space="0" w:color="auto"/>
              <w:left w:val="single" w:sz="4" w:space="0" w:color="auto"/>
              <w:bottom w:val="single" w:sz="4" w:space="0" w:color="auto"/>
              <w:right w:val="single" w:sz="4" w:space="0" w:color="auto"/>
            </w:tcBorders>
            <w:vAlign w:val="center"/>
          </w:tcPr>
          <w:p w:rsidR="00F86FB7" w:rsidRPr="00CE29F9" w:rsidRDefault="00F86FB7" w:rsidP="00CE29F9">
            <w:pPr>
              <w:spacing w:after="0" w:line="240" w:lineRule="auto"/>
              <w:jc w:val="center"/>
              <w:rPr>
                <w:rFonts w:ascii="Times New Roman" w:hAnsi="Times New Roman"/>
                <w:sz w:val="24"/>
                <w:szCs w:val="24"/>
              </w:rPr>
            </w:pPr>
            <w:r w:rsidRPr="00CE29F9">
              <w:rPr>
                <w:rFonts w:ascii="Times New Roman" w:hAnsi="Times New Roman"/>
                <w:sz w:val="24"/>
                <w:szCs w:val="24"/>
              </w:rPr>
              <w:t>001</w:t>
            </w:r>
          </w:p>
        </w:tc>
        <w:tc>
          <w:tcPr>
            <w:tcW w:w="2832" w:type="dxa"/>
            <w:tcBorders>
              <w:top w:val="single" w:sz="4" w:space="0" w:color="auto"/>
              <w:left w:val="single" w:sz="4" w:space="0" w:color="auto"/>
              <w:bottom w:val="single" w:sz="4" w:space="0" w:color="auto"/>
              <w:right w:val="single" w:sz="4" w:space="0" w:color="auto"/>
            </w:tcBorders>
            <w:vAlign w:val="center"/>
          </w:tcPr>
          <w:p w:rsidR="00F86FB7" w:rsidRPr="00CE29F9" w:rsidRDefault="00F86FB7" w:rsidP="00CE29F9">
            <w:pPr>
              <w:pStyle w:val="ConsPlusNormal"/>
              <w:widowControl/>
              <w:ind w:firstLine="0"/>
              <w:jc w:val="center"/>
              <w:rPr>
                <w:rFonts w:ascii="Times New Roman" w:hAnsi="Times New Roman" w:cs="Times New Roman"/>
                <w:sz w:val="24"/>
                <w:szCs w:val="24"/>
              </w:rPr>
            </w:pPr>
            <w:r w:rsidRPr="00CE29F9">
              <w:rPr>
                <w:rFonts w:ascii="Times New Roman" w:hAnsi="Times New Roman" w:cs="Times New Roman"/>
                <w:sz w:val="24"/>
                <w:szCs w:val="24"/>
              </w:rPr>
              <w:t>01 05 02 00 00 0000 500</w:t>
            </w:r>
          </w:p>
        </w:tc>
        <w:tc>
          <w:tcPr>
            <w:tcW w:w="5967" w:type="dxa"/>
            <w:tcBorders>
              <w:top w:val="single" w:sz="4" w:space="0" w:color="auto"/>
              <w:left w:val="single" w:sz="4" w:space="0" w:color="auto"/>
              <w:bottom w:val="single" w:sz="4" w:space="0" w:color="auto"/>
              <w:right w:val="single" w:sz="4" w:space="0" w:color="auto"/>
            </w:tcBorders>
          </w:tcPr>
          <w:p w:rsidR="00F86FB7" w:rsidRPr="00CE29F9" w:rsidRDefault="00F86FB7" w:rsidP="00CE29F9">
            <w:pPr>
              <w:pStyle w:val="ConsPlusNormal"/>
              <w:widowControl/>
              <w:ind w:hanging="468"/>
              <w:rPr>
                <w:rFonts w:ascii="Times New Roman" w:hAnsi="Times New Roman" w:cs="Times New Roman"/>
                <w:sz w:val="24"/>
                <w:szCs w:val="24"/>
              </w:rPr>
            </w:pPr>
            <w:r w:rsidRPr="00CE29F9">
              <w:rPr>
                <w:rFonts w:ascii="Times New Roman" w:hAnsi="Times New Roman" w:cs="Times New Roman"/>
                <w:sz w:val="24"/>
                <w:szCs w:val="24"/>
              </w:rPr>
              <w:t>Увеличение прочих остатков средств бюджетов</w:t>
            </w:r>
          </w:p>
        </w:tc>
      </w:tr>
      <w:tr w:rsidR="00F86FB7" w:rsidRPr="00CE29F9" w:rsidTr="00CE29F9">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F86FB7" w:rsidRPr="00CE29F9" w:rsidRDefault="00F86FB7" w:rsidP="00CE29F9">
            <w:pPr>
              <w:spacing w:after="0" w:line="240" w:lineRule="auto"/>
              <w:jc w:val="center"/>
              <w:rPr>
                <w:rFonts w:ascii="Times New Roman" w:hAnsi="Times New Roman"/>
                <w:sz w:val="24"/>
                <w:szCs w:val="24"/>
              </w:rPr>
            </w:pPr>
            <w:r w:rsidRPr="00CE29F9">
              <w:rPr>
                <w:rFonts w:ascii="Times New Roman" w:hAnsi="Times New Roman"/>
                <w:sz w:val="24"/>
                <w:szCs w:val="24"/>
              </w:rPr>
              <w:t>001</w:t>
            </w:r>
          </w:p>
        </w:tc>
        <w:tc>
          <w:tcPr>
            <w:tcW w:w="2832" w:type="dxa"/>
            <w:tcBorders>
              <w:top w:val="single" w:sz="4" w:space="0" w:color="auto"/>
              <w:left w:val="single" w:sz="4" w:space="0" w:color="auto"/>
              <w:bottom w:val="single" w:sz="4" w:space="0" w:color="auto"/>
              <w:right w:val="single" w:sz="4" w:space="0" w:color="auto"/>
            </w:tcBorders>
            <w:vAlign w:val="center"/>
          </w:tcPr>
          <w:p w:rsidR="00F86FB7" w:rsidRPr="00CE29F9" w:rsidRDefault="00F86FB7" w:rsidP="00CE29F9">
            <w:pPr>
              <w:pStyle w:val="ConsPlusNormal"/>
              <w:widowControl/>
              <w:ind w:firstLine="0"/>
              <w:jc w:val="center"/>
              <w:rPr>
                <w:rFonts w:ascii="Times New Roman" w:hAnsi="Times New Roman" w:cs="Times New Roman"/>
                <w:sz w:val="24"/>
                <w:szCs w:val="24"/>
              </w:rPr>
            </w:pPr>
            <w:r w:rsidRPr="00CE29F9">
              <w:rPr>
                <w:rFonts w:ascii="Times New Roman" w:hAnsi="Times New Roman" w:cs="Times New Roman"/>
                <w:sz w:val="24"/>
                <w:szCs w:val="24"/>
              </w:rPr>
              <w:t>01 05 02 01 00 0000 510</w:t>
            </w:r>
          </w:p>
        </w:tc>
        <w:tc>
          <w:tcPr>
            <w:tcW w:w="5967" w:type="dxa"/>
            <w:tcBorders>
              <w:top w:val="single" w:sz="4" w:space="0" w:color="auto"/>
              <w:left w:val="single" w:sz="4" w:space="0" w:color="auto"/>
              <w:bottom w:val="single" w:sz="4" w:space="0" w:color="auto"/>
              <w:right w:val="single" w:sz="4" w:space="0" w:color="auto"/>
            </w:tcBorders>
          </w:tcPr>
          <w:p w:rsidR="00F86FB7" w:rsidRPr="00CE29F9" w:rsidRDefault="00F86FB7" w:rsidP="00CE29F9">
            <w:pPr>
              <w:pStyle w:val="ConsPlusNormal"/>
              <w:widowControl/>
              <w:ind w:firstLine="0"/>
              <w:rPr>
                <w:rFonts w:ascii="Times New Roman" w:hAnsi="Times New Roman" w:cs="Times New Roman"/>
                <w:sz w:val="24"/>
                <w:szCs w:val="24"/>
              </w:rPr>
            </w:pPr>
            <w:r w:rsidRPr="00CE29F9">
              <w:rPr>
                <w:rFonts w:ascii="Times New Roman" w:hAnsi="Times New Roman" w:cs="Times New Roman"/>
                <w:sz w:val="24"/>
                <w:szCs w:val="24"/>
              </w:rPr>
              <w:t>Увеличение прочих остатков денежных средств бюджетов</w:t>
            </w:r>
          </w:p>
        </w:tc>
      </w:tr>
      <w:tr w:rsidR="00F86FB7" w:rsidRPr="00CE29F9" w:rsidTr="00CE29F9">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F86FB7" w:rsidRPr="00CE29F9" w:rsidRDefault="00F86FB7" w:rsidP="00CE29F9">
            <w:pPr>
              <w:spacing w:after="0" w:line="240" w:lineRule="auto"/>
              <w:jc w:val="center"/>
              <w:rPr>
                <w:rFonts w:ascii="Times New Roman" w:hAnsi="Times New Roman"/>
                <w:sz w:val="24"/>
                <w:szCs w:val="24"/>
              </w:rPr>
            </w:pPr>
            <w:r w:rsidRPr="00CE29F9">
              <w:rPr>
                <w:rFonts w:ascii="Times New Roman" w:hAnsi="Times New Roman"/>
                <w:sz w:val="24"/>
                <w:szCs w:val="24"/>
              </w:rPr>
              <w:t>001</w:t>
            </w:r>
          </w:p>
        </w:tc>
        <w:tc>
          <w:tcPr>
            <w:tcW w:w="2832" w:type="dxa"/>
            <w:tcBorders>
              <w:top w:val="single" w:sz="4" w:space="0" w:color="auto"/>
              <w:left w:val="single" w:sz="4" w:space="0" w:color="auto"/>
              <w:bottom w:val="single" w:sz="4" w:space="0" w:color="auto"/>
              <w:right w:val="single" w:sz="4" w:space="0" w:color="auto"/>
            </w:tcBorders>
            <w:vAlign w:val="center"/>
          </w:tcPr>
          <w:p w:rsidR="00F86FB7" w:rsidRPr="00CE29F9" w:rsidRDefault="00F86FB7" w:rsidP="00CE29F9">
            <w:pPr>
              <w:pStyle w:val="ConsPlusNormal"/>
              <w:widowControl/>
              <w:ind w:firstLine="0"/>
              <w:jc w:val="center"/>
              <w:rPr>
                <w:rFonts w:ascii="Times New Roman" w:hAnsi="Times New Roman" w:cs="Times New Roman"/>
                <w:sz w:val="24"/>
                <w:szCs w:val="24"/>
              </w:rPr>
            </w:pPr>
            <w:r w:rsidRPr="00CE29F9">
              <w:rPr>
                <w:rFonts w:ascii="Times New Roman" w:hAnsi="Times New Roman" w:cs="Times New Roman"/>
                <w:sz w:val="24"/>
                <w:szCs w:val="24"/>
              </w:rPr>
              <w:t>01 05 02 01 10 0000 510</w:t>
            </w:r>
          </w:p>
        </w:tc>
        <w:tc>
          <w:tcPr>
            <w:tcW w:w="5967" w:type="dxa"/>
            <w:tcBorders>
              <w:top w:val="single" w:sz="4" w:space="0" w:color="auto"/>
              <w:left w:val="single" w:sz="4" w:space="0" w:color="auto"/>
              <w:bottom w:val="single" w:sz="4" w:space="0" w:color="auto"/>
              <w:right w:val="single" w:sz="4" w:space="0" w:color="auto"/>
            </w:tcBorders>
          </w:tcPr>
          <w:p w:rsidR="00F86FB7" w:rsidRPr="00CE29F9" w:rsidRDefault="00F86FB7" w:rsidP="00CE29F9">
            <w:pPr>
              <w:pStyle w:val="ConsPlusNormal"/>
              <w:widowControl/>
              <w:ind w:firstLine="0"/>
              <w:rPr>
                <w:rFonts w:ascii="Times New Roman" w:hAnsi="Times New Roman" w:cs="Times New Roman"/>
                <w:sz w:val="24"/>
                <w:szCs w:val="24"/>
              </w:rPr>
            </w:pPr>
            <w:r w:rsidRPr="00CE29F9">
              <w:rPr>
                <w:rFonts w:ascii="Times New Roman" w:hAnsi="Times New Roman" w:cs="Times New Roman"/>
                <w:sz w:val="24"/>
                <w:szCs w:val="24"/>
              </w:rPr>
              <w:t>Увеличение прочих остатков денежных средств бюджетов поселений</w:t>
            </w:r>
          </w:p>
        </w:tc>
      </w:tr>
      <w:tr w:rsidR="00F86FB7" w:rsidRPr="00CE29F9" w:rsidTr="00CE29F9">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F86FB7" w:rsidRPr="00CE29F9" w:rsidRDefault="00F86FB7" w:rsidP="00CE29F9">
            <w:pPr>
              <w:spacing w:after="0" w:line="240" w:lineRule="auto"/>
              <w:jc w:val="center"/>
              <w:rPr>
                <w:rFonts w:ascii="Times New Roman" w:hAnsi="Times New Roman"/>
                <w:sz w:val="24"/>
                <w:szCs w:val="24"/>
              </w:rPr>
            </w:pPr>
            <w:r w:rsidRPr="00CE29F9">
              <w:rPr>
                <w:rFonts w:ascii="Times New Roman" w:hAnsi="Times New Roman"/>
                <w:sz w:val="24"/>
                <w:szCs w:val="24"/>
              </w:rPr>
              <w:t xml:space="preserve">001 </w:t>
            </w:r>
          </w:p>
        </w:tc>
        <w:tc>
          <w:tcPr>
            <w:tcW w:w="2832" w:type="dxa"/>
            <w:tcBorders>
              <w:top w:val="single" w:sz="4" w:space="0" w:color="auto"/>
              <w:left w:val="single" w:sz="4" w:space="0" w:color="auto"/>
              <w:bottom w:val="single" w:sz="4" w:space="0" w:color="auto"/>
              <w:right w:val="single" w:sz="4" w:space="0" w:color="auto"/>
            </w:tcBorders>
            <w:vAlign w:val="center"/>
          </w:tcPr>
          <w:p w:rsidR="00F86FB7" w:rsidRPr="00CE29F9" w:rsidRDefault="00F86FB7" w:rsidP="00CE29F9">
            <w:pPr>
              <w:pStyle w:val="ConsPlusNormal"/>
              <w:widowControl/>
              <w:ind w:firstLine="0"/>
              <w:jc w:val="center"/>
              <w:rPr>
                <w:rFonts w:ascii="Times New Roman" w:hAnsi="Times New Roman" w:cs="Times New Roman"/>
                <w:sz w:val="24"/>
                <w:szCs w:val="24"/>
              </w:rPr>
            </w:pPr>
            <w:r w:rsidRPr="00CE29F9">
              <w:rPr>
                <w:rFonts w:ascii="Times New Roman" w:hAnsi="Times New Roman" w:cs="Times New Roman"/>
                <w:sz w:val="24"/>
                <w:szCs w:val="24"/>
              </w:rPr>
              <w:t>01 05 00 00 00 0000 600</w:t>
            </w:r>
          </w:p>
        </w:tc>
        <w:tc>
          <w:tcPr>
            <w:tcW w:w="5967" w:type="dxa"/>
            <w:tcBorders>
              <w:top w:val="single" w:sz="4" w:space="0" w:color="auto"/>
              <w:left w:val="single" w:sz="4" w:space="0" w:color="auto"/>
              <w:bottom w:val="single" w:sz="4" w:space="0" w:color="auto"/>
              <w:right w:val="single" w:sz="4" w:space="0" w:color="auto"/>
            </w:tcBorders>
          </w:tcPr>
          <w:p w:rsidR="00F86FB7" w:rsidRPr="00CE29F9" w:rsidRDefault="00F86FB7" w:rsidP="00CE29F9">
            <w:pPr>
              <w:pStyle w:val="ConsPlusNormal"/>
              <w:widowControl/>
              <w:ind w:firstLine="0"/>
              <w:rPr>
                <w:rFonts w:ascii="Times New Roman" w:hAnsi="Times New Roman" w:cs="Times New Roman"/>
                <w:sz w:val="24"/>
                <w:szCs w:val="24"/>
              </w:rPr>
            </w:pPr>
            <w:r w:rsidRPr="00CE29F9">
              <w:rPr>
                <w:rFonts w:ascii="Times New Roman" w:hAnsi="Times New Roman" w:cs="Times New Roman"/>
                <w:sz w:val="24"/>
                <w:szCs w:val="24"/>
              </w:rPr>
              <w:t>Уменьшение остатков средств бюджетов</w:t>
            </w:r>
          </w:p>
        </w:tc>
      </w:tr>
      <w:tr w:rsidR="00F86FB7" w:rsidRPr="00CE29F9" w:rsidTr="00CE29F9">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F86FB7" w:rsidRPr="00CE29F9" w:rsidRDefault="00F86FB7" w:rsidP="00CE29F9">
            <w:pPr>
              <w:spacing w:after="0" w:line="240" w:lineRule="auto"/>
              <w:jc w:val="center"/>
              <w:rPr>
                <w:rFonts w:ascii="Times New Roman" w:hAnsi="Times New Roman"/>
                <w:sz w:val="24"/>
                <w:szCs w:val="24"/>
              </w:rPr>
            </w:pPr>
            <w:r w:rsidRPr="00CE29F9">
              <w:rPr>
                <w:rFonts w:ascii="Times New Roman" w:hAnsi="Times New Roman"/>
                <w:sz w:val="24"/>
                <w:szCs w:val="24"/>
              </w:rPr>
              <w:t>001</w:t>
            </w:r>
          </w:p>
        </w:tc>
        <w:tc>
          <w:tcPr>
            <w:tcW w:w="2832" w:type="dxa"/>
            <w:tcBorders>
              <w:top w:val="single" w:sz="4" w:space="0" w:color="auto"/>
              <w:left w:val="single" w:sz="4" w:space="0" w:color="auto"/>
              <w:bottom w:val="single" w:sz="4" w:space="0" w:color="auto"/>
              <w:right w:val="single" w:sz="4" w:space="0" w:color="auto"/>
            </w:tcBorders>
            <w:vAlign w:val="center"/>
          </w:tcPr>
          <w:p w:rsidR="00F86FB7" w:rsidRPr="00CE29F9" w:rsidRDefault="00F86FB7" w:rsidP="00CE29F9">
            <w:pPr>
              <w:pStyle w:val="ConsPlusNormal"/>
              <w:widowControl/>
              <w:ind w:firstLine="0"/>
              <w:jc w:val="center"/>
              <w:rPr>
                <w:rFonts w:ascii="Times New Roman" w:hAnsi="Times New Roman" w:cs="Times New Roman"/>
                <w:sz w:val="24"/>
                <w:szCs w:val="24"/>
              </w:rPr>
            </w:pPr>
            <w:r w:rsidRPr="00CE29F9">
              <w:rPr>
                <w:rFonts w:ascii="Times New Roman" w:hAnsi="Times New Roman" w:cs="Times New Roman"/>
                <w:sz w:val="24"/>
                <w:szCs w:val="24"/>
              </w:rPr>
              <w:t>01 05 02 00 00 0000 600</w:t>
            </w:r>
          </w:p>
        </w:tc>
        <w:tc>
          <w:tcPr>
            <w:tcW w:w="5967" w:type="dxa"/>
            <w:tcBorders>
              <w:top w:val="single" w:sz="4" w:space="0" w:color="auto"/>
              <w:left w:val="single" w:sz="4" w:space="0" w:color="auto"/>
              <w:bottom w:val="single" w:sz="4" w:space="0" w:color="auto"/>
              <w:right w:val="single" w:sz="4" w:space="0" w:color="auto"/>
            </w:tcBorders>
          </w:tcPr>
          <w:p w:rsidR="00F86FB7" w:rsidRPr="00CE29F9" w:rsidRDefault="00F86FB7" w:rsidP="00CE29F9">
            <w:pPr>
              <w:pStyle w:val="ConsPlusNormal"/>
              <w:widowControl/>
              <w:ind w:firstLine="0"/>
              <w:rPr>
                <w:rFonts w:ascii="Times New Roman" w:hAnsi="Times New Roman" w:cs="Times New Roman"/>
                <w:sz w:val="24"/>
                <w:szCs w:val="24"/>
              </w:rPr>
            </w:pPr>
            <w:r w:rsidRPr="00CE29F9">
              <w:rPr>
                <w:rFonts w:ascii="Times New Roman" w:hAnsi="Times New Roman" w:cs="Times New Roman"/>
                <w:sz w:val="24"/>
                <w:szCs w:val="24"/>
              </w:rPr>
              <w:t>Уменьшение прочих остатков средств бюджетов</w:t>
            </w:r>
          </w:p>
        </w:tc>
      </w:tr>
      <w:tr w:rsidR="00F86FB7" w:rsidRPr="00CE29F9" w:rsidTr="00CE29F9">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F86FB7" w:rsidRPr="00CE29F9" w:rsidRDefault="00F86FB7" w:rsidP="00CE29F9">
            <w:pPr>
              <w:spacing w:after="0" w:line="240" w:lineRule="auto"/>
              <w:jc w:val="center"/>
              <w:rPr>
                <w:rFonts w:ascii="Times New Roman" w:hAnsi="Times New Roman"/>
                <w:sz w:val="24"/>
                <w:szCs w:val="24"/>
              </w:rPr>
            </w:pPr>
            <w:r w:rsidRPr="00CE29F9">
              <w:rPr>
                <w:rFonts w:ascii="Times New Roman" w:hAnsi="Times New Roman"/>
                <w:sz w:val="24"/>
                <w:szCs w:val="24"/>
              </w:rPr>
              <w:t>001</w:t>
            </w:r>
          </w:p>
        </w:tc>
        <w:tc>
          <w:tcPr>
            <w:tcW w:w="2832" w:type="dxa"/>
            <w:tcBorders>
              <w:top w:val="single" w:sz="4" w:space="0" w:color="auto"/>
              <w:left w:val="single" w:sz="4" w:space="0" w:color="auto"/>
              <w:bottom w:val="single" w:sz="4" w:space="0" w:color="auto"/>
              <w:right w:val="single" w:sz="4" w:space="0" w:color="auto"/>
            </w:tcBorders>
            <w:vAlign w:val="center"/>
          </w:tcPr>
          <w:p w:rsidR="00F86FB7" w:rsidRPr="00CE29F9" w:rsidRDefault="00F86FB7" w:rsidP="00CE29F9">
            <w:pPr>
              <w:pStyle w:val="ConsPlusNormal"/>
              <w:widowControl/>
              <w:ind w:firstLine="0"/>
              <w:jc w:val="center"/>
              <w:rPr>
                <w:rFonts w:ascii="Times New Roman" w:hAnsi="Times New Roman" w:cs="Times New Roman"/>
                <w:sz w:val="24"/>
                <w:szCs w:val="24"/>
              </w:rPr>
            </w:pPr>
            <w:r w:rsidRPr="00CE29F9">
              <w:rPr>
                <w:rFonts w:ascii="Times New Roman" w:hAnsi="Times New Roman" w:cs="Times New Roman"/>
                <w:sz w:val="24"/>
                <w:szCs w:val="24"/>
              </w:rPr>
              <w:t>01 05 02 01 00 0000 610</w:t>
            </w:r>
          </w:p>
        </w:tc>
        <w:tc>
          <w:tcPr>
            <w:tcW w:w="5967" w:type="dxa"/>
            <w:tcBorders>
              <w:top w:val="single" w:sz="4" w:space="0" w:color="auto"/>
              <w:left w:val="single" w:sz="4" w:space="0" w:color="auto"/>
              <w:bottom w:val="single" w:sz="4" w:space="0" w:color="auto"/>
              <w:right w:val="single" w:sz="4" w:space="0" w:color="auto"/>
            </w:tcBorders>
          </w:tcPr>
          <w:p w:rsidR="00F86FB7" w:rsidRPr="00CE29F9" w:rsidRDefault="00F86FB7" w:rsidP="00CE29F9">
            <w:pPr>
              <w:pStyle w:val="ConsPlusNormal"/>
              <w:widowControl/>
              <w:ind w:firstLine="0"/>
              <w:rPr>
                <w:rFonts w:ascii="Times New Roman" w:hAnsi="Times New Roman" w:cs="Times New Roman"/>
                <w:sz w:val="24"/>
                <w:szCs w:val="24"/>
              </w:rPr>
            </w:pPr>
            <w:r w:rsidRPr="00CE29F9">
              <w:rPr>
                <w:rFonts w:ascii="Times New Roman" w:hAnsi="Times New Roman" w:cs="Times New Roman"/>
                <w:sz w:val="24"/>
                <w:szCs w:val="24"/>
              </w:rPr>
              <w:t>Уменьшение прочих остатков денежных средств бюджетов</w:t>
            </w:r>
          </w:p>
        </w:tc>
      </w:tr>
      <w:tr w:rsidR="00F86FB7" w:rsidRPr="00CE29F9" w:rsidTr="00CE29F9">
        <w:trPr>
          <w:trHeight w:val="270"/>
        </w:trPr>
        <w:tc>
          <w:tcPr>
            <w:tcW w:w="900" w:type="dxa"/>
            <w:tcBorders>
              <w:top w:val="single" w:sz="4" w:space="0" w:color="auto"/>
              <w:left w:val="single" w:sz="4" w:space="0" w:color="auto"/>
              <w:bottom w:val="single" w:sz="4" w:space="0" w:color="auto"/>
              <w:right w:val="single" w:sz="4" w:space="0" w:color="auto"/>
            </w:tcBorders>
            <w:vAlign w:val="center"/>
          </w:tcPr>
          <w:p w:rsidR="00F86FB7" w:rsidRPr="00CE29F9" w:rsidRDefault="00F86FB7" w:rsidP="00CE29F9">
            <w:pPr>
              <w:spacing w:after="0" w:line="240" w:lineRule="auto"/>
              <w:jc w:val="center"/>
              <w:rPr>
                <w:rFonts w:ascii="Times New Roman" w:hAnsi="Times New Roman"/>
                <w:sz w:val="24"/>
                <w:szCs w:val="24"/>
              </w:rPr>
            </w:pPr>
            <w:r w:rsidRPr="00CE29F9">
              <w:rPr>
                <w:rFonts w:ascii="Times New Roman" w:hAnsi="Times New Roman"/>
                <w:sz w:val="24"/>
                <w:szCs w:val="24"/>
              </w:rPr>
              <w:t>001</w:t>
            </w:r>
          </w:p>
        </w:tc>
        <w:tc>
          <w:tcPr>
            <w:tcW w:w="2832" w:type="dxa"/>
            <w:tcBorders>
              <w:top w:val="single" w:sz="4" w:space="0" w:color="auto"/>
              <w:left w:val="single" w:sz="4" w:space="0" w:color="auto"/>
              <w:bottom w:val="single" w:sz="4" w:space="0" w:color="auto"/>
              <w:right w:val="single" w:sz="4" w:space="0" w:color="auto"/>
            </w:tcBorders>
            <w:vAlign w:val="center"/>
          </w:tcPr>
          <w:p w:rsidR="00F86FB7" w:rsidRPr="00CE29F9" w:rsidRDefault="00F86FB7" w:rsidP="00CE29F9">
            <w:pPr>
              <w:pStyle w:val="ConsPlusNormal"/>
              <w:widowControl/>
              <w:ind w:firstLine="0"/>
              <w:jc w:val="center"/>
              <w:rPr>
                <w:rFonts w:ascii="Times New Roman" w:hAnsi="Times New Roman" w:cs="Times New Roman"/>
                <w:sz w:val="24"/>
                <w:szCs w:val="24"/>
              </w:rPr>
            </w:pPr>
            <w:r w:rsidRPr="00CE29F9">
              <w:rPr>
                <w:rFonts w:ascii="Times New Roman" w:hAnsi="Times New Roman" w:cs="Times New Roman"/>
                <w:sz w:val="24"/>
                <w:szCs w:val="24"/>
              </w:rPr>
              <w:t>01 05 02 01 10 0000 610</w:t>
            </w:r>
          </w:p>
        </w:tc>
        <w:tc>
          <w:tcPr>
            <w:tcW w:w="5967" w:type="dxa"/>
            <w:tcBorders>
              <w:top w:val="single" w:sz="4" w:space="0" w:color="auto"/>
              <w:left w:val="single" w:sz="4" w:space="0" w:color="auto"/>
              <w:bottom w:val="single" w:sz="4" w:space="0" w:color="auto"/>
              <w:right w:val="single" w:sz="4" w:space="0" w:color="auto"/>
            </w:tcBorders>
          </w:tcPr>
          <w:p w:rsidR="00F86FB7" w:rsidRPr="00CE29F9" w:rsidRDefault="00F86FB7" w:rsidP="00CE29F9">
            <w:pPr>
              <w:pStyle w:val="ConsPlusNormal"/>
              <w:widowControl/>
              <w:ind w:firstLine="0"/>
              <w:rPr>
                <w:rFonts w:ascii="Times New Roman" w:hAnsi="Times New Roman" w:cs="Times New Roman"/>
                <w:sz w:val="24"/>
                <w:szCs w:val="24"/>
              </w:rPr>
            </w:pPr>
            <w:r w:rsidRPr="00CE29F9">
              <w:rPr>
                <w:rFonts w:ascii="Times New Roman" w:hAnsi="Times New Roman" w:cs="Times New Roman"/>
                <w:sz w:val="24"/>
                <w:szCs w:val="24"/>
              </w:rPr>
              <w:t>Уменьшение прочих остатков денежных средств бюджетов</w:t>
            </w:r>
          </w:p>
        </w:tc>
      </w:tr>
    </w:tbl>
    <w:p w:rsidR="00F86FB7" w:rsidRDefault="00F86FB7" w:rsidP="00075B3C"/>
    <w:p w:rsidR="00F86FB7" w:rsidRDefault="00F86FB7" w:rsidP="00BB465E">
      <w:pPr>
        <w:spacing w:after="0"/>
        <w:ind w:right="57" w:firstLine="4500"/>
        <w:rPr>
          <w:rFonts w:ascii="Times New Roman" w:hAnsi="Times New Roman"/>
          <w:sz w:val="18"/>
          <w:szCs w:val="18"/>
        </w:rPr>
      </w:pPr>
    </w:p>
    <w:p w:rsidR="00F86FB7" w:rsidRDefault="00F86FB7" w:rsidP="00BB465E">
      <w:pPr>
        <w:spacing w:after="0"/>
        <w:ind w:right="57" w:firstLine="4500"/>
        <w:rPr>
          <w:rFonts w:ascii="Times New Roman" w:hAnsi="Times New Roman"/>
          <w:sz w:val="18"/>
          <w:szCs w:val="18"/>
        </w:rPr>
      </w:pPr>
    </w:p>
    <w:p w:rsidR="00F86FB7" w:rsidRDefault="00F86FB7" w:rsidP="00BB465E">
      <w:pPr>
        <w:spacing w:after="0"/>
        <w:ind w:right="57" w:firstLine="4500"/>
        <w:rPr>
          <w:rFonts w:ascii="Times New Roman" w:hAnsi="Times New Roman"/>
          <w:sz w:val="18"/>
          <w:szCs w:val="18"/>
        </w:rPr>
      </w:pPr>
    </w:p>
    <w:p w:rsidR="00F86FB7" w:rsidRDefault="00F86FB7" w:rsidP="00BB465E">
      <w:pPr>
        <w:spacing w:after="0"/>
        <w:ind w:right="57" w:firstLine="4500"/>
        <w:rPr>
          <w:rFonts w:ascii="Times New Roman" w:hAnsi="Times New Roman"/>
          <w:sz w:val="18"/>
          <w:szCs w:val="18"/>
        </w:rPr>
      </w:pPr>
    </w:p>
    <w:p w:rsidR="00F86FB7" w:rsidRDefault="00F86FB7" w:rsidP="00BB465E">
      <w:pPr>
        <w:spacing w:after="0"/>
        <w:ind w:right="57" w:firstLine="4500"/>
        <w:rPr>
          <w:rFonts w:ascii="Times New Roman" w:hAnsi="Times New Roman"/>
          <w:sz w:val="18"/>
          <w:szCs w:val="18"/>
        </w:rPr>
      </w:pPr>
    </w:p>
    <w:p w:rsidR="00F86FB7" w:rsidRDefault="00F86FB7" w:rsidP="00BB465E">
      <w:pPr>
        <w:spacing w:after="0"/>
        <w:ind w:right="57" w:firstLine="4500"/>
        <w:rPr>
          <w:rFonts w:ascii="Times New Roman" w:hAnsi="Times New Roman"/>
          <w:sz w:val="18"/>
          <w:szCs w:val="18"/>
        </w:rPr>
      </w:pPr>
    </w:p>
    <w:p w:rsidR="00F86FB7" w:rsidRDefault="00F86FB7" w:rsidP="00BB465E">
      <w:pPr>
        <w:spacing w:after="0"/>
        <w:ind w:right="57" w:firstLine="4500"/>
        <w:rPr>
          <w:rFonts w:ascii="Times New Roman" w:hAnsi="Times New Roman"/>
          <w:sz w:val="18"/>
          <w:szCs w:val="18"/>
        </w:rPr>
      </w:pPr>
    </w:p>
    <w:p w:rsidR="00F86FB7" w:rsidRDefault="00F86FB7" w:rsidP="00BB465E">
      <w:pPr>
        <w:spacing w:after="0"/>
        <w:ind w:right="57" w:firstLine="4500"/>
        <w:rPr>
          <w:rFonts w:ascii="Times New Roman" w:hAnsi="Times New Roman"/>
          <w:sz w:val="18"/>
          <w:szCs w:val="18"/>
        </w:rPr>
      </w:pPr>
    </w:p>
    <w:p w:rsidR="00F86FB7" w:rsidRDefault="00F86FB7" w:rsidP="00BB465E">
      <w:pPr>
        <w:spacing w:after="0"/>
        <w:ind w:right="57" w:firstLine="4500"/>
        <w:rPr>
          <w:rFonts w:ascii="Times New Roman" w:hAnsi="Times New Roman"/>
          <w:sz w:val="18"/>
          <w:szCs w:val="18"/>
        </w:rPr>
      </w:pPr>
    </w:p>
    <w:p w:rsidR="00F86FB7" w:rsidRDefault="00F86FB7" w:rsidP="00BB465E">
      <w:pPr>
        <w:spacing w:after="0"/>
        <w:ind w:right="57" w:firstLine="4500"/>
        <w:rPr>
          <w:rFonts w:ascii="Times New Roman" w:hAnsi="Times New Roman"/>
          <w:sz w:val="18"/>
          <w:szCs w:val="18"/>
        </w:rPr>
      </w:pPr>
    </w:p>
    <w:p w:rsidR="00F86FB7" w:rsidRDefault="00F86FB7" w:rsidP="00BB465E">
      <w:pPr>
        <w:spacing w:after="0"/>
        <w:ind w:right="57" w:firstLine="4500"/>
        <w:rPr>
          <w:rFonts w:ascii="Times New Roman" w:hAnsi="Times New Roman"/>
          <w:sz w:val="18"/>
          <w:szCs w:val="18"/>
        </w:rPr>
      </w:pPr>
    </w:p>
    <w:p w:rsidR="00F86FB7" w:rsidRPr="00317E20" w:rsidRDefault="00F86FB7" w:rsidP="00BB465E">
      <w:pPr>
        <w:spacing w:after="0"/>
        <w:ind w:right="57" w:firstLine="4500"/>
        <w:rPr>
          <w:rFonts w:ascii="Times New Roman" w:hAnsi="Times New Roman"/>
          <w:sz w:val="20"/>
          <w:szCs w:val="20"/>
        </w:rPr>
      </w:pPr>
      <w:r w:rsidRPr="00317E20">
        <w:rPr>
          <w:rFonts w:ascii="Times New Roman" w:hAnsi="Times New Roman"/>
          <w:sz w:val="20"/>
          <w:szCs w:val="20"/>
        </w:rPr>
        <w:t xml:space="preserve">Приложение № </w:t>
      </w:r>
      <w:r>
        <w:rPr>
          <w:rFonts w:ascii="Times New Roman" w:hAnsi="Times New Roman"/>
          <w:sz w:val="20"/>
          <w:szCs w:val="20"/>
        </w:rPr>
        <w:t>5</w:t>
      </w:r>
    </w:p>
    <w:p w:rsidR="00F86FB7" w:rsidRDefault="00F86FB7" w:rsidP="00BB465E">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 xml:space="preserve">к проекту Решения Собрания депутатов Воробжанского </w:t>
      </w:r>
    </w:p>
    <w:p w:rsidR="00F86FB7" w:rsidRDefault="00F86FB7" w:rsidP="00BB465E">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сельсовета</w:t>
      </w:r>
      <w:r>
        <w:rPr>
          <w:rFonts w:ascii="Times New Roman" w:hAnsi="Times New Roman"/>
          <w:sz w:val="20"/>
          <w:szCs w:val="20"/>
        </w:rPr>
        <w:t xml:space="preserve"> </w:t>
      </w:r>
      <w:r w:rsidRPr="00317E20">
        <w:rPr>
          <w:rFonts w:ascii="Times New Roman" w:hAnsi="Times New Roman"/>
          <w:sz w:val="20"/>
          <w:szCs w:val="20"/>
        </w:rPr>
        <w:t xml:space="preserve">Суджанского района Курской области № ____ </w:t>
      </w:r>
    </w:p>
    <w:p w:rsidR="00F86FB7" w:rsidRDefault="00F86FB7" w:rsidP="00BB465E">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от  ___._</w:t>
      </w:r>
      <w:r>
        <w:rPr>
          <w:rFonts w:ascii="Times New Roman" w:hAnsi="Times New Roman"/>
          <w:sz w:val="20"/>
          <w:szCs w:val="20"/>
        </w:rPr>
        <w:t xml:space="preserve">___.2014г </w:t>
      </w:r>
      <w:r w:rsidRPr="00317E20">
        <w:rPr>
          <w:rFonts w:ascii="Times New Roman" w:hAnsi="Times New Roman"/>
          <w:sz w:val="20"/>
          <w:szCs w:val="20"/>
        </w:rPr>
        <w:t xml:space="preserve">«О местном бюджете на 2015 год и на </w:t>
      </w:r>
    </w:p>
    <w:p w:rsidR="00F86FB7" w:rsidRDefault="00F86FB7" w:rsidP="00BB465E">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плановый период 2016 и 2017 годов»</w:t>
      </w:r>
    </w:p>
    <w:p w:rsidR="00F86FB7" w:rsidRDefault="00F86FB7" w:rsidP="002D43A6">
      <w:pPr>
        <w:tabs>
          <w:tab w:val="left" w:pos="3825"/>
        </w:tabs>
        <w:spacing w:after="0"/>
        <w:ind w:right="57"/>
        <w:rPr>
          <w:rFonts w:ascii="Times New Roman" w:hAnsi="Times New Roman"/>
          <w:sz w:val="16"/>
          <w:szCs w:val="16"/>
        </w:rPr>
      </w:pPr>
    </w:p>
    <w:p w:rsidR="00F86FB7" w:rsidRDefault="00F86FB7" w:rsidP="002D43A6">
      <w:pPr>
        <w:pStyle w:val="NoSpacing"/>
        <w:jc w:val="center"/>
        <w:rPr>
          <w:rFonts w:ascii="Times New Roman" w:hAnsi="Times New Roman"/>
          <w:b/>
          <w:bCs/>
          <w:sz w:val="24"/>
          <w:szCs w:val="24"/>
        </w:rPr>
      </w:pPr>
      <w:r>
        <w:rPr>
          <w:rFonts w:ascii="Times New Roman" w:hAnsi="Times New Roman"/>
          <w:b/>
          <w:bCs/>
          <w:sz w:val="24"/>
          <w:szCs w:val="24"/>
        </w:rPr>
        <w:t xml:space="preserve">Поступления доходов в бюджет </w:t>
      </w:r>
    </w:p>
    <w:p w:rsidR="00F86FB7" w:rsidRDefault="00F86FB7" w:rsidP="002D43A6">
      <w:pPr>
        <w:pStyle w:val="NoSpacing"/>
        <w:jc w:val="center"/>
        <w:rPr>
          <w:rFonts w:ascii="Times New Roman" w:hAnsi="Times New Roman"/>
          <w:sz w:val="24"/>
          <w:szCs w:val="24"/>
        </w:rPr>
      </w:pPr>
      <w:r>
        <w:rPr>
          <w:rFonts w:ascii="Times New Roman" w:hAnsi="Times New Roman"/>
          <w:b/>
          <w:bCs/>
          <w:sz w:val="24"/>
          <w:szCs w:val="24"/>
        </w:rPr>
        <w:t>муниципального образования «Воробжанский сельсовет» на 2015год</w:t>
      </w:r>
    </w:p>
    <w:p w:rsidR="00F86FB7" w:rsidRDefault="00F86FB7" w:rsidP="002D43A6">
      <w:pPr>
        <w:pStyle w:val="NoSpacing"/>
        <w:jc w:val="right"/>
        <w:rPr>
          <w:rFonts w:ascii="Times New Roman" w:hAnsi="Times New Roman"/>
          <w:b/>
        </w:rPr>
      </w:pPr>
    </w:p>
    <w:p w:rsidR="00F86FB7" w:rsidRPr="00CE29F9" w:rsidRDefault="00F86FB7" w:rsidP="002D43A6">
      <w:pPr>
        <w:pStyle w:val="NoSpacing"/>
        <w:jc w:val="right"/>
        <w:rPr>
          <w:rFonts w:ascii="Times New Roman" w:hAnsi="Times New Roman"/>
          <w:sz w:val="20"/>
          <w:szCs w:val="20"/>
        </w:rPr>
      </w:pPr>
      <w:r w:rsidRPr="00CE29F9">
        <w:rPr>
          <w:rFonts w:ascii="Times New Roman" w:hAnsi="Times New Roman"/>
          <w:sz w:val="20"/>
          <w:szCs w:val="20"/>
        </w:rPr>
        <w:t>(рублей)</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68"/>
        <w:gridCol w:w="5872"/>
        <w:gridCol w:w="1440"/>
      </w:tblGrid>
      <w:tr w:rsidR="00F86FB7" w:rsidRPr="00CE29F9" w:rsidTr="00126C7C">
        <w:trPr>
          <w:trHeight w:val="952"/>
        </w:trPr>
        <w:tc>
          <w:tcPr>
            <w:tcW w:w="2768" w:type="dxa"/>
            <w:vAlign w:val="center"/>
          </w:tcPr>
          <w:p w:rsidR="00F86FB7" w:rsidRPr="00CE29F9" w:rsidRDefault="00F86FB7" w:rsidP="00CE29F9">
            <w:pPr>
              <w:pStyle w:val="NoSpacing"/>
              <w:jc w:val="center"/>
              <w:rPr>
                <w:rFonts w:ascii="Times New Roman" w:hAnsi="Times New Roman" w:cs="Times New Roman"/>
                <w:sz w:val="24"/>
                <w:szCs w:val="24"/>
              </w:rPr>
            </w:pPr>
            <w:r w:rsidRPr="00CE29F9">
              <w:rPr>
                <w:rFonts w:ascii="Times New Roman" w:hAnsi="Times New Roman" w:cs="Times New Roman"/>
                <w:sz w:val="24"/>
                <w:szCs w:val="24"/>
              </w:rPr>
              <w:t>Код бюджетной классификации Российской Федерации</w:t>
            </w:r>
          </w:p>
        </w:tc>
        <w:tc>
          <w:tcPr>
            <w:tcW w:w="5872" w:type="dxa"/>
            <w:vAlign w:val="center"/>
          </w:tcPr>
          <w:p w:rsidR="00F86FB7" w:rsidRPr="00CE29F9" w:rsidRDefault="00F86FB7" w:rsidP="00CE29F9">
            <w:pPr>
              <w:pStyle w:val="NoSpacing"/>
              <w:jc w:val="center"/>
              <w:rPr>
                <w:rFonts w:ascii="Times New Roman" w:hAnsi="Times New Roman" w:cs="Times New Roman"/>
                <w:sz w:val="24"/>
                <w:szCs w:val="24"/>
              </w:rPr>
            </w:pPr>
            <w:r w:rsidRPr="00CE29F9">
              <w:rPr>
                <w:rFonts w:ascii="Times New Roman" w:hAnsi="Times New Roman" w:cs="Times New Roman"/>
                <w:sz w:val="24"/>
                <w:szCs w:val="24"/>
              </w:rPr>
              <w:t>Наименование доходов</w:t>
            </w:r>
          </w:p>
        </w:tc>
        <w:tc>
          <w:tcPr>
            <w:tcW w:w="1440" w:type="dxa"/>
            <w:vAlign w:val="center"/>
          </w:tcPr>
          <w:p w:rsidR="00F86FB7" w:rsidRPr="00CE29F9" w:rsidRDefault="00F86FB7" w:rsidP="00CE29F9">
            <w:pPr>
              <w:pStyle w:val="NoSpacing"/>
              <w:jc w:val="center"/>
              <w:rPr>
                <w:rFonts w:ascii="Times New Roman" w:hAnsi="Times New Roman" w:cs="Times New Roman"/>
                <w:sz w:val="24"/>
                <w:szCs w:val="24"/>
              </w:rPr>
            </w:pPr>
            <w:r w:rsidRPr="00CE29F9">
              <w:rPr>
                <w:rFonts w:ascii="Times New Roman" w:hAnsi="Times New Roman" w:cs="Times New Roman"/>
                <w:sz w:val="24"/>
                <w:szCs w:val="24"/>
              </w:rPr>
              <w:t>Итого доходы на 2015 год</w:t>
            </w:r>
          </w:p>
        </w:tc>
      </w:tr>
      <w:tr w:rsidR="00F86FB7" w:rsidRPr="00CE29F9" w:rsidTr="00126C7C">
        <w:trPr>
          <w:trHeight w:val="188"/>
        </w:trPr>
        <w:tc>
          <w:tcPr>
            <w:tcW w:w="2768" w:type="dxa"/>
            <w:vAlign w:val="center"/>
          </w:tcPr>
          <w:p w:rsidR="00F86FB7" w:rsidRPr="00CE29F9" w:rsidRDefault="00F86FB7" w:rsidP="00126C7C">
            <w:pPr>
              <w:pStyle w:val="NoSpacing"/>
              <w:jc w:val="center"/>
              <w:rPr>
                <w:rFonts w:ascii="Times New Roman" w:hAnsi="Times New Roman" w:cs="Times New Roman"/>
                <w:sz w:val="24"/>
                <w:szCs w:val="24"/>
              </w:rPr>
            </w:pPr>
            <w:r w:rsidRPr="00CE29F9">
              <w:rPr>
                <w:rFonts w:ascii="Times New Roman" w:hAnsi="Times New Roman" w:cs="Times New Roman"/>
                <w:sz w:val="24"/>
                <w:szCs w:val="24"/>
              </w:rPr>
              <w:t>1</w:t>
            </w:r>
          </w:p>
        </w:tc>
        <w:tc>
          <w:tcPr>
            <w:tcW w:w="5872" w:type="dxa"/>
            <w:vAlign w:val="center"/>
          </w:tcPr>
          <w:p w:rsidR="00F86FB7" w:rsidRPr="00CE29F9" w:rsidRDefault="00F86FB7" w:rsidP="00126C7C">
            <w:pPr>
              <w:pStyle w:val="NoSpacing"/>
              <w:jc w:val="center"/>
              <w:rPr>
                <w:rFonts w:ascii="Times New Roman" w:hAnsi="Times New Roman" w:cs="Times New Roman"/>
                <w:sz w:val="24"/>
                <w:szCs w:val="24"/>
              </w:rPr>
            </w:pPr>
            <w:r w:rsidRPr="00CE29F9">
              <w:rPr>
                <w:rFonts w:ascii="Times New Roman" w:hAnsi="Times New Roman" w:cs="Times New Roman"/>
                <w:sz w:val="24"/>
                <w:szCs w:val="24"/>
              </w:rPr>
              <w:t>2</w:t>
            </w:r>
          </w:p>
        </w:tc>
        <w:tc>
          <w:tcPr>
            <w:tcW w:w="1440" w:type="dxa"/>
            <w:vAlign w:val="center"/>
          </w:tcPr>
          <w:p w:rsidR="00F86FB7" w:rsidRPr="00CE29F9" w:rsidRDefault="00F86FB7" w:rsidP="00126C7C">
            <w:pPr>
              <w:pStyle w:val="NoSpacing"/>
              <w:jc w:val="center"/>
              <w:rPr>
                <w:rFonts w:ascii="Times New Roman" w:hAnsi="Times New Roman" w:cs="Times New Roman"/>
                <w:snapToGrid w:val="0"/>
                <w:sz w:val="24"/>
                <w:szCs w:val="24"/>
              </w:rPr>
            </w:pPr>
            <w:r w:rsidRPr="00CE29F9">
              <w:rPr>
                <w:rFonts w:ascii="Times New Roman" w:hAnsi="Times New Roman" w:cs="Times New Roman"/>
                <w:snapToGrid w:val="0"/>
                <w:sz w:val="24"/>
                <w:szCs w:val="24"/>
              </w:rPr>
              <w:t>3</w:t>
            </w:r>
          </w:p>
        </w:tc>
      </w:tr>
      <w:tr w:rsidR="00F86FB7" w:rsidRPr="00CE29F9" w:rsidTr="00126C7C">
        <w:trPr>
          <w:trHeight w:val="188"/>
        </w:trPr>
        <w:tc>
          <w:tcPr>
            <w:tcW w:w="2768" w:type="dxa"/>
            <w:vAlign w:val="center"/>
          </w:tcPr>
          <w:p w:rsidR="00F86FB7" w:rsidRPr="00CE29F9" w:rsidRDefault="00F86FB7" w:rsidP="00CE29F9">
            <w:pPr>
              <w:pStyle w:val="NoSpacing"/>
              <w:rPr>
                <w:rFonts w:ascii="Times New Roman" w:hAnsi="Times New Roman" w:cs="Times New Roman"/>
                <w:sz w:val="24"/>
                <w:szCs w:val="24"/>
              </w:rPr>
            </w:pPr>
            <w:r w:rsidRPr="00CE29F9">
              <w:rPr>
                <w:rFonts w:ascii="Times New Roman" w:hAnsi="Times New Roman" w:cs="Times New Roman"/>
                <w:sz w:val="24"/>
                <w:szCs w:val="24"/>
              </w:rPr>
              <w:t>8 50 00000 00 0000 000</w:t>
            </w:r>
          </w:p>
        </w:tc>
        <w:tc>
          <w:tcPr>
            <w:tcW w:w="5872" w:type="dxa"/>
            <w:vAlign w:val="center"/>
          </w:tcPr>
          <w:p w:rsidR="00F86FB7" w:rsidRPr="00CE29F9" w:rsidRDefault="00F86FB7" w:rsidP="00CE29F9">
            <w:pPr>
              <w:pStyle w:val="NoSpacing"/>
              <w:rPr>
                <w:rFonts w:ascii="Times New Roman" w:hAnsi="Times New Roman" w:cs="Times New Roman"/>
                <w:sz w:val="24"/>
                <w:szCs w:val="24"/>
              </w:rPr>
            </w:pPr>
            <w:r w:rsidRPr="00CE29F9">
              <w:rPr>
                <w:rFonts w:ascii="Times New Roman" w:hAnsi="Times New Roman" w:cs="Times New Roman"/>
                <w:sz w:val="24"/>
                <w:szCs w:val="24"/>
              </w:rPr>
              <w:t>Доходы бюджета – Всего</w:t>
            </w:r>
          </w:p>
        </w:tc>
        <w:tc>
          <w:tcPr>
            <w:tcW w:w="1440" w:type="dxa"/>
            <w:vAlign w:val="center"/>
          </w:tcPr>
          <w:p w:rsidR="00F86FB7" w:rsidRPr="00CE29F9" w:rsidRDefault="00F86FB7" w:rsidP="00CE29F9">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1174404,98</w:t>
            </w:r>
          </w:p>
        </w:tc>
      </w:tr>
      <w:tr w:rsidR="00F86FB7" w:rsidRPr="00CE29F9" w:rsidTr="00126C7C">
        <w:trPr>
          <w:trHeight w:val="195"/>
        </w:trPr>
        <w:tc>
          <w:tcPr>
            <w:tcW w:w="2768" w:type="dxa"/>
            <w:vAlign w:val="center"/>
          </w:tcPr>
          <w:p w:rsidR="00F86FB7" w:rsidRPr="00CE29F9" w:rsidRDefault="00F86FB7"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1 00 00000 00 0000 000</w:t>
            </w:r>
          </w:p>
        </w:tc>
        <w:tc>
          <w:tcPr>
            <w:tcW w:w="5872" w:type="dxa"/>
            <w:vAlign w:val="bottom"/>
          </w:tcPr>
          <w:p w:rsidR="00F86FB7" w:rsidRPr="00CE29F9" w:rsidRDefault="00F86FB7"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НАЛОГОВЫЕ И НЕНАЛОГОВЫЕ ДОХОДЫ</w:t>
            </w:r>
          </w:p>
        </w:tc>
        <w:tc>
          <w:tcPr>
            <w:tcW w:w="1440" w:type="dxa"/>
          </w:tcPr>
          <w:p w:rsidR="00F86FB7" w:rsidRPr="00CE29F9" w:rsidRDefault="00F86FB7" w:rsidP="00CE29F9">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713117,98</w:t>
            </w:r>
          </w:p>
        </w:tc>
      </w:tr>
      <w:tr w:rsidR="00F86FB7" w:rsidRPr="00CE29F9" w:rsidTr="00126C7C">
        <w:trPr>
          <w:trHeight w:val="275"/>
        </w:trPr>
        <w:tc>
          <w:tcPr>
            <w:tcW w:w="2768" w:type="dxa"/>
            <w:vAlign w:val="center"/>
          </w:tcPr>
          <w:p w:rsidR="00F86FB7" w:rsidRPr="00CE29F9" w:rsidRDefault="00F86FB7"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1 01 00000 00 0000 000</w:t>
            </w:r>
          </w:p>
        </w:tc>
        <w:tc>
          <w:tcPr>
            <w:tcW w:w="5872" w:type="dxa"/>
            <w:vAlign w:val="bottom"/>
          </w:tcPr>
          <w:p w:rsidR="00F86FB7" w:rsidRPr="00CE29F9" w:rsidRDefault="00F86FB7"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НАЛОГИ НА ПРИБЫЛЬ, ДОХОДЫ</w:t>
            </w:r>
          </w:p>
        </w:tc>
        <w:tc>
          <w:tcPr>
            <w:tcW w:w="1440" w:type="dxa"/>
          </w:tcPr>
          <w:p w:rsidR="00F86FB7" w:rsidRPr="00CE29F9" w:rsidRDefault="00F86FB7" w:rsidP="00CE29F9">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254347,30</w:t>
            </w:r>
          </w:p>
        </w:tc>
      </w:tr>
      <w:tr w:rsidR="00F86FB7" w:rsidRPr="00CE29F9" w:rsidTr="00126C7C">
        <w:trPr>
          <w:trHeight w:val="161"/>
        </w:trPr>
        <w:tc>
          <w:tcPr>
            <w:tcW w:w="2768" w:type="dxa"/>
            <w:vAlign w:val="center"/>
          </w:tcPr>
          <w:p w:rsidR="00F86FB7" w:rsidRPr="00CE29F9" w:rsidRDefault="00F86FB7"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1 01 02000 01 0000 110</w:t>
            </w:r>
          </w:p>
        </w:tc>
        <w:tc>
          <w:tcPr>
            <w:tcW w:w="5872" w:type="dxa"/>
            <w:vAlign w:val="bottom"/>
          </w:tcPr>
          <w:p w:rsidR="00F86FB7" w:rsidRPr="00CE29F9" w:rsidRDefault="00F86FB7"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Налог на доходы физических лиц</w:t>
            </w:r>
          </w:p>
        </w:tc>
        <w:tc>
          <w:tcPr>
            <w:tcW w:w="1440" w:type="dxa"/>
          </w:tcPr>
          <w:p w:rsidR="00F86FB7" w:rsidRPr="00CE29F9" w:rsidRDefault="00F86FB7" w:rsidP="00CE29F9">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254347,30</w:t>
            </w:r>
          </w:p>
        </w:tc>
      </w:tr>
      <w:tr w:rsidR="00F86FB7" w:rsidRPr="00CE29F9" w:rsidTr="00126C7C">
        <w:trPr>
          <w:trHeight w:val="421"/>
        </w:trPr>
        <w:tc>
          <w:tcPr>
            <w:tcW w:w="2768" w:type="dxa"/>
            <w:vAlign w:val="center"/>
          </w:tcPr>
          <w:p w:rsidR="00F86FB7" w:rsidRPr="00CE29F9" w:rsidRDefault="00F86FB7"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 xml:space="preserve">1 01 02020 01 0000 110 </w:t>
            </w:r>
          </w:p>
        </w:tc>
        <w:tc>
          <w:tcPr>
            <w:tcW w:w="5872" w:type="dxa"/>
            <w:vAlign w:val="bottom"/>
          </w:tcPr>
          <w:p w:rsidR="00F86FB7" w:rsidRPr="00CE29F9" w:rsidRDefault="00F86FB7"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Налог на доходы физических лиц с доходов, облагаемых по налоговой ставке, установленной пунктом 1 статьи 224 Налогового кодекса Российской Федерации</w:t>
            </w:r>
          </w:p>
        </w:tc>
        <w:tc>
          <w:tcPr>
            <w:tcW w:w="1440" w:type="dxa"/>
          </w:tcPr>
          <w:p w:rsidR="00F86FB7" w:rsidRPr="00CE29F9" w:rsidRDefault="00F86FB7" w:rsidP="00CE29F9">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254347,30</w:t>
            </w:r>
          </w:p>
        </w:tc>
      </w:tr>
      <w:tr w:rsidR="00F86FB7" w:rsidRPr="00CE29F9" w:rsidTr="00126C7C">
        <w:trPr>
          <w:trHeight w:val="1657"/>
        </w:trPr>
        <w:tc>
          <w:tcPr>
            <w:tcW w:w="2768" w:type="dxa"/>
            <w:vAlign w:val="center"/>
          </w:tcPr>
          <w:p w:rsidR="00F86FB7" w:rsidRPr="00CE29F9" w:rsidRDefault="00F86FB7"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1 01 02021</w:t>
            </w:r>
            <w:r>
              <w:rPr>
                <w:rFonts w:ascii="Times New Roman" w:hAnsi="Times New Roman" w:cs="Times New Roman"/>
                <w:bCs/>
                <w:sz w:val="24"/>
                <w:szCs w:val="24"/>
              </w:rPr>
              <w:t xml:space="preserve"> </w:t>
            </w:r>
            <w:r w:rsidRPr="00CE29F9">
              <w:rPr>
                <w:rFonts w:ascii="Times New Roman" w:hAnsi="Times New Roman" w:cs="Times New Roman"/>
                <w:bCs/>
                <w:sz w:val="24"/>
                <w:szCs w:val="24"/>
              </w:rPr>
              <w:t>01</w:t>
            </w:r>
            <w:r>
              <w:rPr>
                <w:rFonts w:ascii="Times New Roman" w:hAnsi="Times New Roman" w:cs="Times New Roman"/>
                <w:bCs/>
                <w:sz w:val="24"/>
                <w:szCs w:val="24"/>
              </w:rPr>
              <w:t xml:space="preserve"> </w:t>
            </w:r>
            <w:r w:rsidRPr="00CE29F9">
              <w:rPr>
                <w:rFonts w:ascii="Times New Roman" w:hAnsi="Times New Roman" w:cs="Times New Roman"/>
                <w:bCs/>
                <w:sz w:val="24"/>
                <w:szCs w:val="24"/>
              </w:rPr>
              <w:t>0000</w:t>
            </w:r>
            <w:r>
              <w:rPr>
                <w:rFonts w:ascii="Times New Roman" w:hAnsi="Times New Roman" w:cs="Times New Roman"/>
                <w:bCs/>
                <w:sz w:val="24"/>
                <w:szCs w:val="24"/>
              </w:rPr>
              <w:t xml:space="preserve"> </w:t>
            </w:r>
            <w:r w:rsidRPr="00CE29F9">
              <w:rPr>
                <w:rFonts w:ascii="Times New Roman" w:hAnsi="Times New Roman" w:cs="Times New Roman"/>
                <w:bCs/>
                <w:sz w:val="24"/>
                <w:szCs w:val="24"/>
              </w:rPr>
              <w:t>110</w:t>
            </w:r>
          </w:p>
        </w:tc>
        <w:tc>
          <w:tcPr>
            <w:tcW w:w="5872" w:type="dxa"/>
            <w:vAlign w:val="bottom"/>
          </w:tcPr>
          <w:p w:rsidR="00F86FB7" w:rsidRPr="00CE29F9" w:rsidRDefault="00F86FB7"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c>
          <w:tcPr>
            <w:tcW w:w="1440" w:type="dxa"/>
          </w:tcPr>
          <w:p w:rsidR="00F86FB7" w:rsidRPr="00CE29F9" w:rsidRDefault="00F86FB7" w:rsidP="00CE29F9">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254347,30</w:t>
            </w:r>
          </w:p>
        </w:tc>
      </w:tr>
      <w:tr w:rsidR="00F86FB7" w:rsidRPr="00CE29F9" w:rsidTr="00126C7C">
        <w:trPr>
          <w:trHeight w:val="75"/>
        </w:trPr>
        <w:tc>
          <w:tcPr>
            <w:tcW w:w="2768" w:type="dxa"/>
            <w:vAlign w:val="center"/>
          </w:tcPr>
          <w:p w:rsidR="00F86FB7" w:rsidRPr="00CE29F9" w:rsidRDefault="00F86FB7"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1 06 00000 00 0000 000</w:t>
            </w:r>
          </w:p>
        </w:tc>
        <w:tc>
          <w:tcPr>
            <w:tcW w:w="5872" w:type="dxa"/>
          </w:tcPr>
          <w:p w:rsidR="00F86FB7" w:rsidRPr="00CE29F9" w:rsidRDefault="00F86FB7"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НАЛОГИ НА ИМУЩЕСТВО</w:t>
            </w:r>
          </w:p>
        </w:tc>
        <w:tc>
          <w:tcPr>
            <w:tcW w:w="1440" w:type="dxa"/>
          </w:tcPr>
          <w:p w:rsidR="00F86FB7" w:rsidRPr="00CE29F9" w:rsidRDefault="00F86FB7" w:rsidP="00CE29F9">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482932,68</w:t>
            </w:r>
          </w:p>
        </w:tc>
      </w:tr>
      <w:tr w:rsidR="00F86FB7" w:rsidRPr="00CE29F9" w:rsidTr="00126C7C">
        <w:trPr>
          <w:trHeight w:val="215"/>
        </w:trPr>
        <w:tc>
          <w:tcPr>
            <w:tcW w:w="2768" w:type="dxa"/>
            <w:vAlign w:val="center"/>
          </w:tcPr>
          <w:p w:rsidR="00F86FB7" w:rsidRPr="00CE29F9" w:rsidRDefault="00F86FB7"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1 06 01000 00 0000 110</w:t>
            </w:r>
          </w:p>
        </w:tc>
        <w:tc>
          <w:tcPr>
            <w:tcW w:w="5872" w:type="dxa"/>
          </w:tcPr>
          <w:p w:rsidR="00F86FB7" w:rsidRPr="00CE29F9" w:rsidRDefault="00F86FB7"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Налог на имущество физических лиц</w:t>
            </w:r>
          </w:p>
        </w:tc>
        <w:tc>
          <w:tcPr>
            <w:tcW w:w="1440" w:type="dxa"/>
          </w:tcPr>
          <w:p w:rsidR="00F86FB7" w:rsidRPr="00CE29F9" w:rsidRDefault="00F86FB7" w:rsidP="00CE29F9">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49429,87</w:t>
            </w:r>
          </w:p>
        </w:tc>
      </w:tr>
      <w:tr w:rsidR="00F86FB7" w:rsidRPr="00CE29F9" w:rsidTr="00126C7C">
        <w:trPr>
          <w:trHeight w:val="421"/>
        </w:trPr>
        <w:tc>
          <w:tcPr>
            <w:tcW w:w="2768" w:type="dxa"/>
            <w:vAlign w:val="center"/>
          </w:tcPr>
          <w:p w:rsidR="00F86FB7" w:rsidRPr="00CE29F9" w:rsidRDefault="00F86FB7"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1 06 01030 10 0000 110</w:t>
            </w:r>
          </w:p>
        </w:tc>
        <w:tc>
          <w:tcPr>
            <w:tcW w:w="5872" w:type="dxa"/>
          </w:tcPr>
          <w:p w:rsidR="00F86FB7" w:rsidRPr="00CE29F9" w:rsidRDefault="00F86FB7"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440" w:type="dxa"/>
          </w:tcPr>
          <w:p w:rsidR="00F86FB7" w:rsidRPr="00CE29F9" w:rsidRDefault="00F86FB7" w:rsidP="00CE29F9">
            <w:pPr>
              <w:pStyle w:val="NoSpacing"/>
              <w:rPr>
                <w:rFonts w:ascii="Times New Roman" w:hAnsi="Times New Roman" w:cs="Times New Roman"/>
                <w:sz w:val="24"/>
                <w:szCs w:val="24"/>
              </w:rPr>
            </w:pPr>
            <w:r w:rsidRPr="00CE29F9">
              <w:rPr>
                <w:rFonts w:ascii="Times New Roman" w:hAnsi="Times New Roman" w:cs="Times New Roman"/>
                <w:sz w:val="24"/>
                <w:szCs w:val="24"/>
              </w:rPr>
              <w:t>433502,81</w:t>
            </w:r>
          </w:p>
        </w:tc>
      </w:tr>
      <w:tr w:rsidR="00F86FB7" w:rsidRPr="00CE29F9" w:rsidTr="00126C7C">
        <w:trPr>
          <w:trHeight w:val="51"/>
        </w:trPr>
        <w:tc>
          <w:tcPr>
            <w:tcW w:w="2768" w:type="dxa"/>
            <w:vAlign w:val="center"/>
          </w:tcPr>
          <w:p w:rsidR="00F86FB7" w:rsidRPr="00CE29F9" w:rsidRDefault="00F86FB7"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1 06 06000 00 0000 110</w:t>
            </w:r>
          </w:p>
        </w:tc>
        <w:tc>
          <w:tcPr>
            <w:tcW w:w="5872" w:type="dxa"/>
          </w:tcPr>
          <w:p w:rsidR="00F86FB7" w:rsidRPr="00CE29F9" w:rsidRDefault="00F86FB7"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ЗЕМЕЛЬНЫЙ НАЛОГ</w:t>
            </w:r>
          </w:p>
        </w:tc>
        <w:tc>
          <w:tcPr>
            <w:tcW w:w="1440" w:type="dxa"/>
          </w:tcPr>
          <w:p w:rsidR="00F86FB7" w:rsidRPr="00CE29F9" w:rsidRDefault="00F86FB7" w:rsidP="00CE29F9">
            <w:pPr>
              <w:pStyle w:val="NoSpacing"/>
              <w:rPr>
                <w:rFonts w:ascii="Times New Roman" w:hAnsi="Times New Roman" w:cs="Times New Roman"/>
                <w:sz w:val="24"/>
                <w:szCs w:val="24"/>
              </w:rPr>
            </w:pPr>
            <w:r w:rsidRPr="00CE29F9">
              <w:rPr>
                <w:rFonts w:ascii="Times New Roman" w:hAnsi="Times New Roman" w:cs="Times New Roman"/>
                <w:sz w:val="24"/>
                <w:szCs w:val="24"/>
              </w:rPr>
              <w:t>433502,81</w:t>
            </w:r>
          </w:p>
        </w:tc>
      </w:tr>
      <w:tr w:rsidR="00F86FB7" w:rsidRPr="00CE29F9" w:rsidTr="00126C7C">
        <w:trPr>
          <w:trHeight w:val="421"/>
        </w:trPr>
        <w:tc>
          <w:tcPr>
            <w:tcW w:w="2768" w:type="dxa"/>
            <w:vAlign w:val="center"/>
          </w:tcPr>
          <w:p w:rsidR="00F86FB7" w:rsidRPr="00CE29F9" w:rsidRDefault="00F86FB7"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1 06 06010 00 0000 110</w:t>
            </w:r>
          </w:p>
        </w:tc>
        <w:tc>
          <w:tcPr>
            <w:tcW w:w="5872" w:type="dxa"/>
          </w:tcPr>
          <w:p w:rsidR="00F86FB7" w:rsidRPr="00CE29F9" w:rsidRDefault="00F86FB7"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1440" w:type="dxa"/>
          </w:tcPr>
          <w:p w:rsidR="00F86FB7" w:rsidRPr="00CE29F9" w:rsidRDefault="00F86FB7" w:rsidP="00CE29F9">
            <w:pPr>
              <w:pStyle w:val="NoSpacing"/>
              <w:rPr>
                <w:rFonts w:ascii="Times New Roman" w:hAnsi="Times New Roman" w:cs="Times New Roman"/>
                <w:sz w:val="24"/>
                <w:szCs w:val="24"/>
              </w:rPr>
            </w:pPr>
            <w:r w:rsidRPr="00CE29F9">
              <w:rPr>
                <w:rFonts w:ascii="Times New Roman" w:hAnsi="Times New Roman" w:cs="Times New Roman"/>
                <w:sz w:val="24"/>
                <w:szCs w:val="24"/>
              </w:rPr>
              <w:t>433502,81</w:t>
            </w:r>
          </w:p>
        </w:tc>
      </w:tr>
      <w:tr w:rsidR="00F86FB7" w:rsidRPr="00CE29F9" w:rsidTr="00126C7C">
        <w:trPr>
          <w:trHeight w:val="1157"/>
        </w:trPr>
        <w:tc>
          <w:tcPr>
            <w:tcW w:w="2768" w:type="dxa"/>
            <w:vAlign w:val="center"/>
          </w:tcPr>
          <w:p w:rsidR="00F86FB7" w:rsidRPr="00CE29F9" w:rsidRDefault="00F86FB7"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1 06 06013 10 0000 110</w:t>
            </w:r>
          </w:p>
        </w:tc>
        <w:tc>
          <w:tcPr>
            <w:tcW w:w="5872" w:type="dxa"/>
          </w:tcPr>
          <w:p w:rsidR="00F86FB7" w:rsidRPr="00CE29F9" w:rsidRDefault="00F86FB7"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440" w:type="dxa"/>
          </w:tcPr>
          <w:p w:rsidR="00F86FB7" w:rsidRPr="00CE29F9" w:rsidRDefault="00F86FB7" w:rsidP="00CE29F9">
            <w:pPr>
              <w:pStyle w:val="NoSpacing"/>
              <w:rPr>
                <w:rFonts w:ascii="Times New Roman" w:hAnsi="Times New Roman" w:cs="Times New Roman"/>
                <w:sz w:val="24"/>
                <w:szCs w:val="24"/>
              </w:rPr>
            </w:pPr>
            <w:r w:rsidRPr="00CE29F9">
              <w:rPr>
                <w:rFonts w:ascii="Times New Roman" w:hAnsi="Times New Roman" w:cs="Times New Roman"/>
                <w:sz w:val="24"/>
                <w:szCs w:val="24"/>
              </w:rPr>
              <w:t>433502,81</w:t>
            </w:r>
          </w:p>
        </w:tc>
      </w:tr>
      <w:tr w:rsidR="00F86FB7" w:rsidRPr="00CE29F9" w:rsidTr="00126C7C">
        <w:trPr>
          <w:trHeight w:val="51"/>
        </w:trPr>
        <w:tc>
          <w:tcPr>
            <w:tcW w:w="2768" w:type="dxa"/>
            <w:vAlign w:val="center"/>
          </w:tcPr>
          <w:p w:rsidR="00F86FB7" w:rsidRPr="00CE29F9" w:rsidRDefault="00F86FB7"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2 00 00000 00 0000 000</w:t>
            </w:r>
          </w:p>
        </w:tc>
        <w:tc>
          <w:tcPr>
            <w:tcW w:w="5872" w:type="dxa"/>
          </w:tcPr>
          <w:p w:rsidR="00F86FB7" w:rsidRPr="00CE29F9" w:rsidRDefault="00F86FB7"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БЕЗВОЗМЕЗДНЫЕ ПОСТУПЛЕНИЯ</w:t>
            </w:r>
          </w:p>
        </w:tc>
        <w:tc>
          <w:tcPr>
            <w:tcW w:w="1440" w:type="dxa"/>
          </w:tcPr>
          <w:p w:rsidR="00F86FB7" w:rsidRPr="00CE29F9" w:rsidRDefault="00F86FB7" w:rsidP="00CE29F9">
            <w:pPr>
              <w:pStyle w:val="NoSpacing"/>
              <w:rPr>
                <w:rFonts w:ascii="Times New Roman" w:hAnsi="Times New Roman" w:cs="Times New Roman"/>
                <w:snapToGrid w:val="0"/>
                <w:sz w:val="24"/>
                <w:szCs w:val="24"/>
              </w:rPr>
            </w:pPr>
          </w:p>
        </w:tc>
      </w:tr>
      <w:tr w:rsidR="00F86FB7" w:rsidRPr="00CE29F9" w:rsidTr="00126C7C">
        <w:trPr>
          <w:trHeight w:val="421"/>
        </w:trPr>
        <w:tc>
          <w:tcPr>
            <w:tcW w:w="2768" w:type="dxa"/>
            <w:vAlign w:val="center"/>
          </w:tcPr>
          <w:p w:rsidR="00F86FB7" w:rsidRPr="00CE29F9" w:rsidRDefault="00F86FB7"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2 02 00000 00 0000 000</w:t>
            </w:r>
          </w:p>
        </w:tc>
        <w:tc>
          <w:tcPr>
            <w:tcW w:w="5872" w:type="dxa"/>
          </w:tcPr>
          <w:p w:rsidR="00F86FB7" w:rsidRPr="00CE29F9" w:rsidRDefault="00F86FB7" w:rsidP="00CE29F9">
            <w:pPr>
              <w:pStyle w:val="NoSpacing"/>
              <w:rPr>
                <w:rFonts w:ascii="Times New Roman" w:hAnsi="Times New Roman" w:cs="Times New Roman"/>
                <w:bCs/>
                <w:sz w:val="24"/>
                <w:szCs w:val="24"/>
              </w:rPr>
            </w:pPr>
            <w:r w:rsidRPr="00CE29F9">
              <w:rPr>
                <w:rFonts w:ascii="Times New Roman" w:hAnsi="Times New Roman" w:cs="Times New Roman"/>
                <w:bCs/>
                <w:sz w:val="24"/>
                <w:szCs w:val="24"/>
              </w:rPr>
              <w:t>Безвозмездные поступления от других бюджетов бюджетной системы Российской Федерации</w:t>
            </w:r>
          </w:p>
        </w:tc>
        <w:tc>
          <w:tcPr>
            <w:tcW w:w="1440" w:type="dxa"/>
          </w:tcPr>
          <w:p w:rsidR="00F86FB7" w:rsidRPr="00CE29F9" w:rsidRDefault="00F86FB7" w:rsidP="00CE29F9">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437125</w:t>
            </w:r>
          </w:p>
        </w:tc>
      </w:tr>
      <w:tr w:rsidR="00F86FB7" w:rsidRPr="00CE29F9" w:rsidTr="00126C7C">
        <w:trPr>
          <w:trHeight w:val="421"/>
        </w:trPr>
        <w:tc>
          <w:tcPr>
            <w:tcW w:w="2768" w:type="dxa"/>
            <w:vAlign w:val="center"/>
          </w:tcPr>
          <w:p w:rsidR="00F86FB7" w:rsidRPr="00CE29F9" w:rsidRDefault="00F86FB7" w:rsidP="00CE29F9">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2 02 01000 00 0000 151</w:t>
            </w:r>
          </w:p>
        </w:tc>
        <w:tc>
          <w:tcPr>
            <w:tcW w:w="5872" w:type="dxa"/>
          </w:tcPr>
          <w:p w:rsidR="00F86FB7" w:rsidRPr="00CE29F9" w:rsidRDefault="00F86FB7" w:rsidP="00CE29F9">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Дотации бюджетам субъектов Российской Федерации и муниципальных образований</w:t>
            </w:r>
          </w:p>
        </w:tc>
        <w:tc>
          <w:tcPr>
            <w:tcW w:w="1440" w:type="dxa"/>
          </w:tcPr>
          <w:p w:rsidR="00F86FB7" w:rsidRPr="00CE29F9" w:rsidRDefault="00F86FB7" w:rsidP="00CE29F9">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367882</w:t>
            </w:r>
          </w:p>
        </w:tc>
      </w:tr>
      <w:tr w:rsidR="00F86FB7" w:rsidRPr="00CE29F9" w:rsidTr="00126C7C">
        <w:trPr>
          <w:trHeight w:val="51"/>
        </w:trPr>
        <w:tc>
          <w:tcPr>
            <w:tcW w:w="2768" w:type="dxa"/>
            <w:vAlign w:val="center"/>
          </w:tcPr>
          <w:p w:rsidR="00F86FB7" w:rsidRPr="00CE29F9" w:rsidRDefault="00F86FB7" w:rsidP="00126C7C">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2 02 01001 00 0000 151</w:t>
            </w:r>
          </w:p>
        </w:tc>
        <w:tc>
          <w:tcPr>
            <w:tcW w:w="5872" w:type="dxa"/>
          </w:tcPr>
          <w:p w:rsidR="00F86FB7" w:rsidRPr="00CE29F9" w:rsidRDefault="00F86FB7" w:rsidP="00126C7C">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Дотации на выравнивание бюджетной обеспеченности</w:t>
            </w:r>
          </w:p>
        </w:tc>
        <w:tc>
          <w:tcPr>
            <w:tcW w:w="1440" w:type="dxa"/>
          </w:tcPr>
          <w:p w:rsidR="00F86FB7" w:rsidRPr="00CE29F9" w:rsidRDefault="00F86FB7" w:rsidP="00126C7C">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367882</w:t>
            </w:r>
          </w:p>
        </w:tc>
      </w:tr>
      <w:tr w:rsidR="00F86FB7" w:rsidRPr="00CE29F9" w:rsidTr="00126C7C">
        <w:trPr>
          <w:trHeight w:val="421"/>
        </w:trPr>
        <w:tc>
          <w:tcPr>
            <w:tcW w:w="2768" w:type="dxa"/>
            <w:vAlign w:val="center"/>
          </w:tcPr>
          <w:p w:rsidR="00F86FB7" w:rsidRPr="00CE29F9" w:rsidRDefault="00F86FB7" w:rsidP="00126C7C">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2 02 01001 10 0000 151</w:t>
            </w:r>
          </w:p>
        </w:tc>
        <w:tc>
          <w:tcPr>
            <w:tcW w:w="5872" w:type="dxa"/>
          </w:tcPr>
          <w:p w:rsidR="00F86FB7" w:rsidRPr="00CE29F9" w:rsidRDefault="00F86FB7" w:rsidP="00126C7C">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Дотации бюджетам поселений на выравнивание бюджетной обеспеченности</w:t>
            </w:r>
          </w:p>
        </w:tc>
        <w:tc>
          <w:tcPr>
            <w:tcW w:w="1440" w:type="dxa"/>
          </w:tcPr>
          <w:p w:rsidR="00F86FB7" w:rsidRPr="00CE29F9" w:rsidRDefault="00F86FB7" w:rsidP="00126C7C">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367882</w:t>
            </w:r>
          </w:p>
        </w:tc>
      </w:tr>
      <w:tr w:rsidR="00F86FB7" w:rsidRPr="00CE29F9" w:rsidTr="00126C7C">
        <w:trPr>
          <w:trHeight w:val="421"/>
        </w:trPr>
        <w:tc>
          <w:tcPr>
            <w:tcW w:w="2768" w:type="dxa"/>
            <w:vAlign w:val="center"/>
          </w:tcPr>
          <w:p w:rsidR="00F86FB7" w:rsidRPr="00CE29F9" w:rsidRDefault="00F86FB7" w:rsidP="00126C7C">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2 02 01003 00 0000 151</w:t>
            </w:r>
          </w:p>
        </w:tc>
        <w:tc>
          <w:tcPr>
            <w:tcW w:w="5872" w:type="dxa"/>
          </w:tcPr>
          <w:p w:rsidR="00F86FB7" w:rsidRPr="00CE29F9" w:rsidRDefault="00F86FB7" w:rsidP="00126C7C">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Дотации бюджетам на поддержку мер по обеспечению сбалансированности бюджетов</w:t>
            </w:r>
          </w:p>
        </w:tc>
        <w:tc>
          <w:tcPr>
            <w:tcW w:w="1440" w:type="dxa"/>
          </w:tcPr>
          <w:p w:rsidR="00F86FB7" w:rsidRPr="00CE29F9" w:rsidRDefault="00F86FB7" w:rsidP="00126C7C">
            <w:pPr>
              <w:pStyle w:val="NoSpacing"/>
              <w:rPr>
                <w:rFonts w:ascii="Times New Roman" w:hAnsi="Times New Roman" w:cs="Times New Roman"/>
                <w:snapToGrid w:val="0"/>
                <w:sz w:val="24"/>
                <w:szCs w:val="24"/>
              </w:rPr>
            </w:pPr>
          </w:p>
        </w:tc>
      </w:tr>
      <w:tr w:rsidR="00F86FB7" w:rsidRPr="00CE29F9" w:rsidTr="00126C7C">
        <w:trPr>
          <w:trHeight w:val="421"/>
        </w:trPr>
        <w:tc>
          <w:tcPr>
            <w:tcW w:w="2768" w:type="dxa"/>
            <w:vAlign w:val="center"/>
          </w:tcPr>
          <w:p w:rsidR="00F86FB7" w:rsidRPr="00CE29F9" w:rsidRDefault="00F86FB7" w:rsidP="00126C7C">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2 02 01003 10 0000 151</w:t>
            </w:r>
          </w:p>
        </w:tc>
        <w:tc>
          <w:tcPr>
            <w:tcW w:w="5872" w:type="dxa"/>
          </w:tcPr>
          <w:p w:rsidR="00F86FB7" w:rsidRPr="00CE29F9" w:rsidRDefault="00F86FB7" w:rsidP="00126C7C">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Дотации бюджетам поселений на поддержку мер по обеспечению сбалансированности бюджетов</w:t>
            </w:r>
          </w:p>
        </w:tc>
        <w:tc>
          <w:tcPr>
            <w:tcW w:w="1440" w:type="dxa"/>
          </w:tcPr>
          <w:p w:rsidR="00F86FB7" w:rsidRPr="00CE29F9" w:rsidRDefault="00F86FB7" w:rsidP="00126C7C">
            <w:pPr>
              <w:pStyle w:val="NoSpacing"/>
              <w:rPr>
                <w:rFonts w:ascii="Times New Roman" w:hAnsi="Times New Roman" w:cs="Times New Roman"/>
                <w:sz w:val="24"/>
                <w:szCs w:val="24"/>
              </w:rPr>
            </w:pPr>
          </w:p>
        </w:tc>
      </w:tr>
      <w:tr w:rsidR="00F86FB7" w:rsidRPr="00CE29F9" w:rsidTr="00126C7C">
        <w:trPr>
          <w:trHeight w:val="421"/>
        </w:trPr>
        <w:tc>
          <w:tcPr>
            <w:tcW w:w="2768" w:type="dxa"/>
            <w:vAlign w:val="center"/>
          </w:tcPr>
          <w:p w:rsidR="00F86FB7" w:rsidRPr="00CE29F9" w:rsidRDefault="00F86FB7" w:rsidP="00126C7C">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2 02 03000 00 0000 151</w:t>
            </w:r>
          </w:p>
        </w:tc>
        <w:tc>
          <w:tcPr>
            <w:tcW w:w="5872" w:type="dxa"/>
          </w:tcPr>
          <w:p w:rsidR="00F86FB7" w:rsidRPr="00CE29F9" w:rsidRDefault="00F86FB7" w:rsidP="00126C7C">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Субвенции бюджетам субъектов Российской Федерации и муниципальных образований</w:t>
            </w:r>
          </w:p>
        </w:tc>
        <w:tc>
          <w:tcPr>
            <w:tcW w:w="1440" w:type="dxa"/>
          </w:tcPr>
          <w:p w:rsidR="00F86FB7" w:rsidRPr="00CE29F9" w:rsidRDefault="00F86FB7" w:rsidP="00126C7C">
            <w:pPr>
              <w:pStyle w:val="NoSpacing"/>
              <w:rPr>
                <w:rFonts w:ascii="Times New Roman" w:hAnsi="Times New Roman" w:cs="Times New Roman"/>
                <w:sz w:val="24"/>
                <w:szCs w:val="24"/>
              </w:rPr>
            </w:pPr>
            <w:r w:rsidRPr="00CE29F9">
              <w:rPr>
                <w:rFonts w:ascii="Times New Roman" w:hAnsi="Times New Roman" w:cs="Times New Roman"/>
                <w:sz w:val="24"/>
                <w:szCs w:val="24"/>
              </w:rPr>
              <w:t>69243</w:t>
            </w:r>
          </w:p>
        </w:tc>
      </w:tr>
      <w:tr w:rsidR="00F86FB7" w:rsidRPr="00CE29F9" w:rsidTr="00126C7C">
        <w:trPr>
          <w:trHeight w:val="421"/>
        </w:trPr>
        <w:tc>
          <w:tcPr>
            <w:tcW w:w="2768" w:type="dxa"/>
            <w:vAlign w:val="center"/>
          </w:tcPr>
          <w:p w:rsidR="00F86FB7" w:rsidRPr="00CE29F9" w:rsidRDefault="00F86FB7" w:rsidP="00126C7C">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2 02 03015 00 0000 151</w:t>
            </w:r>
          </w:p>
        </w:tc>
        <w:tc>
          <w:tcPr>
            <w:tcW w:w="5872" w:type="dxa"/>
          </w:tcPr>
          <w:p w:rsidR="00F86FB7" w:rsidRPr="00CE29F9" w:rsidRDefault="00F86FB7" w:rsidP="00126C7C">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440" w:type="dxa"/>
          </w:tcPr>
          <w:p w:rsidR="00F86FB7" w:rsidRPr="00CE29F9" w:rsidRDefault="00F86FB7" w:rsidP="00126C7C">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69243</w:t>
            </w:r>
          </w:p>
        </w:tc>
      </w:tr>
      <w:tr w:rsidR="00F86FB7" w:rsidRPr="00CE29F9" w:rsidTr="00126C7C">
        <w:trPr>
          <w:trHeight w:val="172"/>
        </w:trPr>
        <w:tc>
          <w:tcPr>
            <w:tcW w:w="2768" w:type="dxa"/>
            <w:vAlign w:val="center"/>
          </w:tcPr>
          <w:p w:rsidR="00F86FB7" w:rsidRPr="00CE29F9" w:rsidRDefault="00F86FB7" w:rsidP="00126C7C">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2 02 03015 10 0000 151</w:t>
            </w:r>
          </w:p>
        </w:tc>
        <w:tc>
          <w:tcPr>
            <w:tcW w:w="5872" w:type="dxa"/>
          </w:tcPr>
          <w:p w:rsidR="00F86FB7" w:rsidRPr="00CE29F9" w:rsidRDefault="00F86FB7" w:rsidP="00126C7C">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1440" w:type="dxa"/>
          </w:tcPr>
          <w:p w:rsidR="00F86FB7" w:rsidRPr="00CE29F9" w:rsidRDefault="00F86FB7" w:rsidP="00126C7C">
            <w:pPr>
              <w:pStyle w:val="NoSpacing"/>
              <w:rPr>
                <w:rFonts w:ascii="Times New Roman" w:hAnsi="Times New Roman" w:cs="Times New Roman"/>
                <w:snapToGrid w:val="0"/>
                <w:sz w:val="24"/>
                <w:szCs w:val="24"/>
              </w:rPr>
            </w:pPr>
            <w:r w:rsidRPr="00CE29F9">
              <w:rPr>
                <w:rFonts w:ascii="Times New Roman" w:hAnsi="Times New Roman" w:cs="Times New Roman"/>
                <w:snapToGrid w:val="0"/>
                <w:sz w:val="24"/>
                <w:szCs w:val="24"/>
              </w:rPr>
              <w:t>69243</w:t>
            </w:r>
          </w:p>
        </w:tc>
      </w:tr>
    </w:tbl>
    <w:p w:rsidR="00F86FB7" w:rsidRDefault="00F86FB7" w:rsidP="002D43A6">
      <w:pPr>
        <w:pStyle w:val="NoSpacing"/>
        <w:rPr>
          <w:rFonts w:ascii="Times New Roman" w:hAnsi="Times New Roman"/>
          <w:sz w:val="24"/>
          <w:szCs w:val="24"/>
        </w:rPr>
      </w:pPr>
    </w:p>
    <w:p w:rsidR="00F86FB7" w:rsidRDefault="00F86FB7" w:rsidP="002D43A6">
      <w:pPr>
        <w:pStyle w:val="NoSpacing"/>
        <w:rPr>
          <w:rFonts w:ascii="Times New Roman" w:hAnsi="Times New Roman"/>
          <w:sz w:val="24"/>
          <w:szCs w:val="24"/>
        </w:rPr>
      </w:pPr>
    </w:p>
    <w:p w:rsidR="00F86FB7" w:rsidRDefault="00F86FB7" w:rsidP="002D43A6">
      <w:pPr>
        <w:pStyle w:val="NoSpacing"/>
        <w:rPr>
          <w:rFonts w:ascii="Times New Roman" w:hAnsi="Times New Roman"/>
          <w:sz w:val="24"/>
          <w:szCs w:val="24"/>
        </w:rPr>
      </w:pPr>
    </w:p>
    <w:p w:rsidR="00F86FB7" w:rsidRDefault="00F86FB7" w:rsidP="002D43A6">
      <w:pPr>
        <w:pStyle w:val="NoSpacing"/>
        <w:rPr>
          <w:rFonts w:ascii="Times New Roman" w:hAnsi="Times New Roman"/>
          <w:sz w:val="24"/>
          <w:szCs w:val="24"/>
        </w:rPr>
      </w:pPr>
    </w:p>
    <w:p w:rsidR="00F86FB7" w:rsidRDefault="00F86FB7" w:rsidP="002D43A6">
      <w:pPr>
        <w:pStyle w:val="NoSpacing"/>
        <w:rPr>
          <w:rFonts w:ascii="Times New Roman" w:hAnsi="Times New Roman"/>
          <w:sz w:val="24"/>
          <w:szCs w:val="24"/>
        </w:rPr>
      </w:pPr>
    </w:p>
    <w:p w:rsidR="00F86FB7" w:rsidRDefault="00F86FB7" w:rsidP="002D43A6">
      <w:pPr>
        <w:pStyle w:val="NoSpacing"/>
        <w:rPr>
          <w:rFonts w:ascii="Times New Roman" w:hAnsi="Times New Roman"/>
          <w:sz w:val="24"/>
          <w:szCs w:val="24"/>
        </w:rPr>
      </w:pPr>
    </w:p>
    <w:p w:rsidR="00F86FB7" w:rsidRDefault="00F86FB7" w:rsidP="002D43A6">
      <w:pPr>
        <w:pStyle w:val="NoSpacing"/>
        <w:rPr>
          <w:rFonts w:ascii="Times New Roman" w:hAnsi="Times New Roman"/>
          <w:sz w:val="24"/>
          <w:szCs w:val="24"/>
        </w:rPr>
      </w:pPr>
    </w:p>
    <w:p w:rsidR="00F86FB7" w:rsidRDefault="00F86FB7" w:rsidP="002D43A6">
      <w:pPr>
        <w:pStyle w:val="NoSpacing"/>
        <w:rPr>
          <w:rFonts w:ascii="Times New Roman" w:hAnsi="Times New Roman"/>
          <w:sz w:val="24"/>
          <w:szCs w:val="24"/>
        </w:rPr>
      </w:pPr>
    </w:p>
    <w:p w:rsidR="00F86FB7" w:rsidRDefault="00F86FB7" w:rsidP="002D43A6">
      <w:pPr>
        <w:rPr>
          <w:rFonts w:ascii="Times New Roman" w:hAnsi="Times New Roman"/>
          <w:sz w:val="18"/>
          <w:szCs w:val="18"/>
        </w:rPr>
      </w:pPr>
    </w:p>
    <w:p w:rsidR="00F86FB7" w:rsidRDefault="00F86FB7" w:rsidP="002D43A6">
      <w:pPr>
        <w:rPr>
          <w:rFonts w:ascii="Times New Roman" w:hAnsi="Times New Roman"/>
          <w:sz w:val="18"/>
          <w:szCs w:val="18"/>
        </w:rPr>
      </w:pPr>
    </w:p>
    <w:p w:rsidR="00F86FB7" w:rsidRDefault="00F86FB7" w:rsidP="002D43A6">
      <w:pPr>
        <w:rPr>
          <w:rFonts w:ascii="Times New Roman" w:hAnsi="Times New Roman"/>
          <w:sz w:val="18"/>
          <w:szCs w:val="18"/>
        </w:rPr>
      </w:pPr>
    </w:p>
    <w:p w:rsidR="00F86FB7" w:rsidRDefault="00F86FB7" w:rsidP="002D43A6">
      <w:pPr>
        <w:rPr>
          <w:rFonts w:ascii="Times New Roman" w:hAnsi="Times New Roman"/>
          <w:sz w:val="18"/>
          <w:szCs w:val="18"/>
        </w:rPr>
      </w:pPr>
    </w:p>
    <w:p w:rsidR="00F86FB7" w:rsidRDefault="00F86FB7" w:rsidP="002D43A6">
      <w:pPr>
        <w:rPr>
          <w:rFonts w:ascii="Times New Roman" w:hAnsi="Times New Roman"/>
          <w:sz w:val="18"/>
          <w:szCs w:val="18"/>
        </w:rPr>
      </w:pPr>
    </w:p>
    <w:p w:rsidR="00F86FB7" w:rsidRDefault="00F86FB7" w:rsidP="002D43A6">
      <w:pPr>
        <w:rPr>
          <w:rFonts w:ascii="Times New Roman" w:hAnsi="Times New Roman"/>
          <w:sz w:val="18"/>
          <w:szCs w:val="18"/>
        </w:rPr>
      </w:pPr>
    </w:p>
    <w:p w:rsidR="00F86FB7" w:rsidRDefault="00F86FB7" w:rsidP="002D43A6">
      <w:pPr>
        <w:rPr>
          <w:rFonts w:ascii="Times New Roman" w:hAnsi="Times New Roman"/>
          <w:sz w:val="18"/>
          <w:szCs w:val="18"/>
        </w:rPr>
      </w:pPr>
    </w:p>
    <w:p w:rsidR="00F86FB7" w:rsidRDefault="00F86FB7" w:rsidP="002D43A6">
      <w:pPr>
        <w:rPr>
          <w:rFonts w:ascii="Times New Roman" w:hAnsi="Times New Roman"/>
          <w:sz w:val="18"/>
          <w:szCs w:val="18"/>
        </w:rPr>
      </w:pPr>
    </w:p>
    <w:p w:rsidR="00F86FB7" w:rsidRDefault="00F86FB7" w:rsidP="002D43A6">
      <w:pPr>
        <w:rPr>
          <w:rFonts w:ascii="Times New Roman" w:hAnsi="Times New Roman"/>
          <w:sz w:val="18"/>
          <w:szCs w:val="18"/>
        </w:rPr>
      </w:pPr>
    </w:p>
    <w:p w:rsidR="00F86FB7" w:rsidRDefault="00F86FB7" w:rsidP="002D43A6">
      <w:pPr>
        <w:rPr>
          <w:rFonts w:ascii="Times New Roman" w:hAnsi="Times New Roman"/>
          <w:sz w:val="18"/>
          <w:szCs w:val="18"/>
        </w:rPr>
      </w:pPr>
    </w:p>
    <w:p w:rsidR="00F86FB7" w:rsidRDefault="00F86FB7" w:rsidP="002D43A6">
      <w:pPr>
        <w:rPr>
          <w:rFonts w:ascii="Times New Roman" w:hAnsi="Times New Roman"/>
          <w:sz w:val="18"/>
          <w:szCs w:val="18"/>
        </w:rPr>
      </w:pPr>
    </w:p>
    <w:p w:rsidR="00F86FB7" w:rsidRDefault="00F86FB7" w:rsidP="002D43A6">
      <w:pPr>
        <w:rPr>
          <w:rFonts w:ascii="Times New Roman" w:hAnsi="Times New Roman"/>
          <w:sz w:val="18"/>
          <w:szCs w:val="18"/>
        </w:rPr>
      </w:pPr>
    </w:p>
    <w:p w:rsidR="00F86FB7" w:rsidRDefault="00F86FB7" w:rsidP="002D43A6">
      <w:pPr>
        <w:rPr>
          <w:rFonts w:ascii="Times New Roman" w:hAnsi="Times New Roman"/>
          <w:sz w:val="18"/>
          <w:szCs w:val="18"/>
        </w:rPr>
      </w:pPr>
    </w:p>
    <w:p w:rsidR="00F86FB7" w:rsidRDefault="00F86FB7" w:rsidP="002D43A6">
      <w:pPr>
        <w:rPr>
          <w:rFonts w:ascii="Times New Roman" w:hAnsi="Times New Roman"/>
          <w:sz w:val="18"/>
          <w:szCs w:val="18"/>
        </w:rPr>
      </w:pPr>
    </w:p>
    <w:p w:rsidR="00F86FB7" w:rsidRDefault="00F86FB7" w:rsidP="002D43A6">
      <w:pPr>
        <w:rPr>
          <w:rFonts w:ascii="Times New Roman" w:hAnsi="Times New Roman"/>
          <w:sz w:val="18"/>
          <w:szCs w:val="18"/>
        </w:rPr>
      </w:pPr>
    </w:p>
    <w:p w:rsidR="00F86FB7" w:rsidRDefault="00F86FB7" w:rsidP="002D43A6">
      <w:pPr>
        <w:rPr>
          <w:rFonts w:ascii="Times New Roman" w:hAnsi="Times New Roman"/>
          <w:sz w:val="18"/>
          <w:szCs w:val="18"/>
        </w:rPr>
      </w:pPr>
    </w:p>
    <w:p w:rsidR="00F86FB7" w:rsidRDefault="00F86FB7" w:rsidP="002D43A6">
      <w:pPr>
        <w:rPr>
          <w:rFonts w:ascii="Times New Roman" w:hAnsi="Times New Roman"/>
          <w:sz w:val="18"/>
          <w:szCs w:val="18"/>
        </w:rPr>
      </w:pPr>
    </w:p>
    <w:p w:rsidR="00F86FB7" w:rsidRDefault="00F86FB7" w:rsidP="002D43A6">
      <w:pPr>
        <w:rPr>
          <w:rFonts w:ascii="Times New Roman" w:hAnsi="Times New Roman"/>
          <w:sz w:val="18"/>
          <w:szCs w:val="18"/>
        </w:rPr>
      </w:pPr>
    </w:p>
    <w:p w:rsidR="00F86FB7" w:rsidRDefault="00F86FB7" w:rsidP="002D43A6">
      <w:pPr>
        <w:rPr>
          <w:rFonts w:ascii="Times New Roman" w:hAnsi="Times New Roman"/>
          <w:sz w:val="18"/>
          <w:szCs w:val="18"/>
        </w:rPr>
      </w:pPr>
    </w:p>
    <w:p w:rsidR="00F86FB7" w:rsidRDefault="00F86FB7" w:rsidP="002D43A6">
      <w:pPr>
        <w:rPr>
          <w:rFonts w:ascii="Times New Roman" w:hAnsi="Times New Roman"/>
          <w:sz w:val="18"/>
          <w:szCs w:val="18"/>
        </w:rPr>
      </w:pPr>
    </w:p>
    <w:p w:rsidR="00F86FB7" w:rsidRPr="00317E20" w:rsidRDefault="00F86FB7" w:rsidP="00BB465E">
      <w:pPr>
        <w:spacing w:after="0"/>
        <w:ind w:right="57" w:firstLine="4500"/>
        <w:rPr>
          <w:rFonts w:ascii="Times New Roman" w:hAnsi="Times New Roman"/>
          <w:sz w:val="20"/>
          <w:szCs w:val="20"/>
        </w:rPr>
      </w:pPr>
      <w:r w:rsidRPr="00317E20">
        <w:rPr>
          <w:rFonts w:ascii="Times New Roman" w:hAnsi="Times New Roman"/>
          <w:sz w:val="20"/>
          <w:szCs w:val="20"/>
        </w:rPr>
        <w:t xml:space="preserve">Приложение № </w:t>
      </w:r>
      <w:r>
        <w:rPr>
          <w:rFonts w:ascii="Times New Roman" w:hAnsi="Times New Roman"/>
          <w:sz w:val="20"/>
          <w:szCs w:val="20"/>
        </w:rPr>
        <w:t>6</w:t>
      </w:r>
    </w:p>
    <w:p w:rsidR="00F86FB7" w:rsidRDefault="00F86FB7" w:rsidP="00BB465E">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 xml:space="preserve">к проекту Решения Собрания депутатов Воробжанского </w:t>
      </w:r>
    </w:p>
    <w:p w:rsidR="00F86FB7" w:rsidRDefault="00F86FB7" w:rsidP="00BB465E">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сельсовета</w:t>
      </w:r>
      <w:r>
        <w:rPr>
          <w:rFonts w:ascii="Times New Roman" w:hAnsi="Times New Roman"/>
          <w:sz w:val="20"/>
          <w:szCs w:val="20"/>
        </w:rPr>
        <w:t xml:space="preserve"> </w:t>
      </w:r>
      <w:r w:rsidRPr="00317E20">
        <w:rPr>
          <w:rFonts w:ascii="Times New Roman" w:hAnsi="Times New Roman"/>
          <w:sz w:val="20"/>
          <w:szCs w:val="20"/>
        </w:rPr>
        <w:t xml:space="preserve">Суджанского района Курской области № ____ </w:t>
      </w:r>
    </w:p>
    <w:p w:rsidR="00F86FB7" w:rsidRDefault="00F86FB7" w:rsidP="00BB465E">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от  ___._</w:t>
      </w:r>
      <w:r>
        <w:rPr>
          <w:rFonts w:ascii="Times New Roman" w:hAnsi="Times New Roman"/>
          <w:sz w:val="20"/>
          <w:szCs w:val="20"/>
        </w:rPr>
        <w:t xml:space="preserve">___.2014г </w:t>
      </w:r>
      <w:r w:rsidRPr="00317E20">
        <w:rPr>
          <w:rFonts w:ascii="Times New Roman" w:hAnsi="Times New Roman"/>
          <w:sz w:val="20"/>
          <w:szCs w:val="20"/>
        </w:rPr>
        <w:t xml:space="preserve">«О местном бюджете на 2015 год и на </w:t>
      </w:r>
    </w:p>
    <w:p w:rsidR="00F86FB7" w:rsidRDefault="00F86FB7" w:rsidP="00BB465E">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плановый период 2016 и 2017 годов»</w:t>
      </w:r>
    </w:p>
    <w:p w:rsidR="00F86FB7" w:rsidRDefault="00F86FB7" w:rsidP="002D43A6">
      <w:pPr>
        <w:pStyle w:val="NoSpacing"/>
        <w:jc w:val="center"/>
        <w:rPr>
          <w:rFonts w:ascii="Times New Roman" w:hAnsi="Times New Roman"/>
          <w:b/>
          <w:bCs/>
          <w:sz w:val="24"/>
          <w:szCs w:val="24"/>
        </w:rPr>
      </w:pPr>
    </w:p>
    <w:p w:rsidR="00F86FB7" w:rsidRDefault="00F86FB7" w:rsidP="002D43A6">
      <w:pPr>
        <w:pStyle w:val="NoSpacing"/>
        <w:jc w:val="center"/>
        <w:rPr>
          <w:rFonts w:ascii="Times New Roman" w:hAnsi="Times New Roman"/>
          <w:b/>
          <w:bCs/>
          <w:sz w:val="24"/>
          <w:szCs w:val="24"/>
        </w:rPr>
      </w:pPr>
      <w:r>
        <w:rPr>
          <w:rFonts w:ascii="Times New Roman" w:hAnsi="Times New Roman"/>
          <w:b/>
          <w:bCs/>
          <w:sz w:val="24"/>
          <w:szCs w:val="24"/>
        </w:rPr>
        <w:t xml:space="preserve">Поступления доходов в бюджет </w:t>
      </w:r>
    </w:p>
    <w:p w:rsidR="00F86FB7" w:rsidRDefault="00F86FB7" w:rsidP="002D43A6">
      <w:pPr>
        <w:pStyle w:val="NoSpacing"/>
        <w:jc w:val="center"/>
        <w:rPr>
          <w:rFonts w:ascii="Times New Roman" w:hAnsi="Times New Roman"/>
          <w:b/>
          <w:bCs/>
          <w:sz w:val="24"/>
          <w:szCs w:val="24"/>
        </w:rPr>
      </w:pPr>
      <w:r>
        <w:rPr>
          <w:rFonts w:ascii="Times New Roman" w:hAnsi="Times New Roman"/>
          <w:b/>
          <w:bCs/>
          <w:sz w:val="24"/>
          <w:szCs w:val="24"/>
        </w:rPr>
        <w:t xml:space="preserve">муниципального образования «Воробжанский сельсовет» </w:t>
      </w:r>
    </w:p>
    <w:p w:rsidR="00F86FB7" w:rsidRDefault="00F86FB7" w:rsidP="002D43A6">
      <w:pPr>
        <w:pStyle w:val="NoSpacing"/>
        <w:jc w:val="center"/>
        <w:rPr>
          <w:rFonts w:ascii="Times New Roman" w:hAnsi="Times New Roman"/>
          <w:sz w:val="24"/>
          <w:szCs w:val="24"/>
        </w:rPr>
      </w:pPr>
      <w:r>
        <w:rPr>
          <w:rFonts w:ascii="Times New Roman" w:hAnsi="Times New Roman"/>
          <w:b/>
          <w:bCs/>
          <w:sz w:val="24"/>
          <w:szCs w:val="24"/>
        </w:rPr>
        <w:t xml:space="preserve"> на плановый период 2016-2017 годов</w:t>
      </w:r>
    </w:p>
    <w:p w:rsidR="00F86FB7" w:rsidRPr="007E030D" w:rsidRDefault="00F86FB7" w:rsidP="002D43A6">
      <w:pPr>
        <w:pStyle w:val="NoSpacing"/>
        <w:jc w:val="right"/>
        <w:rPr>
          <w:rFonts w:ascii="Times New Roman" w:hAnsi="Times New Roman"/>
          <w:sz w:val="20"/>
          <w:szCs w:val="20"/>
        </w:rPr>
      </w:pPr>
      <w:r w:rsidRPr="007E030D">
        <w:rPr>
          <w:rFonts w:ascii="Times New Roman" w:hAnsi="Times New Roman"/>
          <w:sz w:val="20"/>
          <w:szCs w:val="20"/>
        </w:rPr>
        <w:t>(рублей)</w:t>
      </w:r>
    </w:p>
    <w:tbl>
      <w:tblPr>
        <w:tblW w:w="11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00"/>
        <w:gridCol w:w="4320"/>
        <w:gridCol w:w="1440"/>
        <w:gridCol w:w="50"/>
        <w:gridCol w:w="17"/>
        <w:gridCol w:w="1312"/>
        <w:gridCol w:w="1329"/>
      </w:tblGrid>
      <w:tr w:rsidR="00F86FB7" w:rsidRPr="00E77CF7" w:rsidTr="00E77CF7">
        <w:trPr>
          <w:gridAfter w:val="1"/>
          <w:wAfter w:w="1329" w:type="dxa"/>
          <w:trHeight w:val="469"/>
        </w:trPr>
        <w:tc>
          <w:tcPr>
            <w:tcW w:w="2700" w:type="dxa"/>
            <w:vMerge w:val="restart"/>
            <w:vAlign w:val="center"/>
          </w:tcPr>
          <w:p w:rsidR="00F86FB7" w:rsidRPr="00E77CF7" w:rsidRDefault="00F86FB7" w:rsidP="00E77CF7">
            <w:pPr>
              <w:pStyle w:val="NoSpacing"/>
              <w:jc w:val="center"/>
              <w:rPr>
                <w:rFonts w:ascii="Times New Roman" w:hAnsi="Times New Roman" w:cs="Times New Roman"/>
                <w:sz w:val="24"/>
                <w:szCs w:val="24"/>
              </w:rPr>
            </w:pPr>
            <w:r w:rsidRPr="00E77CF7">
              <w:rPr>
                <w:rFonts w:ascii="Times New Roman" w:hAnsi="Times New Roman" w:cs="Times New Roman"/>
                <w:sz w:val="24"/>
                <w:szCs w:val="24"/>
              </w:rPr>
              <w:t>Код бюджетной классификации Российской Федерации</w:t>
            </w:r>
          </w:p>
        </w:tc>
        <w:tc>
          <w:tcPr>
            <w:tcW w:w="4320" w:type="dxa"/>
            <w:vMerge w:val="restart"/>
            <w:vAlign w:val="center"/>
          </w:tcPr>
          <w:p w:rsidR="00F86FB7" w:rsidRPr="00E77CF7" w:rsidRDefault="00F86FB7" w:rsidP="00E77CF7">
            <w:pPr>
              <w:pStyle w:val="NoSpacing"/>
              <w:jc w:val="center"/>
              <w:rPr>
                <w:rFonts w:ascii="Times New Roman" w:hAnsi="Times New Roman" w:cs="Times New Roman"/>
                <w:sz w:val="24"/>
                <w:szCs w:val="24"/>
              </w:rPr>
            </w:pPr>
            <w:r w:rsidRPr="00E77CF7">
              <w:rPr>
                <w:rFonts w:ascii="Times New Roman" w:hAnsi="Times New Roman" w:cs="Times New Roman"/>
                <w:sz w:val="24"/>
                <w:szCs w:val="24"/>
              </w:rPr>
              <w:t>Наименование доходов</w:t>
            </w:r>
          </w:p>
        </w:tc>
        <w:tc>
          <w:tcPr>
            <w:tcW w:w="2819" w:type="dxa"/>
            <w:gridSpan w:val="4"/>
            <w:vAlign w:val="center"/>
          </w:tcPr>
          <w:p w:rsidR="00F86FB7" w:rsidRPr="00E77CF7" w:rsidRDefault="00F86FB7" w:rsidP="00E77CF7">
            <w:pPr>
              <w:pStyle w:val="NoSpacing"/>
              <w:jc w:val="center"/>
              <w:rPr>
                <w:rFonts w:ascii="Times New Roman" w:hAnsi="Times New Roman" w:cs="Times New Roman"/>
                <w:sz w:val="24"/>
                <w:szCs w:val="24"/>
              </w:rPr>
            </w:pPr>
            <w:r w:rsidRPr="00E77CF7">
              <w:rPr>
                <w:rFonts w:ascii="Times New Roman" w:hAnsi="Times New Roman" w:cs="Times New Roman"/>
                <w:sz w:val="24"/>
                <w:szCs w:val="24"/>
              </w:rPr>
              <w:t xml:space="preserve">Итого доходы </w:t>
            </w:r>
          </w:p>
        </w:tc>
      </w:tr>
      <w:tr w:rsidR="00F86FB7" w:rsidRPr="00E77CF7" w:rsidTr="00E77CF7">
        <w:trPr>
          <w:gridAfter w:val="1"/>
          <w:wAfter w:w="1329" w:type="dxa"/>
          <w:trHeight w:val="466"/>
        </w:trPr>
        <w:tc>
          <w:tcPr>
            <w:tcW w:w="2700" w:type="dxa"/>
            <w:vMerge/>
            <w:vAlign w:val="center"/>
          </w:tcPr>
          <w:p w:rsidR="00F86FB7" w:rsidRPr="00E77CF7" w:rsidRDefault="00F86FB7" w:rsidP="00E77CF7">
            <w:pPr>
              <w:pStyle w:val="NoSpacing"/>
              <w:jc w:val="center"/>
              <w:rPr>
                <w:rFonts w:ascii="Times New Roman" w:hAnsi="Times New Roman" w:cs="Times New Roman"/>
                <w:sz w:val="24"/>
                <w:szCs w:val="24"/>
              </w:rPr>
            </w:pPr>
          </w:p>
        </w:tc>
        <w:tc>
          <w:tcPr>
            <w:tcW w:w="4320" w:type="dxa"/>
            <w:vMerge/>
            <w:vAlign w:val="center"/>
          </w:tcPr>
          <w:p w:rsidR="00F86FB7" w:rsidRPr="00E77CF7" w:rsidRDefault="00F86FB7" w:rsidP="00E77CF7">
            <w:pPr>
              <w:pStyle w:val="NoSpacing"/>
              <w:jc w:val="center"/>
              <w:rPr>
                <w:rFonts w:ascii="Times New Roman" w:hAnsi="Times New Roman" w:cs="Times New Roman"/>
                <w:sz w:val="24"/>
                <w:szCs w:val="24"/>
              </w:rPr>
            </w:pPr>
          </w:p>
        </w:tc>
        <w:tc>
          <w:tcPr>
            <w:tcW w:w="1440" w:type="dxa"/>
            <w:vAlign w:val="center"/>
          </w:tcPr>
          <w:p w:rsidR="00F86FB7" w:rsidRPr="00E77CF7" w:rsidRDefault="00F86FB7" w:rsidP="00E77CF7">
            <w:pPr>
              <w:pStyle w:val="NoSpacing"/>
              <w:jc w:val="center"/>
              <w:rPr>
                <w:rFonts w:ascii="Times New Roman" w:hAnsi="Times New Roman" w:cs="Times New Roman"/>
                <w:sz w:val="24"/>
                <w:szCs w:val="24"/>
              </w:rPr>
            </w:pPr>
            <w:r w:rsidRPr="00E77CF7">
              <w:rPr>
                <w:rFonts w:ascii="Times New Roman" w:hAnsi="Times New Roman" w:cs="Times New Roman"/>
                <w:sz w:val="24"/>
                <w:szCs w:val="24"/>
              </w:rPr>
              <w:t>2016</w:t>
            </w:r>
          </w:p>
        </w:tc>
        <w:tc>
          <w:tcPr>
            <w:tcW w:w="1379" w:type="dxa"/>
            <w:gridSpan w:val="3"/>
            <w:vAlign w:val="center"/>
          </w:tcPr>
          <w:p w:rsidR="00F86FB7" w:rsidRPr="00E77CF7" w:rsidRDefault="00F86FB7" w:rsidP="00E77CF7">
            <w:pPr>
              <w:pStyle w:val="NoSpacing"/>
              <w:jc w:val="center"/>
              <w:rPr>
                <w:rFonts w:ascii="Times New Roman" w:hAnsi="Times New Roman" w:cs="Times New Roman"/>
                <w:sz w:val="24"/>
                <w:szCs w:val="24"/>
              </w:rPr>
            </w:pPr>
            <w:r w:rsidRPr="00E77CF7">
              <w:rPr>
                <w:rFonts w:ascii="Times New Roman" w:hAnsi="Times New Roman" w:cs="Times New Roman"/>
                <w:sz w:val="24"/>
                <w:szCs w:val="24"/>
              </w:rPr>
              <w:t>2017</w:t>
            </w:r>
          </w:p>
        </w:tc>
      </w:tr>
      <w:tr w:rsidR="00F86FB7" w:rsidRPr="00E77CF7" w:rsidTr="00E77CF7">
        <w:trPr>
          <w:gridAfter w:val="1"/>
          <w:wAfter w:w="1329" w:type="dxa"/>
          <w:trHeight w:val="188"/>
        </w:trPr>
        <w:tc>
          <w:tcPr>
            <w:tcW w:w="2700" w:type="dxa"/>
            <w:vAlign w:val="center"/>
          </w:tcPr>
          <w:p w:rsidR="00F86FB7" w:rsidRPr="00E77CF7" w:rsidRDefault="00F86FB7" w:rsidP="00E77CF7">
            <w:pPr>
              <w:pStyle w:val="NoSpacing"/>
              <w:jc w:val="center"/>
              <w:rPr>
                <w:rFonts w:ascii="Times New Roman" w:hAnsi="Times New Roman" w:cs="Times New Roman"/>
                <w:sz w:val="24"/>
                <w:szCs w:val="24"/>
              </w:rPr>
            </w:pPr>
            <w:r w:rsidRPr="00E77CF7">
              <w:rPr>
                <w:rFonts w:ascii="Times New Roman" w:hAnsi="Times New Roman" w:cs="Times New Roman"/>
                <w:sz w:val="24"/>
                <w:szCs w:val="24"/>
              </w:rPr>
              <w:t>1</w:t>
            </w:r>
          </w:p>
        </w:tc>
        <w:tc>
          <w:tcPr>
            <w:tcW w:w="4320" w:type="dxa"/>
            <w:vAlign w:val="center"/>
          </w:tcPr>
          <w:p w:rsidR="00F86FB7" w:rsidRPr="00E77CF7" w:rsidRDefault="00F86FB7" w:rsidP="00E77CF7">
            <w:pPr>
              <w:pStyle w:val="NoSpacing"/>
              <w:jc w:val="center"/>
              <w:rPr>
                <w:rFonts w:ascii="Times New Roman" w:hAnsi="Times New Roman" w:cs="Times New Roman"/>
                <w:sz w:val="24"/>
                <w:szCs w:val="24"/>
              </w:rPr>
            </w:pPr>
            <w:r w:rsidRPr="00E77CF7">
              <w:rPr>
                <w:rFonts w:ascii="Times New Roman" w:hAnsi="Times New Roman" w:cs="Times New Roman"/>
                <w:sz w:val="24"/>
                <w:szCs w:val="24"/>
              </w:rPr>
              <w:t>2</w:t>
            </w:r>
          </w:p>
        </w:tc>
        <w:tc>
          <w:tcPr>
            <w:tcW w:w="1440" w:type="dxa"/>
            <w:vAlign w:val="center"/>
          </w:tcPr>
          <w:p w:rsidR="00F86FB7" w:rsidRPr="00E77CF7" w:rsidRDefault="00F86FB7" w:rsidP="00E77CF7">
            <w:pPr>
              <w:pStyle w:val="NoSpacing"/>
              <w:jc w:val="center"/>
              <w:rPr>
                <w:rFonts w:ascii="Times New Roman" w:hAnsi="Times New Roman" w:cs="Times New Roman"/>
                <w:snapToGrid w:val="0"/>
                <w:sz w:val="24"/>
                <w:szCs w:val="24"/>
              </w:rPr>
            </w:pPr>
            <w:r w:rsidRPr="00E77CF7">
              <w:rPr>
                <w:rFonts w:ascii="Times New Roman" w:hAnsi="Times New Roman" w:cs="Times New Roman"/>
                <w:snapToGrid w:val="0"/>
                <w:sz w:val="24"/>
                <w:szCs w:val="24"/>
              </w:rPr>
              <w:t>3</w:t>
            </w:r>
          </w:p>
        </w:tc>
        <w:tc>
          <w:tcPr>
            <w:tcW w:w="1379" w:type="dxa"/>
            <w:gridSpan w:val="3"/>
            <w:vAlign w:val="center"/>
          </w:tcPr>
          <w:p w:rsidR="00F86FB7" w:rsidRPr="00E77CF7" w:rsidRDefault="00F86FB7" w:rsidP="00E77CF7">
            <w:pPr>
              <w:pStyle w:val="NoSpacing"/>
              <w:jc w:val="center"/>
              <w:rPr>
                <w:rFonts w:ascii="Times New Roman" w:hAnsi="Times New Roman" w:cs="Times New Roman"/>
                <w:snapToGrid w:val="0"/>
                <w:sz w:val="24"/>
                <w:szCs w:val="24"/>
              </w:rPr>
            </w:pPr>
            <w:r>
              <w:rPr>
                <w:rFonts w:ascii="Times New Roman" w:hAnsi="Times New Roman" w:cs="Times New Roman"/>
                <w:snapToGrid w:val="0"/>
                <w:sz w:val="24"/>
                <w:szCs w:val="24"/>
              </w:rPr>
              <w:t>4</w:t>
            </w:r>
          </w:p>
        </w:tc>
      </w:tr>
      <w:tr w:rsidR="00F86FB7" w:rsidRPr="00E77CF7" w:rsidTr="00E77CF7">
        <w:trPr>
          <w:gridAfter w:val="1"/>
          <w:wAfter w:w="1329" w:type="dxa"/>
          <w:trHeight w:val="188"/>
        </w:trPr>
        <w:tc>
          <w:tcPr>
            <w:tcW w:w="2700" w:type="dxa"/>
            <w:vAlign w:val="center"/>
          </w:tcPr>
          <w:p w:rsidR="00F86FB7" w:rsidRPr="00E77CF7" w:rsidRDefault="00F86FB7" w:rsidP="00E77CF7">
            <w:pPr>
              <w:pStyle w:val="NoSpacing"/>
              <w:rPr>
                <w:rFonts w:ascii="Times New Roman" w:hAnsi="Times New Roman" w:cs="Times New Roman"/>
                <w:sz w:val="24"/>
                <w:szCs w:val="24"/>
              </w:rPr>
            </w:pPr>
            <w:r w:rsidRPr="00E77CF7">
              <w:rPr>
                <w:rFonts w:ascii="Times New Roman" w:hAnsi="Times New Roman" w:cs="Times New Roman"/>
                <w:sz w:val="24"/>
                <w:szCs w:val="24"/>
              </w:rPr>
              <w:t>8 50 00000 00 0000 000</w:t>
            </w:r>
          </w:p>
        </w:tc>
        <w:tc>
          <w:tcPr>
            <w:tcW w:w="4320" w:type="dxa"/>
            <w:vAlign w:val="center"/>
          </w:tcPr>
          <w:p w:rsidR="00F86FB7" w:rsidRPr="00E77CF7" w:rsidRDefault="00F86FB7" w:rsidP="00E77CF7">
            <w:pPr>
              <w:pStyle w:val="NoSpacing"/>
              <w:rPr>
                <w:rFonts w:ascii="Times New Roman" w:hAnsi="Times New Roman" w:cs="Times New Roman"/>
                <w:sz w:val="24"/>
                <w:szCs w:val="24"/>
              </w:rPr>
            </w:pPr>
            <w:r w:rsidRPr="00E77CF7">
              <w:rPr>
                <w:rFonts w:ascii="Times New Roman" w:hAnsi="Times New Roman" w:cs="Times New Roman"/>
                <w:sz w:val="24"/>
                <w:szCs w:val="24"/>
              </w:rPr>
              <w:t>Доходы бюджета – Всего</w:t>
            </w:r>
          </w:p>
        </w:tc>
        <w:tc>
          <w:tcPr>
            <w:tcW w:w="1440" w:type="dxa"/>
            <w:vAlign w:val="center"/>
          </w:tcPr>
          <w:p w:rsidR="00F86FB7" w:rsidRPr="00E77CF7" w:rsidRDefault="00F86FB7"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1193447,79</w:t>
            </w:r>
          </w:p>
        </w:tc>
        <w:tc>
          <w:tcPr>
            <w:tcW w:w="1379" w:type="dxa"/>
            <w:gridSpan w:val="3"/>
            <w:vAlign w:val="center"/>
          </w:tcPr>
          <w:p w:rsidR="00F86FB7" w:rsidRPr="00E77CF7" w:rsidRDefault="00F86FB7"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806366,79</w:t>
            </w:r>
          </w:p>
        </w:tc>
      </w:tr>
      <w:tr w:rsidR="00F86FB7" w:rsidRPr="00E77CF7" w:rsidTr="00E77CF7">
        <w:trPr>
          <w:gridAfter w:val="1"/>
          <w:wAfter w:w="1329" w:type="dxa"/>
          <w:trHeight w:val="415"/>
        </w:trPr>
        <w:tc>
          <w:tcPr>
            <w:tcW w:w="2700" w:type="dxa"/>
            <w:vAlign w:val="center"/>
          </w:tcPr>
          <w:p w:rsidR="00F86FB7" w:rsidRPr="00E77CF7" w:rsidRDefault="00F86FB7"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1 00 00000 00 0000 000</w:t>
            </w:r>
          </w:p>
        </w:tc>
        <w:tc>
          <w:tcPr>
            <w:tcW w:w="4320" w:type="dxa"/>
            <w:vAlign w:val="bottom"/>
          </w:tcPr>
          <w:p w:rsidR="00F86FB7" w:rsidRPr="00E77CF7" w:rsidRDefault="00F86FB7"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НАЛОГОВЫЕ И НЕНАЛОГОВЫЕ ДОХОДЫ</w:t>
            </w:r>
          </w:p>
        </w:tc>
        <w:tc>
          <w:tcPr>
            <w:tcW w:w="1440" w:type="dxa"/>
            <w:vAlign w:val="center"/>
          </w:tcPr>
          <w:p w:rsidR="00F86FB7" w:rsidRPr="00E77CF7" w:rsidRDefault="00F86FB7"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528216,79</w:t>
            </w:r>
          </w:p>
        </w:tc>
        <w:tc>
          <w:tcPr>
            <w:tcW w:w="1379" w:type="dxa"/>
            <w:gridSpan w:val="3"/>
            <w:vAlign w:val="center"/>
          </w:tcPr>
          <w:p w:rsidR="00F86FB7" w:rsidRPr="00E77CF7" w:rsidRDefault="00F86FB7"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528216,79</w:t>
            </w:r>
          </w:p>
        </w:tc>
      </w:tr>
      <w:tr w:rsidR="00F86FB7" w:rsidRPr="00E77CF7" w:rsidTr="00E77CF7">
        <w:trPr>
          <w:gridAfter w:val="1"/>
          <w:wAfter w:w="1329" w:type="dxa"/>
          <w:trHeight w:val="91"/>
        </w:trPr>
        <w:tc>
          <w:tcPr>
            <w:tcW w:w="2700" w:type="dxa"/>
            <w:vAlign w:val="center"/>
          </w:tcPr>
          <w:p w:rsidR="00F86FB7" w:rsidRPr="00E77CF7" w:rsidRDefault="00F86FB7"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1 01 00000 00 0000 000</w:t>
            </w:r>
          </w:p>
        </w:tc>
        <w:tc>
          <w:tcPr>
            <w:tcW w:w="4320" w:type="dxa"/>
            <w:vAlign w:val="bottom"/>
          </w:tcPr>
          <w:p w:rsidR="00F86FB7" w:rsidRPr="00E77CF7" w:rsidRDefault="00F86FB7"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НАЛОГИ НА ПРИБЫЛЬ, ДОХОДЫ</w:t>
            </w:r>
          </w:p>
        </w:tc>
        <w:tc>
          <w:tcPr>
            <w:tcW w:w="1440" w:type="dxa"/>
          </w:tcPr>
          <w:p w:rsidR="00F86FB7" w:rsidRPr="00E77CF7" w:rsidRDefault="00F86FB7"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45284,11</w:t>
            </w:r>
          </w:p>
        </w:tc>
        <w:tc>
          <w:tcPr>
            <w:tcW w:w="1379" w:type="dxa"/>
            <w:gridSpan w:val="3"/>
          </w:tcPr>
          <w:p w:rsidR="00F86FB7" w:rsidRPr="00E77CF7" w:rsidRDefault="00F86FB7"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45284,11</w:t>
            </w:r>
          </w:p>
        </w:tc>
      </w:tr>
      <w:tr w:rsidR="00F86FB7" w:rsidRPr="00E77CF7" w:rsidTr="00E77CF7">
        <w:trPr>
          <w:gridAfter w:val="1"/>
          <w:wAfter w:w="1329" w:type="dxa"/>
          <w:trHeight w:val="51"/>
        </w:trPr>
        <w:tc>
          <w:tcPr>
            <w:tcW w:w="2700" w:type="dxa"/>
            <w:vAlign w:val="center"/>
          </w:tcPr>
          <w:p w:rsidR="00F86FB7" w:rsidRPr="00E77CF7" w:rsidRDefault="00F86FB7"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1 01 02000 01 0000 110</w:t>
            </w:r>
          </w:p>
        </w:tc>
        <w:tc>
          <w:tcPr>
            <w:tcW w:w="4320" w:type="dxa"/>
            <w:vAlign w:val="bottom"/>
          </w:tcPr>
          <w:p w:rsidR="00F86FB7" w:rsidRPr="00E77CF7" w:rsidRDefault="00F86FB7"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Налог на доходы физических лиц</w:t>
            </w:r>
          </w:p>
        </w:tc>
        <w:tc>
          <w:tcPr>
            <w:tcW w:w="1490" w:type="dxa"/>
            <w:gridSpan w:val="2"/>
          </w:tcPr>
          <w:p w:rsidR="00F86FB7" w:rsidRPr="00E77CF7" w:rsidRDefault="00F86FB7"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45284,11</w:t>
            </w:r>
          </w:p>
        </w:tc>
        <w:tc>
          <w:tcPr>
            <w:tcW w:w="1329" w:type="dxa"/>
            <w:gridSpan w:val="2"/>
          </w:tcPr>
          <w:p w:rsidR="00F86FB7" w:rsidRPr="00E77CF7" w:rsidRDefault="00F86FB7"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45284,11</w:t>
            </w:r>
          </w:p>
        </w:tc>
      </w:tr>
      <w:tr w:rsidR="00F86FB7" w:rsidRPr="00E77CF7" w:rsidTr="00E77CF7">
        <w:trPr>
          <w:gridAfter w:val="1"/>
          <w:wAfter w:w="1329" w:type="dxa"/>
          <w:trHeight w:val="421"/>
        </w:trPr>
        <w:tc>
          <w:tcPr>
            <w:tcW w:w="2700" w:type="dxa"/>
            <w:vAlign w:val="center"/>
          </w:tcPr>
          <w:p w:rsidR="00F86FB7" w:rsidRPr="00E77CF7" w:rsidRDefault="00F86FB7"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 xml:space="preserve">1 01 02020 01 0000 110 </w:t>
            </w:r>
          </w:p>
        </w:tc>
        <w:tc>
          <w:tcPr>
            <w:tcW w:w="4320" w:type="dxa"/>
            <w:vAlign w:val="bottom"/>
          </w:tcPr>
          <w:p w:rsidR="00F86FB7" w:rsidRPr="00E77CF7" w:rsidRDefault="00F86FB7"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Налог на доходы физических лиц с доходов, облагаемых по налоговой ставке, установленной пунктом 1 статьи 224 Налогового кодекса Российской Федерации</w:t>
            </w:r>
          </w:p>
        </w:tc>
        <w:tc>
          <w:tcPr>
            <w:tcW w:w="1490" w:type="dxa"/>
            <w:gridSpan w:val="2"/>
          </w:tcPr>
          <w:p w:rsidR="00F86FB7" w:rsidRPr="00E77CF7" w:rsidRDefault="00F86FB7"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45284,11</w:t>
            </w:r>
          </w:p>
        </w:tc>
        <w:tc>
          <w:tcPr>
            <w:tcW w:w="1329" w:type="dxa"/>
            <w:gridSpan w:val="2"/>
          </w:tcPr>
          <w:p w:rsidR="00F86FB7" w:rsidRPr="00E77CF7" w:rsidRDefault="00F86FB7"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45284,11</w:t>
            </w:r>
          </w:p>
        </w:tc>
      </w:tr>
      <w:tr w:rsidR="00F86FB7" w:rsidRPr="00E77CF7" w:rsidTr="00E77CF7">
        <w:trPr>
          <w:gridAfter w:val="1"/>
          <w:wAfter w:w="1329" w:type="dxa"/>
          <w:trHeight w:val="1657"/>
        </w:trPr>
        <w:tc>
          <w:tcPr>
            <w:tcW w:w="2700" w:type="dxa"/>
            <w:vAlign w:val="center"/>
          </w:tcPr>
          <w:p w:rsidR="00F86FB7" w:rsidRPr="00E77CF7" w:rsidRDefault="00F86FB7"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1 01 02021010000110</w:t>
            </w:r>
          </w:p>
        </w:tc>
        <w:tc>
          <w:tcPr>
            <w:tcW w:w="4320" w:type="dxa"/>
            <w:vAlign w:val="bottom"/>
          </w:tcPr>
          <w:p w:rsidR="00F86FB7" w:rsidRPr="00E77CF7" w:rsidRDefault="00F86FB7"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w:t>
            </w:r>
            <w:r>
              <w:rPr>
                <w:rFonts w:ascii="Times New Roman" w:hAnsi="Times New Roman" w:cs="Times New Roman"/>
                <w:bCs/>
                <w:sz w:val="24"/>
                <w:szCs w:val="24"/>
              </w:rPr>
              <w:t xml:space="preserve"> </w:t>
            </w:r>
            <w:r w:rsidRPr="00E77CF7">
              <w:rPr>
                <w:rFonts w:ascii="Times New Roman" w:hAnsi="Times New Roman" w:cs="Times New Roman"/>
                <w:bCs/>
                <w:sz w:val="24"/>
                <w:szCs w:val="24"/>
              </w:rPr>
              <w:t>занимающихся частной практикой</w:t>
            </w:r>
          </w:p>
        </w:tc>
        <w:tc>
          <w:tcPr>
            <w:tcW w:w="1490" w:type="dxa"/>
            <w:gridSpan w:val="2"/>
          </w:tcPr>
          <w:p w:rsidR="00F86FB7" w:rsidRPr="00E77CF7" w:rsidRDefault="00F86FB7"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45284,11</w:t>
            </w:r>
          </w:p>
        </w:tc>
        <w:tc>
          <w:tcPr>
            <w:tcW w:w="1329" w:type="dxa"/>
            <w:gridSpan w:val="2"/>
          </w:tcPr>
          <w:p w:rsidR="00F86FB7" w:rsidRPr="00E77CF7" w:rsidRDefault="00F86FB7"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45284,11</w:t>
            </w:r>
          </w:p>
        </w:tc>
      </w:tr>
      <w:tr w:rsidR="00F86FB7" w:rsidRPr="00E77CF7" w:rsidTr="00E77CF7">
        <w:trPr>
          <w:gridAfter w:val="1"/>
          <w:wAfter w:w="1329" w:type="dxa"/>
          <w:trHeight w:val="119"/>
        </w:trPr>
        <w:tc>
          <w:tcPr>
            <w:tcW w:w="2700" w:type="dxa"/>
            <w:vAlign w:val="center"/>
          </w:tcPr>
          <w:p w:rsidR="00F86FB7" w:rsidRPr="00E77CF7" w:rsidRDefault="00F86FB7"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1 06 00000 00 0000 000</w:t>
            </w:r>
          </w:p>
        </w:tc>
        <w:tc>
          <w:tcPr>
            <w:tcW w:w="4320" w:type="dxa"/>
          </w:tcPr>
          <w:p w:rsidR="00F86FB7" w:rsidRPr="00E77CF7" w:rsidRDefault="00F86FB7"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НАЛОГИ НА ИМУЩЕСТВО</w:t>
            </w:r>
          </w:p>
        </w:tc>
        <w:tc>
          <w:tcPr>
            <w:tcW w:w="1490" w:type="dxa"/>
            <w:gridSpan w:val="2"/>
          </w:tcPr>
          <w:p w:rsidR="00F86FB7" w:rsidRPr="00E77CF7" w:rsidRDefault="00F86FB7"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482932,68</w:t>
            </w:r>
          </w:p>
        </w:tc>
        <w:tc>
          <w:tcPr>
            <w:tcW w:w="1329" w:type="dxa"/>
            <w:gridSpan w:val="2"/>
          </w:tcPr>
          <w:p w:rsidR="00F86FB7" w:rsidRPr="00E77CF7" w:rsidRDefault="00F86FB7"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482932,68</w:t>
            </w:r>
          </w:p>
        </w:tc>
      </w:tr>
      <w:tr w:rsidR="00F86FB7" w:rsidRPr="00E77CF7" w:rsidTr="00E77CF7">
        <w:trPr>
          <w:gridAfter w:val="1"/>
          <w:wAfter w:w="1329" w:type="dxa"/>
          <w:trHeight w:val="51"/>
        </w:trPr>
        <w:tc>
          <w:tcPr>
            <w:tcW w:w="2700" w:type="dxa"/>
            <w:vAlign w:val="center"/>
          </w:tcPr>
          <w:p w:rsidR="00F86FB7" w:rsidRPr="00E77CF7" w:rsidRDefault="00F86FB7"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1 06 01000 00 0000 110</w:t>
            </w:r>
          </w:p>
        </w:tc>
        <w:tc>
          <w:tcPr>
            <w:tcW w:w="4320" w:type="dxa"/>
          </w:tcPr>
          <w:p w:rsidR="00F86FB7" w:rsidRPr="00E77CF7" w:rsidRDefault="00F86FB7"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Налог на имущество физических лиц</w:t>
            </w:r>
          </w:p>
        </w:tc>
        <w:tc>
          <w:tcPr>
            <w:tcW w:w="1490" w:type="dxa"/>
            <w:gridSpan w:val="2"/>
          </w:tcPr>
          <w:p w:rsidR="00F86FB7" w:rsidRPr="00E77CF7" w:rsidRDefault="00F86FB7"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49429,87</w:t>
            </w:r>
          </w:p>
        </w:tc>
        <w:tc>
          <w:tcPr>
            <w:tcW w:w="1329" w:type="dxa"/>
            <w:gridSpan w:val="2"/>
          </w:tcPr>
          <w:p w:rsidR="00F86FB7" w:rsidRPr="00E77CF7" w:rsidRDefault="00F86FB7"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49429,87</w:t>
            </w:r>
          </w:p>
        </w:tc>
      </w:tr>
      <w:tr w:rsidR="00F86FB7" w:rsidRPr="00E77CF7" w:rsidTr="00E77CF7">
        <w:trPr>
          <w:gridAfter w:val="1"/>
          <w:wAfter w:w="1329" w:type="dxa"/>
          <w:trHeight w:val="421"/>
        </w:trPr>
        <w:tc>
          <w:tcPr>
            <w:tcW w:w="2700" w:type="dxa"/>
            <w:vAlign w:val="center"/>
          </w:tcPr>
          <w:p w:rsidR="00F86FB7" w:rsidRPr="00E77CF7" w:rsidRDefault="00F86FB7"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1 06 01030 10 0000 110</w:t>
            </w:r>
          </w:p>
        </w:tc>
        <w:tc>
          <w:tcPr>
            <w:tcW w:w="4320" w:type="dxa"/>
          </w:tcPr>
          <w:p w:rsidR="00F86FB7" w:rsidRPr="00E77CF7" w:rsidRDefault="00F86FB7"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490" w:type="dxa"/>
            <w:gridSpan w:val="2"/>
          </w:tcPr>
          <w:p w:rsidR="00F86FB7" w:rsidRPr="00E77CF7" w:rsidRDefault="00F86FB7"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49429,87</w:t>
            </w:r>
          </w:p>
        </w:tc>
        <w:tc>
          <w:tcPr>
            <w:tcW w:w="1329" w:type="dxa"/>
            <w:gridSpan w:val="2"/>
          </w:tcPr>
          <w:p w:rsidR="00F86FB7" w:rsidRPr="00E77CF7" w:rsidRDefault="00F86FB7"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49429,87</w:t>
            </w:r>
          </w:p>
        </w:tc>
      </w:tr>
      <w:tr w:rsidR="00F86FB7" w:rsidRPr="00E77CF7" w:rsidTr="00E77CF7">
        <w:trPr>
          <w:gridAfter w:val="1"/>
          <w:wAfter w:w="1329" w:type="dxa"/>
          <w:trHeight w:val="51"/>
        </w:trPr>
        <w:tc>
          <w:tcPr>
            <w:tcW w:w="2700" w:type="dxa"/>
            <w:vAlign w:val="center"/>
          </w:tcPr>
          <w:p w:rsidR="00F86FB7" w:rsidRPr="00E77CF7" w:rsidRDefault="00F86FB7"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1 06 06000 00 0000 110</w:t>
            </w:r>
          </w:p>
        </w:tc>
        <w:tc>
          <w:tcPr>
            <w:tcW w:w="4320" w:type="dxa"/>
          </w:tcPr>
          <w:p w:rsidR="00F86FB7" w:rsidRPr="00E77CF7" w:rsidRDefault="00F86FB7"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ЗЕМЕЛЬНЫЙ НАЛОГ</w:t>
            </w:r>
          </w:p>
        </w:tc>
        <w:tc>
          <w:tcPr>
            <w:tcW w:w="1490" w:type="dxa"/>
            <w:gridSpan w:val="2"/>
          </w:tcPr>
          <w:p w:rsidR="00F86FB7" w:rsidRPr="00E77CF7" w:rsidRDefault="00F86FB7" w:rsidP="00E77CF7">
            <w:pPr>
              <w:pStyle w:val="NoSpacing"/>
              <w:rPr>
                <w:rFonts w:ascii="Times New Roman" w:hAnsi="Times New Roman" w:cs="Times New Roman"/>
                <w:sz w:val="24"/>
                <w:szCs w:val="24"/>
              </w:rPr>
            </w:pPr>
            <w:r w:rsidRPr="00E77CF7">
              <w:rPr>
                <w:rFonts w:ascii="Times New Roman" w:hAnsi="Times New Roman" w:cs="Times New Roman"/>
                <w:sz w:val="24"/>
                <w:szCs w:val="24"/>
              </w:rPr>
              <w:t>433502,81</w:t>
            </w:r>
          </w:p>
        </w:tc>
        <w:tc>
          <w:tcPr>
            <w:tcW w:w="1329" w:type="dxa"/>
            <w:gridSpan w:val="2"/>
          </w:tcPr>
          <w:p w:rsidR="00F86FB7" w:rsidRPr="00E77CF7" w:rsidRDefault="00F86FB7" w:rsidP="00E77CF7">
            <w:pPr>
              <w:pStyle w:val="NoSpacing"/>
              <w:rPr>
                <w:rFonts w:ascii="Times New Roman" w:hAnsi="Times New Roman" w:cs="Times New Roman"/>
                <w:sz w:val="24"/>
                <w:szCs w:val="24"/>
              </w:rPr>
            </w:pPr>
            <w:r w:rsidRPr="00E77CF7">
              <w:rPr>
                <w:rFonts w:ascii="Times New Roman" w:hAnsi="Times New Roman" w:cs="Times New Roman"/>
                <w:sz w:val="24"/>
                <w:szCs w:val="24"/>
              </w:rPr>
              <w:t>433502,81</w:t>
            </w:r>
          </w:p>
        </w:tc>
      </w:tr>
      <w:tr w:rsidR="00F86FB7" w:rsidRPr="00E77CF7" w:rsidTr="00E77CF7">
        <w:trPr>
          <w:gridAfter w:val="1"/>
          <w:wAfter w:w="1329" w:type="dxa"/>
          <w:trHeight w:val="421"/>
        </w:trPr>
        <w:tc>
          <w:tcPr>
            <w:tcW w:w="2700" w:type="dxa"/>
            <w:vAlign w:val="center"/>
          </w:tcPr>
          <w:p w:rsidR="00F86FB7" w:rsidRPr="00E77CF7" w:rsidRDefault="00F86FB7"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1 06 06010 00 0000 110</w:t>
            </w:r>
          </w:p>
        </w:tc>
        <w:tc>
          <w:tcPr>
            <w:tcW w:w="4320" w:type="dxa"/>
          </w:tcPr>
          <w:p w:rsidR="00F86FB7" w:rsidRPr="00E77CF7" w:rsidRDefault="00F86FB7"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1490" w:type="dxa"/>
            <w:gridSpan w:val="2"/>
          </w:tcPr>
          <w:p w:rsidR="00F86FB7" w:rsidRPr="00E77CF7" w:rsidRDefault="00F86FB7" w:rsidP="00E77CF7">
            <w:pPr>
              <w:pStyle w:val="NoSpacing"/>
              <w:rPr>
                <w:rFonts w:ascii="Times New Roman" w:hAnsi="Times New Roman" w:cs="Times New Roman"/>
                <w:sz w:val="24"/>
                <w:szCs w:val="24"/>
              </w:rPr>
            </w:pPr>
            <w:r w:rsidRPr="00E77CF7">
              <w:rPr>
                <w:rFonts w:ascii="Times New Roman" w:hAnsi="Times New Roman" w:cs="Times New Roman"/>
                <w:sz w:val="24"/>
                <w:szCs w:val="24"/>
              </w:rPr>
              <w:t>433502,81</w:t>
            </w:r>
          </w:p>
        </w:tc>
        <w:tc>
          <w:tcPr>
            <w:tcW w:w="1329" w:type="dxa"/>
            <w:gridSpan w:val="2"/>
          </w:tcPr>
          <w:p w:rsidR="00F86FB7" w:rsidRPr="00E77CF7" w:rsidRDefault="00F86FB7" w:rsidP="00E77CF7">
            <w:pPr>
              <w:pStyle w:val="NoSpacing"/>
              <w:rPr>
                <w:rFonts w:ascii="Times New Roman" w:hAnsi="Times New Roman" w:cs="Times New Roman"/>
                <w:sz w:val="24"/>
                <w:szCs w:val="24"/>
              </w:rPr>
            </w:pPr>
            <w:r w:rsidRPr="00E77CF7">
              <w:rPr>
                <w:rFonts w:ascii="Times New Roman" w:hAnsi="Times New Roman" w:cs="Times New Roman"/>
                <w:sz w:val="24"/>
                <w:szCs w:val="24"/>
              </w:rPr>
              <w:t>433502,81</w:t>
            </w:r>
          </w:p>
        </w:tc>
      </w:tr>
      <w:tr w:rsidR="00F86FB7" w:rsidRPr="00E77CF7" w:rsidTr="00E77CF7">
        <w:trPr>
          <w:trHeight w:val="532"/>
        </w:trPr>
        <w:tc>
          <w:tcPr>
            <w:tcW w:w="2700" w:type="dxa"/>
            <w:vAlign w:val="center"/>
          </w:tcPr>
          <w:p w:rsidR="00F86FB7" w:rsidRPr="00E77CF7" w:rsidRDefault="00F86FB7"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1 06 06013 10 0000 110</w:t>
            </w:r>
          </w:p>
        </w:tc>
        <w:tc>
          <w:tcPr>
            <w:tcW w:w="4320" w:type="dxa"/>
          </w:tcPr>
          <w:p w:rsidR="00F86FB7" w:rsidRPr="00E77CF7" w:rsidRDefault="00F86FB7"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490" w:type="dxa"/>
            <w:gridSpan w:val="2"/>
          </w:tcPr>
          <w:p w:rsidR="00F86FB7" w:rsidRPr="00E77CF7" w:rsidRDefault="00F86FB7" w:rsidP="00E77CF7">
            <w:pPr>
              <w:pStyle w:val="NoSpacing"/>
              <w:rPr>
                <w:rFonts w:ascii="Times New Roman" w:hAnsi="Times New Roman" w:cs="Times New Roman"/>
                <w:sz w:val="24"/>
                <w:szCs w:val="24"/>
              </w:rPr>
            </w:pPr>
            <w:r w:rsidRPr="00E77CF7">
              <w:rPr>
                <w:rFonts w:ascii="Times New Roman" w:hAnsi="Times New Roman" w:cs="Times New Roman"/>
                <w:sz w:val="24"/>
                <w:szCs w:val="24"/>
              </w:rPr>
              <w:t>433502,81</w:t>
            </w:r>
          </w:p>
        </w:tc>
        <w:tc>
          <w:tcPr>
            <w:tcW w:w="1329" w:type="dxa"/>
            <w:gridSpan w:val="2"/>
          </w:tcPr>
          <w:p w:rsidR="00F86FB7" w:rsidRPr="00E77CF7" w:rsidRDefault="00F86FB7" w:rsidP="00E77CF7">
            <w:pPr>
              <w:pStyle w:val="NoSpacing"/>
              <w:rPr>
                <w:rFonts w:ascii="Times New Roman" w:hAnsi="Times New Roman" w:cs="Times New Roman"/>
                <w:sz w:val="24"/>
                <w:szCs w:val="24"/>
              </w:rPr>
            </w:pPr>
            <w:r w:rsidRPr="00E77CF7">
              <w:rPr>
                <w:rFonts w:ascii="Times New Roman" w:hAnsi="Times New Roman" w:cs="Times New Roman"/>
                <w:sz w:val="24"/>
                <w:szCs w:val="24"/>
              </w:rPr>
              <w:t>433502,81</w:t>
            </w:r>
          </w:p>
        </w:tc>
        <w:tc>
          <w:tcPr>
            <w:tcW w:w="1329" w:type="dxa"/>
          </w:tcPr>
          <w:p w:rsidR="00F86FB7" w:rsidRPr="00E77CF7" w:rsidRDefault="00F86FB7" w:rsidP="00E77CF7">
            <w:pPr>
              <w:pStyle w:val="NoSpacing"/>
              <w:rPr>
                <w:rFonts w:ascii="Times New Roman" w:hAnsi="Times New Roman" w:cs="Times New Roman"/>
                <w:sz w:val="24"/>
                <w:szCs w:val="24"/>
              </w:rPr>
            </w:pPr>
          </w:p>
        </w:tc>
      </w:tr>
      <w:tr w:rsidR="00F86FB7" w:rsidRPr="00E77CF7" w:rsidTr="00E77CF7">
        <w:trPr>
          <w:gridAfter w:val="1"/>
          <w:wAfter w:w="1329" w:type="dxa"/>
          <w:trHeight w:val="152"/>
        </w:trPr>
        <w:tc>
          <w:tcPr>
            <w:tcW w:w="2700" w:type="dxa"/>
            <w:vAlign w:val="center"/>
          </w:tcPr>
          <w:p w:rsidR="00F86FB7" w:rsidRPr="00E77CF7" w:rsidRDefault="00F86FB7"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2 00 00000 00 0000 000</w:t>
            </w:r>
          </w:p>
        </w:tc>
        <w:tc>
          <w:tcPr>
            <w:tcW w:w="4320" w:type="dxa"/>
          </w:tcPr>
          <w:p w:rsidR="00F86FB7" w:rsidRPr="00E77CF7" w:rsidRDefault="00F86FB7"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БЕЗВОЗМЕЗДНЫЕ ПОСТУПЛЕНИЯ</w:t>
            </w:r>
          </w:p>
        </w:tc>
        <w:tc>
          <w:tcPr>
            <w:tcW w:w="1490" w:type="dxa"/>
            <w:gridSpan w:val="2"/>
          </w:tcPr>
          <w:p w:rsidR="00F86FB7" w:rsidRPr="00E77CF7" w:rsidRDefault="00F86FB7"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665231</w:t>
            </w:r>
          </w:p>
        </w:tc>
        <w:tc>
          <w:tcPr>
            <w:tcW w:w="1329" w:type="dxa"/>
            <w:gridSpan w:val="2"/>
          </w:tcPr>
          <w:p w:rsidR="00F86FB7" w:rsidRPr="00E77CF7" w:rsidRDefault="00F86FB7"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278150</w:t>
            </w:r>
          </w:p>
        </w:tc>
      </w:tr>
      <w:tr w:rsidR="00F86FB7" w:rsidRPr="00E77CF7" w:rsidTr="00E77CF7">
        <w:trPr>
          <w:gridAfter w:val="1"/>
          <w:wAfter w:w="1329" w:type="dxa"/>
          <w:trHeight w:val="421"/>
        </w:trPr>
        <w:tc>
          <w:tcPr>
            <w:tcW w:w="2700" w:type="dxa"/>
            <w:vAlign w:val="center"/>
          </w:tcPr>
          <w:p w:rsidR="00F86FB7" w:rsidRPr="00E77CF7" w:rsidRDefault="00F86FB7"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2 02 00000 00 0000 000</w:t>
            </w:r>
          </w:p>
        </w:tc>
        <w:tc>
          <w:tcPr>
            <w:tcW w:w="4320" w:type="dxa"/>
          </w:tcPr>
          <w:p w:rsidR="00F86FB7" w:rsidRPr="00E77CF7" w:rsidRDefault="00F86FB7" w:rsidP="00E77CF7">
            <w:pPr>
              <w:pStyle w:val="NoSpacing"/>
              <w:rPr>
                <w:rFonts w:ascii="Times New Roman" w:hAnsi="Times New Roman" w:cs="Times New Roman"/>
                <w:bCs/>
                <w:sz w:val="24"/>
                <w:szCs w:val="24"/>
              </w:rPr>
            </w:pPr>
            <w:r w:rsidRPr="00E77CF7">
              <w:rPr>
                <w:rFonts w:ascii="Times New Roman" w:hAnsi="Times New Roman" w:cs="Times New Roman"/>
                <w:bCs/>
                <w:sz w:val="24"/>
                <w:szCs w:val="24"/>
              </w:rPr>
              <w:t>Безвозмездные поступления от других бюджетов бюджетной системы Российской Федерации</w:t>
            </w:r>
          </w:p>
        </w:tc>
        <w:tc>
          <w:tcPr>
            <w:tcW w:w="1490" w:type="dxa"/>
            <w:gridSpan w:val="2"/>
          </w:tcPr>
          <w:p w:rsidR="00F86FB7" w:rsidRPr="00E77CF7" w:rsidRDefault="00F86FB7"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665231</w:t>
            </w:r>
          </w:p>
        </w:tc>
        <w:tc>
          <w:tcPr>
            <w:tcW w:w="1329" w:type="dxa"/>
            <w:gridSpan w:val="2"/>
          </w:tcPr>
          <w:p w:rsidR="00F86FB7" w:rsidRPr="00E77CF7" w:rsidRDefault="00F86FB7"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278150</w:t>
            </w:r>
          </w:p>
          <w:p w:rsidR="00F86FB7" w:rsidRPr="00E77CF7" w:rsidRDefault="00F86FB7" w:rsidP="00E77CF7">
            <w:pPr>
              <w:pStyle w:val="NoSpacing"/>
              <w:rPr>
                <w:rFonts w:ascii="Times New Roman" w:hAnsi="Times New Roman" w:cs="Times New Roman"/>
                <w:snapToGrid w:val="0"/>
                <w:sz w:val="24"/>
                <w:szCs w:val="24"/>
              </w:rPr>
            </w:pPr>
          </w:p>
        </w:tc>
      </w:tr>
      <w:tr w:rsidR="00F86FB7" w:rsidRPr="00E77CF7" w:rsidTr="00E77CF7">
        <w:trPr>
          <w:gridAfter w:val="1"/>
          <w:wAfter w:w="1329" w:type="dxa"/>
          <w:trHeight w:val="421"/>
        </w:trPr>
        <w:tc>
          <w:tcPr>
            <w:tcW w:w="2700" w:type="dxa"/>
            <w:vAlign w:val="center"/>
          </w:tcPr>
          <w:p w:rsidR="00F86FB7" w:rsidRPr="00E77CF7" w:rsidRDefault="00F86FB7"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2 02 01000 00 0000 151</w:t>
            </w:r>
          </w:p>
        </w:tc>
        <w:tc>
          <w:tcPr>
            <w:tcW w:w="4320" w:type="dxa"/>
          </w:tcPr>
          <w:p w:rsidR="00F86FB7" w:rsidRPr="00E77CF7" w:rsidRDefault="00F86FB7"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Дотации бюджетам субъектов Российской Федерации и муниципальных образований</w:t>
            </w:r>
          </w:p>
        </w:tc>
        <w:tc>
          <w:tcPr>
            <w:tcW w:w="1490" w:type="dxa"/>
            <w:gridSpan w:val="2"/>
          </w:tcPr>
          <w:p w:rsidR="00F86FB7" w:rsidRPr="00E77CF7" w:rsidRDefault="00F86FB7"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595129</w:t>
            </w:r>
          </w:p>
        </w:tc>
        <w:tc>
          <w:tcPr>
            <w:tcW w:w="1329" w:type="dxa"/>
            <w:gridSpan w:val="2"/>
          </w:tcPr>
          <w:p w:rsidR="00F86FB7" w:rsidRPr="00E77CF7" w:rsidRDefault="00F86FB7"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208048</w:t>
            </w:r>
          </w:p>
        </w:tc>
      </w:tr>
      <w:tr w:rsidR="00F86FB7" w:rsidRPr="00E77CF7" w:rsidTr="00E77CF7">
        <w:trPr>
          <w:gridAfter w:val="1"/>
          <w:wAfter w:w="1329" w:type="dxa"/>
          <w:trHeight w:val="421"/>
        </w:trPr>
        <w:tc>
          <w:tcPr>
            <w:tcW w:w="2700" w:type="dxa"/>
            <w:vAlign w:val="center"/>
          </w:tcPr>
          <w:p w:rsidR="00F86FB7" w:rsidRPr="00E77CF7" w:rsidRDefault="00F86FB7"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2 02 01001 00 0000 151</w:t>
            </w:r>
          </w:p>
        </w:tc>
        <w:tc>
          <w:tcPr>
            <w:tcW w:w="4320" w:type="dxa"/>
          </w:tcPr>
          <w:p w:rsidR="00F86FB7" w:rsidRPr="00E77CF7" w:rsidRDefault="00F86FB7"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Дотации  на выравнивание бюджетной обеспеченности</w:t>
            </w:r>
          </w:p>
        </w:tc>
        <w:tc>
          <w:tcPr>
            <w:tcW w:w="1490" w:type="dxa"/>
            <w:gridSpan w:val="2"/>
          </w:tcPr>
          <w:p w:rsidR="00F86FB7" w:rsidRPr="00E77CF7" w:rsidRDefault="00F86FB7"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595129</w:t>
            </w:r>
          </w:p>
        </w:tc>
        <w:tc>
          <w:tcPr>
            <w:tcW w:w="1329" w:type="dxa"/>
            <w:gridSpan w:val="2"/>
          </w:tcPr>
          <w:p w:rsidR="00F86FB7" w:rsidRPr="00E77CF7" w:rsidRDefault="00F86FB7"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208048</w:t>
            </w:r>
          </w:p>
        </w:tc>
      </w:tr>
      <w:tr w:rsidR="00F86FB7" w:rsidRPr="00E77CF7" w:rsidTr="00E77CF7">
        <w:trPr>
          <w:gridAfter w:val="1"/>
          <w:wAfter w:w="1329" w:type="dxa"/>
          <w:trHeight w:val="421"/>
        </w:trPr>
        <w:tc>
          <w:tcPr>
            <w:tcW w:w="2700" w:type="dxa"/>
            <w:vAlign w:val="center"/>
          </w:tcPr>
          <w:p w:rsidR="00F86FB7" w:rsidRPr="00E77CF7" w:rsidRDefault="00F86FB7"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2 02 01001 10 0000 151</w:t>
            </w:r>
          </w:p>
        </w:tc>
        <w:tc>
          <w:tcPr>
            <w:tcW w:w="4320" w:type="dxa"/>
          </w:tcPr>
          <w:p w:rsidR="00F86FB7" w:rsidRPr="00E77CF7" w:rsidRDefault="00F86FB7"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Дотации бюджетам поселений на выравнивание бюджетной обеспеченности</w:t>
            </w:r>
          </w:p>
        </w:tc>
        <w:tc>
          <w:tcPr>
            <w:tcW w:w="1490" w:type="dxa"/>
            <w:gridSpan w:val="2"/>
          </w:tcPr>
          <w:p w:rsidR="00F86FB7" w:rsidRPr="00E77CF7" w:rsidRDefault="00F86FB7"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595129</w:t>
            </w:r>
          </w:p>
        </w:tc>
        <w:tc>
          <w:tcPr>
            <w:tcW w:w="1329" w:type="dxa"/>
            <w:gridSpan w:val="2"/>
          </w:tcPr>
          <w:p w:rsidR="00F86FB7" w:rsidRPr="00E77CF7" w:rsidRDefault="00F86FB7"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208048</w:t>
            </w:r>
          </w:p>
        </w:tc>
      </w:tr>
      <w:tr w:rsidR="00F86FB7" w:rsidRPr="00E77CF7" w:rsidTr="00E77CF7">
        <w:trPr>
          <w:gridAfter w:val="1"/>
          <w:wAfter w:w="1329" w:type="dxa"/>
          <w:trHeight w:val="421"/>
        </w:trPr>
        <w:tc>
          <w:tcPr>
            <w:tcW w:w="2700" w:type="dxa"/>
            <w:vAlign w:val="center"/>
          </w:tcPr>
          <w:p w:rsidR="00F86FB7" w:rsidRPr="00E77CF7" w:rsidRDefault="00F86FB7"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2 02 01003 00 0000  151</w:t>
            </w:r>
          </w:p>
        </w:tc>
        <w:tc>
          <w:tcPr>
            <w:tcW w:w="4320" w:type="dxa"/>
          </w:tcPr>
          <w:p w:rsidR="00F86FB7" w:rsidRPr="00E77CF7" w:rsidRDefault="00F86FB7"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Дотации бюджетам на поддержку мер по обеспечению сбалансированности бюджетов</w:t>
            </w:r>
          </w:p>
        </w:tc>
        <w:tc>
          <w:tcPr>
            <w:tcW w:w="1490" w:type="dxa"/>
            <w:gridSpan w:val="2"/>
          </w:tcPr>
          <w:p w:rsidR="00F86FB7" w:rsidRPr="00E77CF7" w:rsidRDefault="00F86FB7" w:rsidP="00E77CF7">
            <w:pPr>
              <w:pStyle w:val="NoSpacing"/>
              <w:rPr>
                <w:rFonts w:ascii="Times New Roman" w:hAnsi="Times New Roman" w:cs="Times New Roman"/>
                <w:snapToGrid w:val="0"/>
                <w:sz w:val="24"/>
                <w:szCs w:val="24"/>
              </w:rPr>
            </w:pPr>
          </w:p>
        </w:tc>
        <w:tc>
          <w:tcPr>
            <w:tcW w:w="1329" w:type="dxa"/>
            <w:gridSpan w:val="2"/>
          </w:tcPr>
          <w:p w:rsidR="00F86FB7" w:rsidRPr="00E77CF7" w:rsidRDefault="00F86FB7" w:rsidP="00E77CF7">
            <w:pPr>
              <w:pStyle w:val="NoSpacing"/>
              <w:rPr>
                <w:rFonts w:ascii="Times New Roman" w:hAnsi="Times New Roman" w:cs="Times New Roman"/>
                <w:snapToGrid w:val="0"/>
                <w:sz w:val="24"/>
                <w:szCs w:val="24"/>
              </w:rPr>
            </w:pPr>
          </w:p>
        </w:tc>
      </w:tr>
      <w:tr w:rsidR="00F86FB7" w:rsidRPr="00E77CF7" w:rsidTr="00E77CF7">
        <w:trPr>
          <w:gridAfter w:val="1"/>
          <w:wAfter w:w="1329" w:type="dxa"/>
          <w:trHeight w:val="421"/>
        </w:trPr>
        <w:tc>
          <w:tcPr>
            <w:tcW w:w="2700" w:type="dxa"/>
            <w:vAlign w:val="center"/>
          </w:tcPr>
          <w:p w:rsidR="00F86FB7" w:rsidRPr="00E77CF7" w:rsidRDefault="00F86FB7"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2 02 01003 10 0000 151</w:t>
            </w:r>
          </w:p>
        </w:tc>
        <w:tc>
          <w:tcPr>
            <w:tcW w:w="4320" w:type="dxa"/>
          </w:tcPr>
          <w:p w:rsidR="00F86FB7" w:rsidRPr="00E77CF7" w:rsidRDefault="00F86FB7"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Дотации бюджетам поселений на поддержку мер по обеспечению сбалансированности бюджетов</w:t>
            </w:r>
          </w:p>
        </w:tc>
        <w:tc>
          <w:tcPr>
            <w:tcW w:w="1490" w:type="dxa"/>
            <w:gridSpan w:val="2"/>
          </w:tcPr>
          <w:p w:rsidR="00F86FB7" w:rsidRPr="00E77CF7" w:rsidRDefault="00F86FB7" w:rsidP="00E77CF7">
            <w:pPr>
              <w:pStyle w:val="NoSpacing"/>
              <w:rPr>
                <w:rFonts w:ascii="Times New Roman" w:hAnsi="Times New Roman" w:cs="Times New Roman"/>
                <w:sz w:val="24"/>
                <w:szCs w:val="24"/>
              </w:rPr>
            </w:pPr>
          </w:p>
        </w:tc>
        <w:tc>
          <w:tcPr>
            <w:tcW w:w="1329" w:type="dxa"/>
            <w:gridSpan w:val="2"/>
          </w:tcPr>
          <w:p w:rsidR="00F86FB7" w:rsidRPr="00E77CF7" w:rsidRDefault="00F86FB7" w:rsidP="00E77CF7">
            <w:pPr>
              <w:pStyle w:val="NoSpacing"/>
              <w:rPr>
                <w:rFonts w:ascii="Times New Roman" w:hAnsi="Times New Roman" w:cs="Times New Roman"/>
                <w:sz w:val="24"/>
                <w:szCs w:val="24"/>
              </w:rPr>
            </w:pPr>
          </w:p>
        </w:tc>
      </w:tr>
      <w:tr w:rsidR="00F86FB7" w:rsidRPr="00E77CF7" w:rsidTr="00E77CF7">
        <w:trPr>
          <w:gridAfter w:val="1"/>
          <w:wAfter w:w="1329" w:type="dxa"/>
          <w:trHeight w:val="421"/>
        </w:trPr>
        <w:tc>
          <w:tcPr>
            <w:tcW w:w="2700" w:type="dxa"/>
            <w:vAlign w:val="center"/>
          </w:tcPr>
          <w:p w:rsidR="00F86FB7" w:rsidRPr="00E77CF7" w:rsidRDefault="00F86FB7"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2 02 03000 00 0000 151</w:t>
            </w:r>
          </w:p>
        </w:tc>
        <w:tc>
          <w:tcPr>
            <w:tcW w:w="4320" w:type="dxa"/>
          </w:tcPr>
          <w:p w:rsidR="00F86FB7" w:rsidRPr="00E77CF7" w:rsidRDefault="00F86FB7"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Субвенции бюджетам субъектов Российской Федерации и муниципальных образований</w:t>
            </w:r>
          </w:p>
        </w:tc>
        <w:tc>
          <w:tcPr>
            <w:tcW w:w="1490" w:type="dxa"/>
            <w:gridSpan w:val="2"/>
          </w:tcPr>
          <w:p w:rsidR="00F86FB7" w:rsidRPr="00E77CF7" w:rsidRDefault="00F86FB7" w:rsidP="00E77CF7">
            <w:pPr>
              <w:pStyle w:val="NoSpacing"/>
              <w:rPr>
                <w:rFonts w:ascii="Times New Roman" w:hAnsi="Times New Roman" w:cs="Times New Roman"/>
                <w:sz w:val="24"/>
                <w:szCs w:val="24"/>
              </w:rPr>
            </w:pPr>
            <w:r w:rsidRPr="00E77CF7">
              <w:rPr>
                <w:rFonts w:ascii="Times New Roman" w:hAnsi="Times New Roman" w:cs="Times New Roman"/>
                <w:sz w:val="24"/>
                <w:szCs w:val="24"/>
              </w:rPr>
              <w:t>70102</w:t>
            </w:r>
          </w:p>
        </w:tc>
        <w:tc>
          <w:tcPr>
            <w:tcW w:w="1329" w:type="dxa"/>
            <w:gridSpan w:val="2"/>
          </w:tcPr>
          <w:p w:rsidR="00F86FB7" w:rsidRPr="00E77CF7" w:rsidRDefault="00F86FB7" w:rsidP="00E77CF7">
            <w:pPr>
              <w:pStyle w:val="NoSpacing"/>
              <w:rPr>
                <w:rFonts w:ascii="Times New Roman" w:hAnsi="Times New Roman" w:cs="Times New Roman"/>
                <w:sz w:val="24"/>
                <w:szCs w:val="24"/>
              </w:rPr>
            </w:pPr>
            <w:r w:rsidRPr="00E77CF7">
              <w:rPr>
                <w:rFonts w:ascii="Times New Roman" w:hAnsi="Times New Roman" w:cs="Times New Roman"/>
                <w:sz w:val="24"/>
                <w:szCs w:val="24"/>
              </w:rPr>
              <w:t>66975</w:t>
            </w:r>
          </w:p>
        </w:tc>
      </w:tr>
      <w:tr w:rsidR="00F86FB7" w:rsidRPr="00E77CF7" w:rsidTr="00E77CF7">
        <w:trPr>
          <w:gridAfter w:val="1"/>
          <w:wAfter w:w="1329" w:type="dxa"/>
          <w:trHeight w:val="421"/>
        </w:trPr>
        <w:tc>
          <w:tcPr>
            <w:tcW w:w="2700" w:type="dxa"/>
            <w:vAlign w:val="center"/>
          </w:tcPr>
          <w:p w:rsidR="00F86FB7" w:rsidRPr="00E77CF7" w:rsidRDefault="00F86FB7"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2 02 03015 00 0000 151</w:t>
            </w:r>
          </w:p>
        </w:tc>
        <w:tc>
          <w:tcPr>
            <w:tcW w:w="4320" w:type="dxa"/>
          </w:tcPr>
          <w:p w:rsidR="00F86FB7" w:rsidRPr="00E77CF7" w:rsidRDefault="00F86FB7"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490" w:type="dxa"/>
            <w:gridSpan w:val="2"/>
          </w:tcPr>
          <w:p w:rsidR="00F86FB7" w:rsidRPr="00E77CF7" w:rsidRDefault="00F86FB7" w:rsidP="00E77CF7">
            <w:pPr>
              <w:pStyle w:val="NoSpacing"/>
              <w:rPr>
                <w:rFonts w:ascii="Times New Roman" w:hAnsi="Times New Roman" w:cs="Times New Roman"/>
                <w:sz w:val="24"/>
                <w:szCs w:val="24"/>
              </w:rPr>
            </w:pPr>
            <w:r w:rsidRPr="00E77CF7">
              <w:rPr>
                <w:rFonts w:ascii="Times New Roman" w:hAnsi="Times New Roman" w:cs="Times New Roman"/>
                <w:sz w:val="24"/>
                <w:szCs w:val="24"/>
              </w:rPr>
              <w:t>70102</w:t>
            </w:r>
          </w:p>
        </w:tc>
        <w:tc>
          <w:tcPr>
            <w:tcW w:w="1329" w:type="dxa"/>
            <w:gridSpan w:val="2"/>
          </w:tcPr>
          <w:p w:rsidR="00F86FB7" w:rsidRPr="00E77CF7" w:rsidRDefault="00F86FB7" w:rsidP="00E77CF7">
            <w:pPr>
              <w:pStyle w:val="NoSpacing"/>
              <w:rPr>
                <w:rFonts w:ascii="Times New Roman" w:hAnsi="Times New Roman" w:cs="Times New Roman"/>
                <w:sz w:val="24"/>
                <w:szCs w:val="24"/>
              </w:rPr>
            </w:pPr>
            <w:r w:rsidRPr="00E77CF7">
              <w:rPr>
                <w:rFonts w:ascii="Times New Roman" w:hAnsi="Times New Roman" w:cs="Times New Roman"/>
                <w:sz w:val="24"/>
                <w:szCs w:val="24"/>
              </w:rPr>
              <w:t>66975</w:t>
            </w:r>
          </w:p>
        </w:tc>
      </w:tr>
      <w:tr w:rsidR="00F86FB7" w:rsidRPr="00E77CF7" w:rsidTr="00E77CF7">
        <w:trPr>
          <w:gridAfter w:val="1"/>
          <w:wAfter w:w="1329" w:type="dxa"/>
          <w:trHeight w:val="483"/>
        </w:trPr>
        <w:tc>
          <w:tcPr>
            <w:tcW w:w="2700" w:type="dxa"/>
            <w:vAlign w:val="center"/>
          </w:tcPr>
          <w:p w:rsidR="00F86FB7" w:rsidRPr="00E77CF7" w:rsidRDefault="00F86FB7"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2 02 03015 10 0000 151</w:t>
            </w:r>
          </w:p>
        </w:tc>
        <w:tc>
          <w:tcPr>
            <w:tcW w:w="4320" w:type="dxa"/>
          </w:tcPr>
          <w:p w:rsidR="00F86FB7" w:rsidRPr="00E77CF7" w:rsidRDefault="00F86FB7" w:rsidP="00E77CF7">
            <w:pPr>
              <w:pStyle w:val="NoSpacing"/>
              <w:rPr>
                <w:rFonts w:ascii="Times New Roman" w:hAnsi="Times New Roman" w:cs="Times New Roman"/>
                <w:snapToGrid w:val="0"/>
                <w:sz w:val="24"/>
                <w:szCs w:val="24"/>
              </w:rPr>
            </w:pPr>
            <w:r w:rsidRPr="00E77CF7">
              <w:rPr>
                <w:rFonts w:ascii="Times New Roman" w:hAnsi="Times New Roman" w:cs="Times New Roman"/>
                <w:snapToGrid w:val="0"/>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1507" w:type="dxa"/>
            <w:gridSpan w:val="3"/>
          </w:tcPr>
          <w:p w:rsidR="00F86FB7" w:rsidRPr="00E77CF7" w:rsidRDefault="00F86FB7" w:rsidP="00E77CF7">
            <w:pPr>
              <w:pStyle w:val="NoSpacing"/>
              <w:rPr>
                <w:rFonts w:ascii="Times New Roman" w:hAnsi="Times New Roman" w:cs="Times New Roman"/>
                <w:sz w:val="24"/>
                <w:szCs w:val="24"/>
              </w:rPr>
            </w:pPr>
            <w:r w:rsidRPr="00E77CF7">
              <w:rPr>
                <w:rFonts w:ascii="Times New Roman" w:hAnsi="Times New Roman" w:cs="Times New Roman"/>
                <w:sz w:val="24"/>
                <w:szCs w:val="24"/>
              </w:rPr>
              <w:t>70102</w:t>
            </w:r>
          </w:p>
        </w:tc>
        <w:tc>
          <w:tcPr>
            <w:tcW w:w="1312" w:type="dxa"/>
          </w:tcPr>
          <w:p w:rsidR="00F86FB7" w:rsidRPr="00E77CF7" w:rsidRDefault="00F86FB7" w:rsidP="00E77CF7">
            <w:pPr>
              <w:pStyle w:val="NoSpacing"/>
              <w:rPr>
                <w:rFonts w:ascii="Times New Roman" w:hAnsi="Times New Roman" w:cs="Times New Roman"/>
                <w:sz w:val="24"/>
                <w:szCs w:val="24"/>
              </w:rPr>
            </w:pPr>
            <w:r w:rsidRPr="00E77CF7">
              <w:rPr>
                <w:rFonts w:ascii="Times New Roman" w:hAnsi="Times New Roman" w:cs="Times New Roman"/>
                <w:sz w:val="24"/>
                <w:szCs w:val="24"/>
              </w:rPr>
              <w:t>66975</w:t>
            </w:r>
          </w:p>
        </w:tc>
      </w:tr>
    </w:tbl>
    <w:p w:rsidR="00F86FB7" w:rsidRDefault="00F86FB7" w:rsidP="002D43A6">
      <w:pPr>
        <w:pStyle w:val="NoSpacing"/>
        <w:rPr>
          <w:rFonts w:ascii="Times New Roman" w:hAnsi="Times New Roman"/>
          <w:sz w:val="24"/>
          <w:szCs w:val="24"/>
        </w:rPr>
      </w:pPr>
    </w:p>
    <w:p w:rsidR="00F86FB7" w:rsidRDefault="00F86FB7" w:rsidP="002D43A6">
      <w:pPr>
        <w:pStyle w:val="NoSpacing"/>
        <w:rPr>
          <w:rFonts w:ascii="Times New Roman" w:hAnsi="Times New Roman"/>
          <w:sz w:val="24"/>
          <w:szCs w:val="24"/>
        </w:rPr>
      </w:pPr>
    </w:p>
    <w:p w:rsidR="00F86FB7" w:rsidRDefault="00F86FB7" w:rsidP="002D43A6">
      <w:pPr>
        <w:pStyle w:val="NoSpacing"/>
        <w:rPr>
          <w:rFonts w:ascii="Times New Roman" w:hAnsi="Times New Roman"/>
          <w:sz w:val="24"/>
          <w:szCs w:val="24"/>
        </w:rPr>
      </w:pPr>
    </w:p>
    <w:p w:rsidR="00F86FB7" w:rsidRDefault="00F86FB7" w:rsidP="002D43A6">
      <w:pPr>
        <w:pStyle w:val="NoSpacing"/>
        <w:rPr>
          <w:rFonts w:ascii="Times New Roman" w:hAnsi="Times New Roman"/>
          <w:sz w:val="24"/>
          <w:szCs w:val="24"/>
        </w:rPr>
      </w:pPr>
    </w:p>
    <w:p w:rsidR="00F86FB7" w:rsidRDefault="00F86FB7" w:rsidP="002D43A6">
      <w:pPr>
        <w:pStyle w:val="NoSpacing"/>
        <w:rPr>
          <w:rFonts w:ascii="Times New Roman" w:hAnsi="Times New Roman"/>
          <w:sz w:val="24"/>
          <w:szCs w:val="24"/>
        </w:rPr>
      </w:pPr>
    </w:p>
    <w:p w:rsidR="00F86FB7" w:rsidRDefault="00F86FB7" w:rsidP="002D43A6">
      <w:pPr>
        <w:pStyle w:val="NoSpacing"/>
        <w:rPr>
          <w:rFonts w:ascii="Times New Roman" w:hAnsi="Times New Roman"/>
          <w:sz w:val="24"/>
          <w:szCs w:val="24"/>
        </w:rPr>
      </w:pPr>
    </w:p>
    <w:p w:rsidR="00F86FB7" w:rsidRDefault="00F86FB7" w:rsidP="002D43A6">
      <w:pPr>
        <w:pStyle w:val="NoSpacing"/>
        <w:rPr>
          <w:rFonts w:ascii="Times New Roman" w:hAnsi="Times New Roman"/>
          <w:sz w:val="24"/>
          <w:szCs w:val="24"/>
        </w:rPr>
      </w:pPr>
    </w:p>
    <w:p w:rsidR="00F86FB7" w:rsidRDefault="00F86FB7" w:rsidP="002D43A6">
      <w:pPr>
        <w:pStyle w:val="NoSpacing"/>
        <w:rPr>
          <w:rFonts w:ascii="Times New Roman" w:hAnsi="Times New Roman"/>
          <w:sz w:val="24"/>
          <w:szCs w:val="24"/>
        </w:rPr>
      </w:pPr>
    </w:p>
    <w:p w:rsidR="00F86FB7" w:rsidRDefault="00F86FB7" w:rsidP="002D43A6">
      <w:pPr>
        <w:pStyle w:val="NoSpacing"/>
        <w:rPr>
          <w:rFonts w:ascii="Times New Roman" w:hAnsi="Times New Roman"/>
          <w:sz w:val="24"/>
          <w:szCs w:val="24"/>
        </w:rPr>
      </w:pPr>
    </w:p>
    <w:p w:rsidR="00F86FB7" w:rsidRDefault="00F86FB7" w:rsidP="002D43A6">
      <w:pPr>
        <w:pStyle w:val="NoSpacing"/>
        <w:rPr>
          <w:rFonts w:ascii="Times New Roman" w:hAnsi="Times New Roman"/>
          <w:sz w:val="24"/>
          <w:szCs w:val="24"/>
        </w:rPr>
      </w:pPr>
    </w:p>
    <w:p w:rsidR="00F86FB7" w:rsidRDefault="00F86FB7" w:rsidP="002D43A6">
      <w:pPr>
        <w:pStyle w:val="NoSpacing"/>
        <w:rPr>
          <w:rFonts w:ascii="Times New Roman" w:hAnsi="Times New Roman"/>
          <w:sz w:val="24"/>
          <w:szCs w:val="24"/>
        </w:rPr>
      </w:pPr>
    </w:p>
    <w:p w:rsidR="00F86FB7" w:rsidRDefault="00F86FB7" w:rsidP="002D43A6">
      <w:pPr>
        <w:pStyle w:val="NoSpacing"/>
        <w:rPr>
          <w:rFonts w:ascii="Times New Roman" w:hAnsi="Times New Roman"/>
          <w:sz w:val="24"/>
          <w:szCs w:val="24"/>
        </w:rPr>
      </w:pPr>
    </w:p>
    <w:p w:rsidR="00F86FB7" w:rsidRDefault="00F86FB7" w:rsidP="002D43A6">
      <w:pPr>
        <w:pStyle w:val="NoSpacing"/>
        <w:rPr>
          <w:rFonts w:ascii="Times New Roman" w:hAnsi="Times New Roman"/>
          <w:sz w:val="24"/>
          <w:szCs w:val="24"/>
        </w:rPr>
      </w:pPr>
    </w:p>
    <w:p w:rsidR="00F86FB7" w:rsidRDefault="00F86FB7" w:rsidP="002D43A6">
      <w:pPr>
        <w:pStyle w:val="NoSpacing"/>
        <w:rPr>
          <w:rFonts w:ascii="Times New Roman" w:hAnsi="Times New Roman"/>
          <w:sz w:val="24"/>
          <w:szCs w:val="24"/>
        </w:rPr>
      </w:pPr>
    </w:p>
    <w:p w:rsidR="00F86FB7" w:rsidRDefault="00F86FB7" w:rsidP="002D43A6">
      <w:pPr>
        <w:pStyle w:val="NoSpacing"/>
        <w:rPr>
          <w:rFonts w:ascii="Times New Roman" w:hAnsi="Times New Roman"/>
          <w:sz w:val="24"/>
          <w:szCs w:val="24"/>
        </w:rPr>
      </w:pPr>
    </w:p>
    <w:p w:rsidR="00F86FB7" w:rsidRDefault="00F86FB7" w:rsidP="002D43A6">
      <w:pPr>
        <w:pStyle w:val="NoSpacing"/>
        <w:rPr>
          <w:rFonts w:ascii="Times New Roman" w:hAnsi="Times New Roman"/>
          <w:sz w:val="24"/>
          <w:szCs w:val="24"/>
        </w:rPr>
      </w:pPr>
    </w:p>
    <w:p w:rsidR="00F86FB7" w:rsidRDefault="00F86FB7" w:rsidP="002D43A6">
      <w:pPr>
        <w:pStyle w:val="NoSpacing"/>
        <w:rPr>
          <w:rFonts w:ascii="Times New Roman" w:hAnsi="Times New Roman"/>
          <w:sz w:val="24"/>
          <w:szCs w:val="24"/>
        </w:rPr>
      </w:pPr>
    </w:p>
    <w:p w:rsidR="00F86FB7" w:rsidRDefault="00F86FB7" w:rsidP="002D43A6">
      <w:pPr>
        <w:pStyle w:val="NoSpacing"/>
        <w:rPr>
          <w:rFonts w:ascii="Times New Roman" w:hAnsi="Times New Roman"/>
          <w:sz w:val="24"/>
          <w:szCs w:val="24"/>
        </w:rPr>
      </w:pPr>
    </w:p>
    <w:p w:rsidR="00F86FB7" w:rsidRDefault="00F86FB7" w:rsidP="002D43A6">
      <w:pPr>
        <w:pStyle w:val="NoSpacing"/>
        <w:rPr>
          <w:rFonts w:ascii="Times New Roman" w:hAnsi="Times New Roman"/>
          <w:sz w:val="24"/>
          <w:szCs w:val="24"/>
        </w:rPr>
      </w:pPr>
    </w:p>
    <w:p w:rsidR="00F86FB7" w:rsidRDefault="00F86FB7" w:rsidP="002D43A6">
      <w:pPr>
        <w:pStyle w:val="NoSpacing"/>
        <w:rPr>
          <w:rFonts w:ascii="Times New Roman" w:hAnsi="Times New Roman"/>
          <w:sz w:val="24"/>
          <w:szCs w:val="24"/>
        </w:rPr>
      </w:pPr>
    </w:p>
    <w:p w:rsidR="00F86FB7" w:rsidRDefault="00F86FB7" w:rsidP="002D43A6">
      <w:pPr>
        <w:pStyle w:val="NoSpacing"/>
        <w:rPr>
          <w:rFonts w:ascii="Times New Roman" w:hAnsi="Times New Roman"/>
          <w:sz w:val="24"/>
          <w:szCs w:val="24"/>
        </w:rPr>
      </w:pPr>
    </w:p>
    <w:p w:rsidR="00F86FB7" w:rsidRDefault="00F86FB7" w:rsidP="00F56E5D">
      <w:pPr>
        <w:spacing w:after="0"/>
        <w:ind w:right="57" w:firstLine="4500"/>
        <w:rPr>
          <w:rFonts w:ascii="Times New Roman" w:hAnsi="Times New Roman"/>
          <w:sz w:val="20"/>
          <w:szCs w:val="20"/>
        </w:rPr>
      </w:pPr>
    </w:p>
    <w:p w:rsidR="00F86FB7" w:rsidRPr="00317E20" w:rsidRDefault="00F86FB7" w:rsidP="00F56E5D">
      <w:pPr>
        <w:spacing w:after="0"/>
        <w:ind w:right="57" w:firstLine="4500"/>
        <w:rPr>
          <w:rFonts w:ascii="Times New Roman" w:hAnsi="Times New Roman"/>
          <w:sz w:val="20"/>
          <w:szCs w:val="20"/>
        </w:rPr>
      </w:pPr>
      <w:r w:rsidRPr="00317E20">
        <w:rPr>
          <w:rFonts w:ascii="Times New Roman" w:hAnsi="Times New Roman"/>
          <w:sz w:val="20"/>
          <w:szCs w:val="20"/>
        </w:rPr>
        <w:t xml:space="preserve">Приложение № </w:t>
      </w:r>
      <w:r>
        <w:rPr>
          <w:rFonts w:ascii="Times New Roman" w:hAnsi="Times New Roman"/>
          <w:sz w:val="20"/>
          <w:szCs w:val="20"/>
        </w:rPr>
        <w:t>7</w:t>
      </w:r>
    </w:p>
    <w:p w:rsidR="00F86FB7" w:rsidRDefault="00F86FB7" w:rsidP="00F56E5D">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 xml:space="preserve">к проекту Решения Собрания депутатов Воробжанского </w:t>
      </w:r>
    </w:p>
    <w:p w:rsidR="00F86FB7" w:rsidRDefault="00F86FB7" w:rsidP="00F56E5D">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сельсовета</w:t>
      </w:r>
      <w:r>
        <w:rPr>
          <w:rFonts w:ascii="Times New Roman" w:hAnsi="Times New Roman"/>
          <w:sz w:val="20"/>
          <w:szCs w:val="20"/>
        </w:rPr>
        <w:t xml:space="preserve"> </w:t>
      </w:r>
      <w:r w:rsidRPr="00317E20">
        <w:rPr>
          <w:rFonts w:ascii="Times New Roman" w:hAnsi="Times New Roman"/>
          <w:sz w:val="20"/>
          <w:szCs w:val="20"/>
        </w:rPr>
        <w:t xml:space="preserve">Суджанского района Курской области № ____ </w:t>
      </w:r>
    </w:p>
    <w:p w:rsidR="00F86FB7" w:rsidRDefault="00F86FB7" w:rsidP="00F56E5D">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от  ___._</w:t>
      </w:r>
      <w:r>
        <w:rPr>
          <w:rFonts w:ascii="Times New Roman" w:hAnsi="Times New Roman"/>
          <w:sz w:val="20"/>
          <w:szCs w:val="20"/>
        </w:rPr>
        <w:t xml:space="preserve">___.2014г </w:t>
      </w:r>
      <w:r w:rsidRPr="00317E20">
        <w:rPr>
          <w:rFonts w:ascii="Times New Roman" w:hAnsi="Times New Roman"/>
          <w:sz w:val="20"/>
          <w:szCs w:val="20"/>
        </w:rPr>
        <w:t xml:space="preserve">«О местном бюджете на 2015 год и на </w:t>
      </w:r>
    </w:p>
    <w:p w:rsidR="00F86FB7" w:rsidRDefault="00F86FB7" w:rsidP="00F56E5D">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плановый период 2016 и 2017 годов»</w:t>
      </w:r>
    </w:p>
    <w:p w:rsidR="00F86FB7" w:rsidRDefault="00F86FB7" w:rsidP="00F56E5D">
      <w:pPr>
        <w:tabs>
          <w:tab w:val="left" w:pos="3825"/>
        </w:tabs>
        <w:spacing w:after="0"/>
        <w:ind w:right="57" w:firstLine="4500"/>
        <w:rPr>
          <w:rFonts w:ascii="Times New Roman" w:hAnsi="Times New Roman"/>
          <w:sz w:val="20"/>
          <w:szCs w:val="20"/>
        </w:rPr>
      </w:pPr>
    </w:p>
    <w:p w:rsidR="00F86FB7" w:rsidRDefault="00F86FB7" w:rsidP="00F56E5D">
      <w:pPr>
        <w:pStyle w:val="NoSpacing"/>
        <w:jc w:val="center"/>
        <w:rPr>
          <w:rFonts w:ascii="Times New Roman" w:hAnsi="Times New Roman"/>
          <w:b/>
          <w:bCs/>
          <w:sz w:val="24"/>
          <w:szCs w:val="24"/>
        </w:rPr>
      </w:pPr>
      <w:r>
        <w:rPr>
          <w:rFonts w:ascii="Times New Roman" w:hAnsi="Times New Roman"/>
          <w:b/>
          <w:bCs/>
          <w:sz w:val="24"/>
          <w:szCs w:val="24"/>
        </w:rPr>
        <w:t>Р</w:t>
      </w:r>
      <w:r w:rsidRPr="006B253C">
        <w:rPr>
          <w:rFonts w:ascii="Times New Roman" w:hAnsi="Times New Roman"/>
          <w:b/>
          <w:bCs/>
          <w:sz w:val="24"/>
          <w:szCs w:val="24"/>
        </w:rPr>
        <w:t>аспределение бюджетных ассигнований</w:t>
      </w:r>
      <w:r>
        <w:rPr>
          <w:rFonts w:ascii="Times New Roman" w:hAnsi="Times New Roman"/>
          <w:b/>
          <w:bCs/>
          <w:sz w:val="24"/>
          <w:szCs w:val="24"/>
        </w:rPr>
        <w:t xml:space="preserve"> </w:t>
      </w:r>
      <w:r w:rsidRPr="006B253C">
        <w:rPr>
          <w:rFonts w:ascii="Times New Roman" w:hAnsi="Times New Roman"/>
          <w:b/>
          <w:bCs/>
          <w:sz w:val="24"/>
          <w:szCs w:val="24"/>
        </w:rPr>
        <w:t xml:space="preserve">по разделам, </w:t>
      </w:r>
    </w:p>
    <w:p w:rsidR="00F86FB7" w:rsidRDefault="00F86FB7" w:rsidP="00F56E5D">
      <w:pPr>
        <w:pStyle w:val="NoSpacing"/>
        <w:jc w:val="center"/>
        <w:rPr>
          <w:rFonts w:ascii="Times New Roman" w:hAnsi="Times New Roman"/>
          <w:b/>
          <w:bCs/>
          <w:sz w:val="24"/>
          <w:szCs w:val="24"/>
        </w:rPr>
      </w:pPr>
      <w:r w:rsidRPr="006B253C">
        <w:rPr>
          <w:rFonts w:ascii="Times New Roman" w:hAnsi="Times New Roman"/>
          <w:b/>
          <w:bCs/>
          <w:sz w:val="24"/>
          <w:szCs w:val="24"/>
        </w:rPr>
        <w:t>подразделам, целевым статьям (муниципальным программам</w:t>
      </w:r>
      <w:r w:rsidRPr="00F56E5D">
        <w:rPr>
          <w:rFonts w:ascii="Times New Roman" w:hAnsi="Times New Roman"/>
          <w:b/>
          <w:bCs/>
          <w:sz w:val="24"/>
          <w:szCs w:val="24"/>
        </w:rPr>
        <w:t xml:space="preserve"> </w:t>
      </w:r>
      <w:r>
        <w:rPr>
          <w:rFonts w:ascii="Times New Roman" w:hAnsi="Times New Roman"/>
          <w:b/>
          <w:bCs/>
          <w:sz w:val="24"/>
          <w:szCs w:val="24"/>
        </w:rPr>
        <w:t>К</w:t>
      </w:r>
      <w:r w:rsidRPr="006B253C">
        <w:rPr>
          <w:rFonts w:ascii="Times New Roman" w:hAnsi="Times New Roman"/>
          <w:b/>
          <w:bCs/>
          <w:sz w:val="24"/>
          <w:szCs w:val="24"/>
        </w:rPr>
        <w:t xml:space="preserve">урской области </w:t>
      </w:r>
    </w:p>
    <w:p w:rsidR="00F86FB7" w:rsidRDefault="00F86FB7" w:rsidP="00F56E5D">
      <w:pPr>
        <w:pStyle w:val="NoSpacing"/>
        <w:jc w:val="center"/>
        <w:rPr>
          <w:rFonts w:ascii="Times New Roman" w:hAnsi="Times New Roman"/>
          <w:b/>
          <w:bCs/>
          <w:sz w:val="24"/>
          <w:szCs w:val="24"/>
        </w:rPr>
      </w:pPr>
      <w:r w:rsidRPr="006B253C">
        <w:rPr>
          <w:rFonts w:ascii="Times New Roman" w:hAnsi="Times New Roman"/>
          <w:b/>
          <w:bCs/>
          <w:sz w:val="24"/>
          <w:szCs w:val="24"/>
        </w:rPr>
        <w:t>и непрограммным направлениям</w:t>
      </w:r>
      <w:r w:rsidRPr="00F56E5D">
        <w:rPr>
          <w:rFonts w:ascii="Times New Roman" w:hAnsi="Times New Roman"/>
          <w:b/>
          <w:bCs/>
          <w:sz w:val="24"/>
          <w:szCs w:val="24"/>
        </w:rPr>
        <w:t xml:space="preserve"> </w:t>
      </w:r>
      <w:r w:rsidRPr="006B253C">
        <w:rPr>
          <w:rFonts w:ascii="Times New Roman" w:hAnsi="Times New Roman"/>
          <w:b/>
          <w:bCs/>
          <w:sz w:val="24"/>
          <w:szCs w:val="24"/>
        </w:rPr>
        <w:t>деятельности), группам видов расходов</w:t>
      </w:r>
      <w:r w:rsidRPr="00F56E5D">
        <w:rPr>
          <w:rFonts w:ascii="Times New Roman" w:hAnsi="Times New Roman"/>
          <w:b/>
          <w:bCs/>
          <w:sz w:val="24"/>
          <w:szCs w:val="24"/>
        </w:rPr>
        <w:t xml:space="preserve"> </w:t>
      </w:r>
      <w:r w:rsidRPr="006B253C">
        <w:rPr>
          <w:rFonts w:ascii="Times New Roman" w:hAnsi="Times New Roman"/>
          <w:b/>
          <w:bCs/>
          <w:sz w:val="24"/>
          <w:szCs w:val="24"/>
        </w:rPr>
        <w:t>классификации расходов бюджета</w:t>
      </w:r>
      <w:r w:rsidRPr="00F56E5D">
        <w:rPr>
          <w:rFonts w:ascii="Times New Roman" w:hAnsi="Times New Roman"/>
          <w:b/>
          <w:bCs/>
          <w:sz w:val="24"/>
          <w:szCs w:val="24"/>
        </w:rPr>
        <w:t xml:space="preserve"> </w:t>
      </w:r>
      <w:r w:rsidRPr="006B253C">
        <w:rPr>
          <w:rFonts w:ascii="Times New Roman" w:hAnsi="Times New Roman"/>
          <w:b/>
          <w:bCs/>
          <w:sz w:val="24"/>
          <w:szCs w:val="24"/>
        </w:rPr>
        <w:t>на 2015 год</w:t>
      </w:r>
    </w:p>
    <w:p w:rsidR="00F86FB7" w:rsidRDefault="00F86FB7" w:rsidP="00F56E5D">
      <w:pPr>
        <w:pStyle w:val="NoSpacing"/>
        <w:jc w:val="center"/>
        <w:rPr>
          <w:rFonts w:ascii="Times New Roman" w:hAnsi="Times New Roman"/>
          <w:sz w:val="24"/>
          <w:szCs w:val="24"/>
        </w:rPr>
      </w:pPr>
    </w:p>
    <w:tbl>
      <w:tblPr>
        <w:tblW w:w="9854" w:type="dxa"/>
        <w:tblInd w:w="98" w:type="dxa"/>
        <w:tblLayout w:type="fixed"/>
        <w:tblLook w:val="0000"/>
      </w:tblPr>
      <w:tblGrid>
        <w:gridCol w:w="3250"/>
        <w:gridCol w:w="880"/>
        <w:gridCol w:w="380"/>
        <w:gridCol w:w="540"/>
        <w:gridCol w:w="720"/>
        <w:gridCol w:w="540"/>
        <w:gridCol w:w="720"/>
        <w:gridCol w:w="389"/>
        <w:gridCol w:w="681"/>
        <w:gridCol w:w="370"/>
        <w:gridCol w:w="180"/>
        <w:gridCol w:w="1080"/>
        <w:gridCol w:w="124"/>
      </w:tblGrid>
      <w:tr w:rsidR="00F86FB7" w:rsidRPr="00F56E5D" w:rsidTr="00C015DB">
        <w:trPr>
          <w:trHeight w:val="276"/>
        </w:trPr>
        <w:tc>
          <w:tcPr>
            <w:tcW w:w="4510" w:type="dxa"/>
            <w:gridSpan w:val="3"/>
            <w:vMerge w:val="restart"/>
            <w:tcBorders>
              <w:top w:val="single" w:sz="4" w:space="0" w:color="auto"/>
              <w:left w:val="single" w:sz="4" w:space="0" w:color="auto"/>
              <w:bottom w:val="single" w:sz="4" w:space="0" w:color="000000"/>
              <w:right w:val="single" w:sz="4" w:space="0" w:color="auto"/>
            </w:tcBorders>
            <w:vAlign w:val="center"/>
          </w:tcPr>
          <w:p w:rsidR="00F86FB7" w:rsidRPr="00F56E5D" w:rsidRDefault="00F86FB7" w:rsidP="00F56E5D">
            <w:pPr>
              <w:spacing w:after="0" w:line="240" w:lineRule="auto"/>
              <w:jc w:val="center"/>
              <w:rPr>
                <w:rFonts w:ascii="Times New Roman" w:hAnsi="Times New Roman"/>
                <w:bCs/>
                <w:sz w:val="24"/>
                <w:szCs w:val="24"/>
              </w:rPr>
            </w:pPr>
            <w:r w:rsidRPr="00F56E5D">
              <w:rPr>
                <w:rFonts w:ascii="Times New Roman" w:hAnsi="Times New Roman"/>
                <w:bCs/>
                <w:sz w:val="24"/>
                <w:szCs w:val="24"/>
              </w:rPr>
              <w:t>Наименование</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Рз</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ПР</w:t>
            </w:r>
          </w:p>
        </w:tc>
        <w:tc>
          <w:tcPr>
            <w:tcW w:w="1649" w:type="dxa"/>
            <w:gridSpan w:val="3"/>
            <w:vMerge w:val="restart"/>
            <w:tcBorders>
              <w:top w:val="single" w:sz="4" w:space="0" w:color="auto"/>
              <w:left w:val="single" w:sz="4" w:space="0" w:color="auto"/>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ЦСР</w:t>
            </w:r>
          </w:p>
        </w:tc>
        <w:tc>
          <w:tcPr>
            <w:tcW w:w="681" w:type="dxa"/>
            <w:vMerge w:val="restart"/>
            <w:tcBorders>
              <w:top w:val="single" w:sz="4" w:space="0" w:color="auto"/>
              <w:left w:val="single" w:sz="4" w:space="0" w:color="auto"/>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ВР</w:t>
            </w:r>
          </w:p>
        </w:tc>
        <w:tc>
          <w:tcPr>
            <w:tcW w:w="1754" w:type="dxa"/>
            <w:gridSpan w:val="4"/>
            <w:vMerge w:val="restart"/>
            <w:tcBorders>
              <w:top w:val="single" w:sz="4" w:space="0" w:color="auto"/>
              <w:left w:val="single" w:sz="4" w:space="0" w:color="auto"/>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Сумма</w:t>
            </w:r>
          </w:p>
        </w:tc>
      </w:tr>
      <w:tr w:rsidR="00F86FB7" w:rsidRPr="00F56E5D" w:rsidTr="00C015DB">
        <w:trPr>
          <w:trHeight w:val="276"/>
        </w:trPr>
        <w:tc>
          <w:tcPr>
            <w:tcW w:w="4510" w:type="dxa"/>
            <w:gridSpan w:val="3"/>
            <w:vMerge/>
            <w:tcBorders>
              <w:top w:val="single" w:sz="4" w:space="0" w:color="auto"/>
              <w:left w:val="single" w:sz="4" w:space="0" w:color="auto"/>
              <w:bottom w:val="single" w:sz="4" w:space="0" w:color="000000"/>
              <w:right w:val="single" w:sz="4" w:space="0" w:color="auto"/>
            </w:tcBorders>
            <w:vAlign w:val="center"/>
          </w:tcPr>
          <w:p w:rsidR="00F86FB7" w:rsidRPr="00F56E5D" w:rsidRDefault="00F86FB7" w:rsidP="00F56E5D">
            <w:pPr>
              <w:spacing w:after="0" w:line="240" w:lineRule="auto"/>
              <w:rPr>
                <w:rFonts w:ascii="Times New Roman" w:hAnsi="Times New Roman"/>
                <w:bCs/>
                <w:sz w:val="24"/>
                <w:szCs w:val="24"/>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sz w:val="24"/>
                <w:szCs w:val="24"/>
              </w:rPr>
            </w:pPr>
          </w:p>
        </w:tc>
        <w:tc>
          <w:tcPr>
            <w:tcW w:w="1649" w:type="dxa"/>
            <w:gridSpan w:val="3"/>
            <w:vMerge/>
            <w:tcBorders>
              <w:top w:val="single" w:sz="4" w:space="0" w:color="auto"/>
              <w:left w:val="single" w:sz="4" w:space="0" w:color="auto"/>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sz w:val="24"/>
                <w:szCs w:val="24"/>
              </w:rPr>
            </w:pPr>
          </w:p>
        </w:tc>
        <w:tc>
          <w:tcPr>
            <w:tcW w:w="681" w:type="dxa"/>
            <w:vMerge/>
            <w:tcBorders>
              <w:top w:val="single" w:sz="4" w:space="0" w:color="auto"/>
              <w:left w:val="single" w:sz="4" w:space="0" w:color="auto"/>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sz w:val="24"/>
                <w:szCs w:val="24"/>
              </w:rPr>
            </w:pPr>
          </w:p>
        </w:tc>
        <w:tc>
          <w:tcPr>
            <w:tcW w:w="1754" w:type="dxa"/>
            <w:gridSpan w:val="4"/>
            <w:vMerge/>
            <w:tcBorders>
              <w:top w:val="single" w:sz="4" w:space="0" w:color="auto"/>
              <w:left w:val="single" w:sz="4" w:space="0" w:color="auto"/>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sz w:val="24"/>
                <w:szCs w:val="24"/>
              </w:rPr>
            </w:pPr>
          </w:p>
        </w:tc>
      </w:tr>
      <w:tr w:rsidR="00F86FB7" w:rsidRPr="00F56E5D" w:rsidTr="00C015DB">
        <w:trPr>
          <w:trHeight w:val="276"/>
        </w:trPr>
        <w:tc>
          <w:tcPr>
            <w:tcW w:w="4510" w:type="dxa"/>
            <w:gridSpan w:val="3"/>
            <w:vMerge/>
            <w:tcBorders>
              <w:top w:val="single" w:sz="4" w:space="0" w:color="auto"/>
              <w:left w:val="single" w:sz="4" w:space="0" w:color="auto"/>
              <w:bottom w:val="single" w:sz="4" w:space="0" w:color="000000"/>
              <w:right w:val="single" w:sz="4" w:space="0" w:color="auto"/>
            </w:tcBorders>
            <w:vAlign w:val="center"/>
          </w:tcPr>
          <w:p w:rsidR="00F86FB7" w:rsidRPr="00F56E5D" w:rsidRDefault="00F86FB7" w:rsidP="00F56E5D">
            <w:pPr>
              <w:spacing w:after="0" w:line="240" w:lineRule="auto"/>
              <w:rPr>
                <w:rFonts w:ascii="Times New Roman" w:hAnsi="Times New Roman"/>
                <w:bCs/>
                <w:sz w:val="24"/>
                <w:szCs w:val="24"/>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sz w:val="24"/>
                <w:szCs w:val="24"/>
              </w:rPr>
            </w:pPr>
          </w:p>
        </w:tc>
        <w:tc>
          <w:tcPr>
            <w:tcW w:w="1649" w:type="dxa"/>
            <w:gridSpan w:val="3"/>
            <w:vMerge/>
            <w:tcBorders>
              <w:top w:val="single" w:sz="4" w:space="0" w:color="auto"/>
              <w:left w:val="single" w:sz="4" w:space="0" w:color="auto"/>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sz w:val="24"/>
                <w:szCs w:val="24"/>
              </w:rPr>
            </w:pPr>
          </w:p>
        </w:tc>
        <w:tc>
          <w:tcPr>
            <w:tcW w:w="681" w:type="dxa"/>
            <w:vMerge/>
            <w:tcBorders>
              <w:top w:val="single" w:sz="4" w:space="0" w:color="auto"/>
              <w:left w:val="single" w:sz="4" w:space="0" w:color="auto"/>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sz w:val="24"/>
                <w:szCs w:val="24"/>
              </w:rPr>
            </w:pPr>
          </w:p>
        </w:tc>
        <w:tc>
          <w:tcPr>
            <w:tcW w:w="1754" w:type="dxa"/>
            <w:gridSpan w:val="4"/>
            <w:vMerge/>
            <w:tcBorders>
              <w:top w:val="single" w:sz="4" w:space="0" w:color="auto"/>
              <w:left w:val="single" w:sz="4" w:space="0" w:color="auto"/>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sz w:val="24"/>
                <w:szCs w:val="24"/>
              </w:rPr>
            </w:pPr>
          </w:p>
        </w:tc>
      </w:tr>
      <w:tr w:rsidR="00F86FB7" w:rsidRPr="00F56E5D" w:rsidTr="00C015DB">
        <w:trPr>
          <w:trHeight w:val="240"/>
        </w:trPr>
        <w:tc>
          <w:tcPr>
            <w:tcW w:w="4510" w:type="dxa"/>
            <w:gridSpan w:val="3"/>
            <w:tcBorders>
              <w:top w:val="nil"/>
              <w:left w:val="single" w:sz="4" w:space="0" w:color="auto"/>
              <w:bottom w:val="single" w:sz="4" w:space="0" w:color="auto"/>
              <w:right w:val="single" w:sz="4" w:space="0" w:color="auto"/>
            </w:tcBorders>
            <w:vAlign w:val="center"/>
          </w:tcPr>
          <w:p w:rsidR="00F86FB7" w:rsidRPr="00F56E5D" w:rsidRDefault="00F86FB7" w:rsidP="00F56E5D">
            <w:pPr>
              <w:spacing w:after="0" w:line="240" w:lineRule="auto"/>
              <w:jc w:val="center"/>
              <w:rPr>
                <w:rFonts w:ascii="Times New Roman" w:hAnsi="Times New Roman"/>
                <w:sz w:val="24"/>
                <w:szCs w:val="24"/>
              </w:rPr>
            </w:pPr>
            <w:r w:rsidRPr="00F56E5D">
              <w:rPr>
                <w:rFonts w:ascii="Times New Roman" w:hAnsi="Times New Roman"/>
                <w:sz w:val="24"/>
                <w:szCs w:val="24"/>
              </w:rPr>
              <w:t>1</w:t>
            </w:r>
          </w:p>
        </w:tc>
        <w:tc>
          <w:tcPr>
            <w:tcW w:w="54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2</w:t>
            </w:r>
          </w:p>
        </w:tc>
        <w:tc>
          <w:tcPr>
            <w:tcW w:w="72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3</w:t>
            </w:r>
          </w:p>
        </w:tc>
        <w:tc>
          <w:tcPr>
            <w:tcW w:w="1649" w:type="dxa"/>
            <w:gridSpan w:val="3"/>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4</w:t>
            </w:r>
          </w:p>
        </w:tc>
        <w:tc>
          <w:tcPr>
            <w:tcW w:w="681"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5</w:t>
            </w:r>
          </w:p>
        </w:tc>
        <w:tc>
          <w:tcPr>
            <w:tcW w:w="1754" w:type="dxa"/>
            <w:gridSpan w:val="4"/>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6</w:t>
            </w:r>
          </w:p>
        </w:tc>
      </w:tr>
      <w:tr w:rsidR="00F86FB7" w:rsidRPr="00F56E5D" w:rsidTr="00C015DB">
        <w:trPr>
          <w:trHeight w:val="315"/>
        </w:trPr>
        <w:tc>
          <w:tcPr>
            <w:tcW w:w="4510" w:type="dxa"/>
            <w:gridSpan w:val="3"/>
            <w:tcBorders>
              <w:top w:val="nil"/>
              <w:left w:val="single" w:sz="4" w:space="0" w:color="auto"/>
              <w:bottom w:val="single" w:sz="4" w:space="0" w:color="auto"/>
              <w:right w:val="single" w:sz="4" w:space="0" w:color="auto"/>
            </w:tcBorders>
            <w:vAlign w:val="bottom"/>
          </w:tcPr>
          <w:p w:rsidR="00F86FB7" w:rsidRPr="00F56E5D" w:rsidRDefault="00F86FB7" w:rsidP="00F56E5D">
            <w:pPr>
              <w:spacing w:after="0" w:line="240" w:lineRule="auto"/>
              <w:jc w:val="both"/>
              <w:rPr>
                <w:rFonts w:ascii="Times New Roman" w:hAnsi="Times New Roman"/>
                <w:bCs/>
                <w:sz w:val="24"/>
                <w:szCs w:val="24"/>
              </w:rPr>
            </w:pPr>
            <w:r w:rsidRPr="00F56E5D">
              <w:rPr>
                <w:rFonts w:ascii="Times New Roman" w:hAnsi="Times New Roman"/>
                <w:bCs/>
                <w:sz w:val="24"/>
                <w:szCs w:val="24"/>
              </w:rPr>
              <w:t xml:space="preserve">ВСЕГО </w:t>
            </w:r>
          </w:p>
        </w:tc>
        <w:tc>
          <w:tcPr>
            <w:tcW w:w="54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sz w:val="24"/>
                <w:szCs w:val="24"/>
              </w:rPr>
            </w:pPr>
          </w:p>
        </w:tc>
        <w:tc>
          <w:tcPr>
            <w:tcW w:w="72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sz w:val="24"/>
                <w:szCs w:val="24"/>
              </w:rPr>
            </w:pPr>
          </w:p>
        </w:tc>
        <w:tc>
          <w:tcPr>
            <w:tcW w:w="1649" w:type="dxa"/>
            <w:gridSpan w:val="3"/>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sz w:val="24"/>
                <w:szCs w:val="24"/>
              </w:rPr>
            </w:pPr>
          </w:p>
        </w:tc>
        <w:tc>
          <w:tcPr>
            <w:tcW w:w="681"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sz w:val="24"/>
                <w:szCs w:val="24"/>
              </w:rPr>
            </w:pPr>
          </w:p>
        </w:tc>
        <w:tc>
          <w:tcPr>
            <w:tcW w:w="1754" w:type="dxa"/>
            <w:gridSpan w:val="4"/>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1 174 404,98</w:t>
            </w:r>
          </w:p>
        </w:tc>
      </w:tr>
      <w:tr w:rsidR="00F86FB7" w:rsidRPr="00F56E5D" w:rsidTr="00C015DB">
        <w:trPr>
          <w:trHeight w:val="465"/>
        </w:trPr>
        <w:tc>
          <w:tcPr>
            <w:tcW w:w="4510" w:type="dxa"/>
            <w:gridSpan w:val="3"/>
            <w:tcBorders>
              <w:top w:val="nil"/>
              <w:left w:val="single" w:sz="4" w:space="0" w:color="auto"/>
              <w:bottom w:val="single" w:sz="4" w:space="0" w:color="auto"/>
              <w:right w:val="single" w:sz="4" w:space="0" w:color="auto"/>
            </w:tcBorders>
            <w:vAlign w:val="bottom"/>
          </w:tcPr>
          <w:p w:rsidR="00F86FB7" w:rsidRPr="00F56E5D" w:rsidRDefault="00F86FB7" w:rsidP="00F56E5D">
            <w:pPr>
              <w:spacing w:after="0" w:line="240" w:lineRule="auto"/>
              <w:jc w:val="both"/>
              <w:rPr>
                <w:rFonts w:ascii="Times New Roman" w:hAnsi="Times New Roman"/>
                <w:bCs/>
                <w:sz w:val="24"/>
                <w:szCs w:val="24"/>
              </w:rPr>
            </w:pPr>
            <w:r w:rsidRPr="00F56E5D">
              <w:rPr>
                <w:rFonts w:ascii="Times New Roman" w:hAnsi="Times New Roman"/>
                <w:bCs/>
                <w:sz w:val="24"/>
                <w:szCs w:val="24"/>
              </w:rPr>
              <w:t>ОБЩЕГОСУДАРСТВЕННЫЕ ВОПРОСЫ</w:t>
            </w:r>
          </w:p>
        </w:tc>
        <w:tc>
          <w:tcPr>
            <w:tcW w:w="54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01</w:t>
            </w:r>
          </w:p>
        </w:tc>
        <w:tc>
          <w:tcPr>
            <w:tcW w:w="72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sz w:val="24"/>
                <w:szCs w:val="24"/>
              </w:rPr>
            </w:pPr>
          </w:p>
        </w:tc>
        <w:tc>
          <w:tcPr>
            <w:tcW w:w="1649" w:type="dxa"/>
            <w:gridSpan w:val="3"/>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sz w:val="24"/>
                <w:szCs w:val="24"/>
              </w:rPr>
            </w:pPr>
          </w:p>
        </w:tc>
        <w:tc>
          <w:tcPr>
            <w:tcW w:w="681"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sz w:val="24"/>
                <w:szCs w:val="24"/>
              </w:rPr>
            </w:pPr>
          </w:p>
        </w:tc>
        <w:tc>
          <w:tcPr>
            <w:tcW w:w="1754" w:type="dxa"/>
            <w:gridSpan w:val="4"/>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501 161,98</w:t>
            </w:r>
          </w:p>
        </w:tc>
      </w:tr>
      <w:tr w:rsidR="00F86FB7" w:rsidRPr="00F56E5D" w:rsidTr="00C015DB">
        <w:trPr>
          <w:trHeight w:val="750"/>
        </w:trPr>
        <w:tc>
          <w:tcPr>
            <w:tcW w:w="4510" w:type="dxa"/>
            <w:gridSpan w:val="3"/>
            <w:tcBorders>
              <w:top w:val="nil"/>
              <w:left w:val="single" w:sz="4" w:space="0" w:color="auto"/>
              <w:bottom w:val="single" w:sz="4" w:space="0" w:color="auto"/>
              <w:right w:val="single" w:sz="4" w:space="0" w:color="auto"/>
            </w:tcBorders>
            <w:vAlign w:val="bottom"/>
          </w:tcPr>
          <w:p w:rsidR="00F86FB7" w:rsidRPr="00F56E5D" w:rsidRDefault="00F86FB7" w:rsidP="00F56E5D">
            <w:pPr>
              <w:spacing w:after="0" w:line="240" w:lineRule="auto"/>
              <w:rPr>
                <w:rFonts w:ascii="Times New Roman" w:hAnsi="Times New Roman"/>
                <w:bCs/>
                <w:iCs/>
                <w:sz w:val="24"/>
                <w:szCs w:val="24"/>
              </w:rPr>
            </w:pPr>
            <w:r w:rsidRPr="00F56E5D">
              <w:rPr>
                <w:rFonts w:ascii="Times New Roman" w:hAnsi="Times New Roman"/>
                <w:bCs/>
                <w:iCs/>
                <w:sz w:val="24"/>
                <w:szCs w:val="24"/>
              </w:rPr>
              <w:t>Функционирование высшего должностного лица субъекта Российской Федерации и муниципального образования</w:t>
            </w:r>
          </w:p>
        </w:tc>
        <w:tc>
          <w:tcPr>
            <w:tcW w:w="54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01</w:t>
            </w:r>
          </w:p>
        </w:tc>
        <w:tc>
          <w:tcPr>
            <w:tcW w:w="72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02</w:t>
            </w:r>
          </w:p>
        </w:tc>
        <w:tc>
          <w:tcPr>
            <w:tcW w:w="1649" w:type="dxa"/>
            <w:gridSpan w:val="3"/>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sz w:val="24"/>
                <w:szCs w:val="24"/>
              </w:rPr>
            </w:pPr>
          </w:p>
        </w:tc>
        <w:tc>
          <w:tcPr>
            <w:tcW w:w="681"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sz w:val="24"/>
                <w:szCs w:val="24"/>
              </w:rPr>
            </w:pPr>
          </w:p>
        </w:tc>
        <w:tc>
          <w:tcPr>
            <w:tcW w:w="1754" w:type="dxa"/>
            <w:gridSpan w:val="4"/>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205 050,00</w:t>
            </w:r>
          </w:p>
        </w:tc>
      </w:tr>
      <w:tr w:rsidR="00F86FB7" w:rsidRPr="00F56E5D" w:rsidTr="00C015DB">
        <w:trPr>
          <w:trHeight w:val="432"/>
        </w:trPr>
        <w:tc>
          <w:tcPr>
            <w:tcW w:w="4510" w:type="dxa"/>
            <w:gridSpan w:val="3"/>
            <w:tcBorders>
              <w:top w:val="nil"/>
              <w:left w:val="single" w:sz="4" w:space="0" w:color="auto"/>
              <w:bottom w:val="single" w:sz="4" w:space="0" w:color="auto"/>
              <w:right w:val="single" w:sz="4" w:space="0" w:color="auto"/>
            </w:tcBorders>
            <w:vAlign w:val="bottom"/>
          </w:tcPr>
          <w:p w:rsidR="00F86FB7" w:rsidRPr="00F56E5D" w:rsidRDefault="00F86FB7" w:rsidP="00F56E5D">
            <w:pPr>
              <w:spacing w:after="0" w:line="240" w:lineRule="auto"/>
              <w:rPr>
                <w:rFonts w:ascii="Times New Roman" w:hAnsi="Times New Roman"/>
                <w:iCs/>
                <w:color w:val="000000"/>
                <w:sz w:val="24"/>
                <w:szCs w:val="24"/>
              </w:rPr>
            </w:pPr>
            <w:r w:rsidRPr="00F56E5D">
              <w:rPr>
                <w:rFonts w:ascii="Times New Roman" w:hAnsi="Times New Roman"/>
                <w:iCs/>
                <w:color w:val="000000"/>
                <w:sz w:val="24"/>
                <w:szCs w:val="24"/>
              </w:rPr>
              <w:t xml:space="preserve">Обеспечение функционирования Главы муниципального образования </w:t>
            </w:r>
          </w:p>
        </w:tc>
        <w:tc>
          <w:tcPr>
            <w:tcW w:w="54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01</w:t>
            </w:r>
          </w:p>
        </w:tc>
        <w:tc>
          <w:tcPr>
            <w:tcW w:w="72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02</w:t>
            </w:r>
          </w:p>
        </w:tc>
        <w:tc>
          <w:tcPr>
            <w:tcW w:w="1649" w:type="dxa"/>
            <w:gridSpan w:val="3"/>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p>
        </w:tc>
        <w:tc>
          <w:tcPr>
            <w:tcW w:w="681"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p>
        </w:tc>
        <w:tc>
          <w:tcPr>
            <w:tcW w:w="1754" w:type="dxa"/>
            <w:gridSpan w:val="4"/>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205 050,00</w:t>
            </w:r>
          </w:p>
        </w:tc>
      </w:tr>
      <w:tr w:rsidR="00F86FB7" w:rsidRPr="00F56E5D" w:rsidTr="00C015DB">
        <w:trPr>
          <w:trHeight w:val="233"/>
        </w:trPr>
        <w:tc>
          <w:tcPr>
            <w:tcW w:w="4510" w:type="dxa"/>
            <w:gridSpan w:val="3"/>
            <w:tcBorders>
              <w:top w:val="nil"/>
              <w:left w:val="single" w:sz="4" w:space="0" w:color="auto"/>
              <w:bottom w:val="single" w:sz="4" w:space="0" w:color="auto"/>
              <w:right w:val="single" w:sz="4" w:space="0" w:color="auto"/>
            </w:tcBorders>
            <w:vAlign w:val="bottom"/>
          </w:tcPr>
          <w:p w:rsidR="00F86FB7" w:rsidRPr="00F56E5D" w:rsidRDefault="00F86FB7" w:rsidP="00F56E5D">
            <w:pPr>
              <w:spacing w:after="0" w:line="240" w:lineRule="auto"/>
              <w:rPr>
                <w:rFonts w:ascii="Times New Roman" w:hAnsi="Times New Roman"/>
                <w:color w:val="000000"/>
                <w:sz w:val="24"/>
                <w:szCs w:val="24"/>
              </w:rPr>
            </w:pPr>
            <w:r w:rsidRPr="00F56E5D">
              <w:rPr>
                <w:rFonts w:ascii="Times New Roman" w:hAnsi="Times New Roman"/>
                <w:color w:val="000000"/>
                <w:sz w:val="24"/>
                <w:szCs w:val="24"/>
              </w:rPr>
              <w:t>Глава муниципального образования</w:t>
            </w:r>
          </w:p>
        </w:tc>
        <w:tc>
          <w:tcPr>
            <w:tcW w:w="54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01</w:t>
            </w:r>
          </w:p>
        </w:tc>
        <w:tc>
          <w:tcPr>
            <w:tcW w:w="72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02</w:t>
            </w:r>
          </w:p>
        </w:tc>
        <w:tc>
          <w:tcPr>
            <w:tcW w:w="1649" w:type="dxa"/>
            <w:gridSpan w:val="3"/>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71 1 0000</w:t>
            </w:r>
          </w:p>
        </w:tc>
        <w:tc>
          <w:tcPr>
            <w:tcW w:w="681"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p>
        </w:tc>
        <w:tc>
          <w:tcPr>
            <w:tcW w:w="1754" w:type="dxa"/>
            <w:gridSpan w:val="4"/>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205 050,00</w:t>
            </w:r>
          </w:p>
        </w:tc>
      </w:tr>
      <w:tr w:rsidR="00F86FB7" w:rsidRPr="00F56E5D" w:rsidTr="00C015DB">
        <w:trPr>
          <w:trHeight w:val="750"/>
        </w:trPr>
        <w:tc>
          <w:tcPr>
            <w:tcW w:w="4510" w:type="dxa"/>
            <w:gridSpan w:val="3"/>
            <w:tcBorders>
              <w:top w:val="nil"/>
              <w:left w:val="single" w:sz="4" w:space="0" w:color="auto"/>
              <w:bottom w:val="single" w:sz="4" w:space="0" w:color="auto"/>
              <w:right w:val="single" w:sz="4" w:space="0" w:color="auto"/>
            </w:tcBorders>
            <w:vAlign w:val="bottom"/>
          </w:tcPr>
          <w:p w:rsidR="00F86FB7" w:rsidRPr="00F56E5D" w:rsidRDefault="00F86FB7" w:rsidP="00F56E5D">
            <w:pPr>
              <w:spacing w:after="0" w:line="240" w:lineRule="auto"/>
              <w:rPr>
                <w:rFonts w:ascii="Times New Roman" w:hAnsi="Times New Roman"/>
                <w:color w:val="000000"/>
                <w:sz w:val="24"/>
                <w:szCs w:val="24"/>
              </w:rPr>
            </w:pPr>
            <w:r w:rsidRPr="00F56E5D">
              <w:rPr>
                <w:rFonts w:ascii="Times New Roman" w:hAnsi="Times New Roman"/>
                <w:color w:val="000000"/>
                <w:sz w:val="24"/>
                <w:szCs w:val="24"/>
              </w:rPr>
              <w:t>Обеспечение деятельности и выполнение функций органов местного самоуправления</w:t>
            </w:r>
          </w:p>
        </w:tc>
        <w:tc>
          <w:tcPr>
            <w:tcW w:w="54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01</w:t>
            </w:r>
          </w:p>
        </w:tc>
        <w:tc>
          <w:tcPr>
            <w:tcW w:w="72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02</w:t>
            </w:r>
          </w:p>
        </w:tc>
        <w:tc>
          <w:tcPr>
            <w:tcW w:w="1649" w:type="dxa"/>
            <w:gridSpan w:val="3"/>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71 1 1402</w:t>
            </w:r>
          </w:p>
        </w:tc>
        <w:tc>
          <w:tcPr>
            <w:tcW w:w="681"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p>
        </w:tc>
        <w:tc>
          <w:tcPr>
            <w:tcW w:w="1754" w:type="dxa"/>
            <w:gridSpan w:val="4"/>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205 050,00</w:t>
            </w:r>
          </w:p>
        </w:tc>
      </w:tr>
      <w:tr w:rsidR="00F86FB7" w:rsidRPr="00F56E5D" w:rsidTr="00C015DB">
        <w:trPr>
          <w:trHeight w:val="1395"/>
        </w:trPr>
        <w:tc>
          <w:tcPr>
            <w:tcW w:w="4510" w:type="dxa"/>
            <w:gridSpan w:val="3"/>
            <w:tcBorders>
              <w:top w:val="nil"/>
              <w:left w:val="single" w:sz="4" w:space="0" w:color="auto"/>
              <w:bottom w:val="single" w:sz="4" w:space="0" w:color="auto"/>
              <w:right w:val="single" w:sz="4" w:space="0" w:color="auto"/>
            </w:tcBorders>
            <w:vAlign w:val="bottom"/>
          </w:tcPr>
          <w:p w:rsidR="00F86FB7" w:rsidRPr="00F56E5D" w:rsidRDefault="00F86FB7" w:rsidP="00F56E5D">
            <w:pPr>
              <w:spacing w:after="0" w:line="240" w:lineRule="auto"/>
              <w:rPr>
                <w:rFonts w:ascii="Times New Roman" w:hAnsi="Times New Roman"/>
                <w:color w:val="000000"/>
                <w:sz w:val="24"/>
                <w:szCs w:val="24"/>
              </w:rPr>
            </w:pPr>
            <w:r w:rsidRPr="00F56E5D">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01</w:t>
            </w:r>
          </w:p>
        </w:tc>
        <w:tc>
          <w:tcPr>
            <w:tcW w:w="72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02</w:t>
            </w:r>
          </w:p>
        </w:tc>
        <w:tc>
          <w:tcPr>
            <w:tcW w:w="1649" w:type="dxa"/>
            <w:gridSpan w:val="3"/>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71 1 1402</w:t>
            </w:r>
          </w:p>
        </w:tc>
        <w:tc>
          <w:tcPr>
            <w:tcW w:w="681"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100</w:t>
            </w:r>
          </w:p>
        </w:tc>
        <w:tc>
          <w:tcPr>
            <w:tcW w:w="1754" w:type="dxa"/>
            <w:gridSpan w:val="4"/>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205 050,00</w:t>
            </w:r>
          </w:p>
        </w:tc>
      </w:tr>
      <w:tr w:rsidR="00F86FB7" w:rsidRPr="00F56E5D" w:rsidTr="00C015DB">
        <w:trPr>
          <w:trHeight w:val="1065"/>
        </w:trPr>
        <w:tc>
          <w:tcPr>
            <w:tcW w:w="4510" w:type="dxa"/>
            <w:gridSpan w:val="3"/>
            <w:tcBorders>
              <w:top w:val="nil"/>
              <w:left w:val="single" w:sz="4" w:space="0" w:color="auto"/>
              <w:bottom w:val="single" w:sz="4" w:space="0" w:color="auto"/>
              <w:right w:val="single" w:sz="4" w:space="0" w:color="auto"/>
            </w:tcBorders>
            <w:vAlign w:val="bottom"/>
          </w:tcPr>
          <w:p w:rsidR="00F86FB7" w:rsidRPr="00F56E5D" w:rsidRDefault="00F86FB7" w:rsidP="00F56E5D">
            <w:pPr>
              <w:spacing w:after="0" w:line="240" w:lineRule="auto"/>
              <w:rPr>
                <w:rFonts w:ascii="Times New Roman" w:hAnsi="Times New Roman"/>
                <w:bCs/>
                <w:iCs/>
                <w:sz w:val="24"/>
                <w:szCs w:val="24"/>
              </w:rPr>
            </w:pPr>
            <w:r w:rsidRPr="00F56E5D">
              <w:rPr>
                <w:rFonts w:ascii="Times New Roman" w:hAnsi="Times New Roman"/>
                <w:bCs/>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01</w:t>
            </w:r>
          </w:p>
        </w:tc>
        <w:tc>
          <w:tcPr>
            <w:tcW w:w="720" w:type="dxa"/>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04</w:t>
            </w:r>
          </w:p>
        </w:tc>
        <w:tc>
          <w:tcPr>
            <w:tcW w:w="1649" w:type="dxa"/>
            <w:gridSpan w:val="3"/>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bCs/>
                <w:sz w:val="24"/>
                <w:szCs w:val="24"/>
              </w:rPr>
            </w:pPr>
          </w:p>
        </w:tc>
        <w:tc>
          <w:tcPr>
            <w:tcW w:w="681" w:type="dxa"/>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bCs/>
                <w:sz w:val="24"/>
                <w:szCs w:val="24"/>
              </w:rPr>
            </w:pPr>
          </w:p>
        </w:tc>
        <w:tc>
          <w:tcPr>
            <w:tcW w:w="1754" w:type="dxa"/>
            <w:gridSpan w:val="4"/>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265 111,98</w:t>
            </w:r>
          </w:p>
        </w:tc>
      </w:tr>
      <w:tr w:rsidR="00F86FB7" w:rsidRPr="00F56E5D" w:rsidTr="00C015DB">
        <w:trPr>
          <w:trHeight w:val="555"/>
        </w:trPr>
        <w:tc>
          <w:tcPr>
            <w:tcW w:w="4510" w:type="dxa"/>
            <w:gridSpan w:val="3"/>
            <w:tcBorders>
              <w:top w:val="nil"/>
              <w:left w:val="single" w:sz="4" w:space="0" w:color="auto"/>
              <w:bottom w:val="single" w:sz="4" w:space="0" w:color="auto"/>
              <w:right w:val="single" w:sz="4" w:space="0" w:color="auto"/>
            </w:tcBorders>
            <w:vAlign w:val="bottom"/>
          </w:tcPr>
          <w:p w:rsidR="00F86FB7" w:rsidRPr="00F56E5D" w:rsidRDefault="00F86FB7" w:rsidP="00F56E5D">
            <w:pPr>
              <w:spacing w:after="0" w:line="240" w:lineRule="auto"/>
              <w:rPr>
                <w:rFonts w:ascii="Times New Roman" w:hAnsi="Times New Roman"/>
                <w:color w:val="000000"/>
                <w:sz w:val="24"/>
                <w:szCs w:val="24"/>
              </w:rPr>
            </w:pPr>
            <w:r w:rsidRPr="00F56E5D">
              <w:rPr>
                <w:rFonts w:ascii="Times New Roman" w:hAnsi="Times New Roman"/>
                <w:color w:val="000000"/>
                <w:sz w:val="24"/>
                <w:szCs w:val="24"/>
              </w:rPr>
              <w:t>Обеспечение функционирования местных администраций</w:t>
            </w:r>
          </w:p>
        </w:tc>
        <w:tc>
          <w:tcPr>
            <w:tcW w:w="540" w:type="dxa"/>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01</w:t>
            </w:r>
          </w:p>
        </w:tc>
        <w:tc>
          <w:tcPr>
            <w:tcW w:w="720" w:type="dxa"/>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04</w:t>
            </w:r>
          </w:p>
        </w:tc>
        <w:tc>
          <w:tcPr>
            <w:tcW w:w="1649" w:type="dxa"/>
            <w:gridSpan w:val="3"/>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73 0 0000</w:t>
            </w:r>
          </w:p>
        </w:tc>
        <w:tc>
          <w:tcPr>
            <w:tcW w:w="681" w:type="dxa"/>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sz w:val="24"/>
                <w:szCs w:val="24"/>
              </w:rPr>
            </w:pPr>
          </w:p>
        </w:tc>
        <w:tc>
          <w:tcPr>
            <w:tcW w:w="1754" w:type="dxa"/>
            <w:gridSpan w:val="4"/>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245 111,98</w:t>
            </w:r>
          </w:p>
        </w:tc>
      </w:tr>
      <w:tr w:rsidR="00F86FB7" w:rsidRPr="00F56E5D" w:rsidTr="00C015DB">
        <w:trPr>
          <w:trHeight w:val="630"/>
        </w:trPr>
        <w:tc>
          <w:tcPr>
            <w:tcW w:w="4510" w:type="dxa"/>
            <w:gridSpan w:val="3"/>
            <w:tcBorders>
              <w:top w:val="nil"/>
              <w:left w:val="single" w:sz="4" w:space="0" w:color="auto"/>
              <w:bottom w:val="single" w:sz="4" w:space="0" w:color="auto"/>
              <w:right w:val="single" w:sz="4" w:space="0" w:color="auto"/>
            </w:tcBorders>
            <w:vAlign w:val="bottom"/>
          </w:tcPr>
          <w:p w:rsidR="00F86FB7" w:rsidRPr="00F56E5D" w:rsidRDefault="00F86FB7" w:rsidP="00F56E5D">
            <w:pPr>
              <w:spacing w:after="0" w:line="240" w:lineRule="auto"/>
              <w:rPr>
                <w:rFonts w:ascii="Times New Roman" w:hAnsi="Times New Roman"/>
                <w:color w:val="000000"/>
                <w:sz w:val="24"/>
                <w:szCs w:val="24"/>
              </w:rPr>
            </w:pPr>
            <w:r w:rsidRPr="00F56E5D">
              <w:rPr>
                <w:rFonts w:ascii="Times New Roman" w:hAnsi="Times New Roman"/>
                <w:color w:val="000000"/>
                <w:sz w:val="24"/>
                <w:szCs w:val="24"/>
              </w:rPr>
              <w:t>Обеспечение деятельности администрации муниципального образования</w:t>
            </w:r>
          </w:p>
        </w:tc>
        <w:tc>
          <w:tcPr>
            <w:tcW w:w="540" w:type="dxa"/>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01</w:t>
            </w:r>
          </w:p>
        </w:tc>
        <w:tc>
          <w:tcPr>
            <w:tcW w:w="720" w:type="dxa"/>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04</w:t>
            </w:r>
          </w:p>
        </w:tc>
        <w:tc>
          <w:tcPr>
            <w:tcW w:w="1649" w:type="dxa"/>
            <w:gridSpan w:val="3"/>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73 1 0000</w:t>
            </w:r>
          </w:p>
        </w:tc>
        <w:tc>
          <w:tcPr>
            <w:tcW w:w="681" w:type="dxa"/>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sz w:val="24"/>
                <w:szCs w:val="24"/>
              </w:rPr>
            </w:pPr>
          </w:p>
        </w:tc>
        <w:tc>
          <w:tcPr>
            <w:tcW w:w="1754" w:type="dxa"/>
            <w:gridSpan w:val="4"/>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245 111,98</w:t>
            </w:r>
          </w:p>
        </w:tc>
      </w:tr>
      <w:tr w:rsidR="00F86FB7" w:rsidRPr="00F56E5D" w:rsidTr="00C015DB">
        <w:trPr>
          <w:trHeight w:val="705"/>
        </w:trPr>
        <w:tc>
          <w:tcPr>
            <w:tcW w:w="4510" w:type="dxa"/>
            <w:gridSpan w:val="3"/>
            <w:tcBorders>
              <w:top w:val="nil"/>
              <w:left w:val="single" w:sz="4" w:space="0" w:color="auto"/>
              <w:bottom w:val="single" w:sz="4" w:space="0" w:color="auto"/>
              <w:right w:val="single" w:sz="4" w:space="0" w:color="auto"/>
            </w:tcBorders>
            <w:vAlign w:val="bottom"/>
          </w:tcPr>
          <w:p w:rsidR="00F86FB7" w:rsidRPr="00F56E5D" w:rsidRDefault="00F86FB7" w:rsidP="00F56E5D">
            <w:pPr>
              <w:spacing w:after="0" w:line="240" w:lineRule="auto"/>
              <w:rPr>
                <w:rFonts w:ascii="Times New Roman" w:hAnsi="Times New Roman"/>
                <w:color w:val="000000"/>
                <w:sz w:val="24"/>
                <w:szCs w:val="24"/>
              </w:rPr>
            </w:pPr>
            <w:r w:rsidRPr="00F56E5D">
              <w:rPr>
                <w:rFonts w:ascii="Times New Roman" w:hAnsi="Times New Roman"/>
                <w:color w:val="000000"/>
                <w:sz w:val="24"/>
                <w:szCs w:val="24"/>
              </w:rPr>
              <w:t>Обеспечение деятельности и выполнение функций органов местного самоуправления</w:t>
            </w:r>
          </w:p>
        </w:tc>
        <w:tc>
          <w:tcPr>
            <w:tcW w:w="540" w:type="dxa"/>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01</w:t>
            </w:r>
          </w:p>
        </w:tc>
        <w:tc>
          <w:tcPr>
            <w:tcW w:w="720" w:type="dxa"/>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04</w:t>
            </w:r>
          </w:p>
        </w:tc>
        <w:tc>
          <w:tcPr>
            <w:tcW w:w="1649" w:type="dxa"/>
            <w:gridSpan w:val="3"/>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73 1 1402</w:t>
            </w:r>
          </w:p>
        </w:tc>
        <w:tc>
          <w:tcPr>
            <w:tcW w:w="681" w:type="dxa"/>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sz w:val="24"/>
                <w:szCs w:val="24"/>
              </w:rPr>
            </w:pPr>
          </w:p>
        </w:tc>
        <w:tc>
          <w:tcPr>
            <w:tcW w:w="1754" w:type="dxa"/>
            <w:gridSpan w:val="4"/>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245 111,98</w:t>
            </w:r>
          </w:p>
        </w:tc>
      </w:tr>
      <w:tr w:rsidR="00F86FB7" w:rsidRPr="00F56E5D" w:rsidTr="00C015DB">
        <w:trPr>
          <w:trHeight w:val="1365"/>
        </w:trPr>
        <w:tc>
          <w:tcPr>
            <w:tcW w:w="4510" w:type="dxa"/>
            <w:gridSpan w:val="3"/>
            <w:tcBorders>
              <w:top w:val="nil"/>
              <w:left w:val="single" w:sz="4" w:space="0" w:color="auto"/>
              <w:bottom w:val="single" w:sz="4" w:space="0" w:color="auto"/>
              <w:right w:val="single" w:sz="4" w:space="0" w:color="auto"/>
            </w:tcBorders>
            <w:vAlign w:val="bottom"/>
          </w:tcPr>
          <w:p w:rsidR="00F86FB7" w:rsidRPr="00F56E5D" w:rsidRDefault="00F86FB7" w:rsidP="00F56E5D">
            <w:pPr>
              <w:spacing w:after="0" w:line="240" w:lineRule="auto"/>
              <w:rPr>
                <w:rFonts w:ascii="Times New Roman" w:hAnsi="Times New Roman"/>
                <w:color w:val="000000"/>
                <w:sz w:val="24"/>
                <w:szCs w:val="24"/>
              </w:rPr>
            </w:pPr>
            <w:r w:rsidRPr="00F56E5D">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01</w:t>
            </w:r>
          </w:p>
        </w:tc>
        <w:tc>
          <w:tcPr>
            <w:tcW w:w="720" w:type="dxa"/>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04</w:t>
            </w:r>
          </w:p>
        </w:tc>
        <w:tc>
          <w:tcPr>
            <w:tcW w:w="1649" w:type="dxa"/>
            <w:gridSpan w:val="3"/>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73 1 1402</w:t>
            </w:r>
          </w:p>
        </w:tc>
        <w:tc>
          <w:tcPr>
            <w:tcW w:w="681" w:type="dxa"/>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100</w:t>
            </w:r>
          </w:p>
        </w:tc>
        <w:tc>
          <w:tcPr>
            <w:tcW w:w="1754" w:type="dxa"/>
            <w:gridSpan w:val="4"/>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245 111,98</w:t>
            </w:r>
          </w:p>
        </w:tc>
      </w:tr>
      <w:tr w:rsidR="00F86FB7" w:rsidRPr="00F56E5D" w:rsidTr="00C015DB">
        <w:trPr>
          <w:trHeight w:val="319"/>
        </w:trPr>
        <w:tc>
          <w:tcPr>
            <w:tcW w:w="4510" w:type="dxa"/>
            <w:gridSpan w:val="3"/>
            <w:tcBorders>
              <w:top w:val="nil"/>
              <w:left w:val="single" w:sz="4" w:space="0" w:color="auto"/>
              <w:bottom w:val="single" w:sz="4" w:space="0" w:color="auto"/>
              <w:right w:val="single" w:sz="4" w:space="0" w:color="auto"/>
            </w:tcBorders>
            <w:vAlign w:val="bottom"/>
          </w:tcPr>
          <w:p w:rsidR="00F86FB7" w:rsidRPr="00F56E5D" w:rsidRDefault="00F86FB7" w:rsidP="00F56E5D">
            <w:pPr>
              <w:spacing w:after="0" w:line="240" w:lineRule="auto"/>
              <w:rPr>
                <w:rFonts w:ascii="Times New Roman" w:hAnsi="Times New Roman"/>
                <w:color w:val="000000"/>
                <w:sz w:val="24"/>
                <w:szCs w:val="24"/>
              </w:rPr>
            </w:pPr>
            <w:r w:rsidRPr="00F56E5D">
              <w:rPr>
                <w:rFonts w:ascii="Times New Roman" w:hAnsi="Times New Roman"/>
                <w:color w:val="000000"/>
                <w:sz w:val="24"/>
                <w:szCs w:val="24"/>
              </w:rPr>
              <w:t>Закупка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01</w:t>
            </w:r>
          </w:p>
        </w:tc>
        <w:tc>
          <w:tcPr>
            <w:tcW w:w="720" w:type="dxa"/>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04</w:t>
            </w:r>
          </w:p>
        </w:tc>
        <w:tc>
          <w:tcPr>
            <w:tcW w:w="1649" w:type="dxa"/>
            <w:gridSpan w:val="3"/>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73 1 1402</w:t>
            </w:r>
          </w:p>
        </w:tc>
        <w:tc>
          <w:tcPr>
            <w:tcW w:w="681" w:type="dxa"/>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200</w:t>
            </w:r>
          </w:p>
        </w:tc>
        <w:tc>
          <w:tcPr>
            <w:tcW w:w="1754" w:type="dxa"/>
            <w:gridSpan w:val="4"/>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20 000,00</w:t>
            </w:r>
          </w:p>
        </w:tc>
      </w:tr>
      <w:tr w:rsidR="00F86FB7" w:rsidRPr="00F56E5D" w:rsidTr="00C015DB">
        <w:trPr>
          <w:trHeight w:val="51"/>
        </w:trPr>
        <w:tc>
          <w:tcPr>
            <w:tcW w:w="4510" w:type="dxa"/>
            <w:gridSpan w:val="3"/>
            <w:tcBorders>
              <w:top w:val="nil"/>
              <w:left w:val="single" w:sz="4" w:space="0" w:color="auto"/>
              <w:bottom w:val="single" w:sz="4" w:space="0" w:color="auto"/>
              <w:right w:val="single" w:sz="4" w:space="0" w:color="auto"/>
            </w:tcBorders>
            <w:vAlign w:val="bottom"/>
          </w:tcPr>
          <w:p w:rsidR="00F86FB7" w:rsidRPr="00F56E5D" w:rsidRDefault="00F86FB7" w:rsidP="00F56E5D">
            <w:pPr>
              <w:spacing w:after="0" w:line="240" w:lineRule="auto"/>
              <w:rPr>
                <w:rFonts w:ascii="Times New Roman" w:hAnsi="Times New Roman"/>
                <w:color w:val="000000"/>
                <w:sz w:val="24"/>
                <w:szCs w:val="24"/>
              </w:rPr>
            </w:pPr>
            <w:r w:rsidRPr="00F56E5D">
              <w:rPr>
                <w:rFonts w:ascii="Times New Roman" w:hAnsi="Times New Roman"/>
                <w:color w:val="000000"/>
                <w:sz w:val="24"/>
                <w:szCs w:val="24"/>
              </w:rPr>
              <w:t>Иные бюджетные ассигнования</w:t>
            </w:r>
          </w:p>
        </w:tc>
        <w:tc>
          <w:tcPr>
            <w:tcW w:w="540" w:type="dxa"/>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01</w:t>
            </w:r>
          </w:p>
        </w:tc>
        <w:tc>
          <w:tcPr>
            <w:tcW w:w="720" w:type="dxa"/>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04</w:t>
            </w:r>
          </w:p>
        </w:tc>
        <w:tc>
          <w:tcPr>
            <w:tcW w:w="1649" w:type="dxa"/>
            <w:gridSpan w:val="3"/>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73 1 1402</w:t>
            </w:r>
          </w:p>
        </w:tc>
        <w:tc>
          <w:tcPr>
            <w:tcW w:w="681" w:type="dxa"/>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800</w:t>
            </w:r>
          </w:p>
        </w:tc>
        <w:tc>
          <w:tcPr>
            <w:tcW w:w="1754" w:type="dxa"/>
            <w:gridSpan w:val="4"/>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color w:val="000000"/>
                <w:sz w:val="24"/>
                <w:szCs w:val="24"/>
              </w:rPr>
            </w:pPr>
            <w:r w:rsidRPr="00F56E5D">
              <w:rPr>
                <w:rFonts w:ascii="Times New Roman" w:hAnsi="Times New Roman"/>
                <w:color w:val="000000"/>
                <w:sz w:val="24"/>
                <w:szCs w:val="24"/>
              </w:rPr>
              <w:t>0</w:t>
            </w:r>
          </w:p>
        </w:tc>
      </w:tr>
      <w:tr w:rsidR="00F86FB7" w:rsidRPr="00F56E5D" w:rsidTr="00C015DB">
        <w:trPr>
          <w:trHeight w:val="960"/>
        </w:trPr>
        <w:tc>
          <w:tcPr>
            <w:tcW w:w="4510" w:type="dxa"/>
            <w:gridSpan w:val="3"/>
            <w:tcBorders>
              <w:top w:val="nil"/>
              <w:left w:val="single" w:sz="4" w:space="0" w:color="auto"/>
              <w:bottom w:val="single" w:sz="4" w:space="0" w:color="auto"/>
              <w:right w:val="single" w:sz="4" w:space="0" w:color="auto"/>
            </w:tcBorders>
            <w:vAlign w:val="bottom"/>
          </w:tcPr>
          <w:p w:rsidR="00F86FB7" w:rsidRPr="00F56E5D" w:rsidRDefault="00F86FB7" w:rsidP="00F56E5D">
            <w:pPr>
              <w:spacing w:after="0" w:line="240" w:lineRule="auto"/>
              <w:rPr>
                <w:rFonts w:ascii="Times New Roman" w:hAnsi="Times New Roman"/>
                <w:bCs/>
                <w:color w:val="000000"/>
                <w:sz w:val="24"/>
                <w:szCs w:val="24"/>
              </w:rPr>
            </w:pPr>
            <w:r w:rsidRPr="00F56E5D">
              <w:rPr>
                <w:rFonts w:ascii="Times New Roman" w:hAnsi="Times New Roman"/>
                <w:bCs/>
                <w:color w:val="000000"/>
                <w:sz w:val="24"/>
                <w:szCs w:val="24"/>
              </w:rPr>
              <w:t>Обеспечение деятельности финансовых, налоговых и таможенных органов и органов финансового (финансово-бюджетного) контроля</w:t>
            </w:r>
          </w:p>
        </w:tc>
        <w:tc>
          <w:tcPr>
            <w:tcW w:w="54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01</w:t>
            </w:r>
          </w:p>
        </w:tc>
        <w:tc>
          <w:tcPr>
            <w:tcW w:w="72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06</w:t>
            </w:r>
          </w:p>
        </w:tc>
        <w:tc>
          <w:tcPr>
            <w:tcW w:w="1649" w:type="dxa"/>
            <w:gridSpan w:val="3"/>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color w:val="000000"/>
                <w:sz w:val="24"/>
                <w:szCs w:val="24"/>
              </w:rPr>
            </w:pPr>
          </w:p>
        </w:tc>
        <w:tc>
          <w:tcPr>
            <w:tcW w:w="681"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color w:val="000000"/>
                <w:sz w:val="24"/>
                <w:szCs w:val="24"/>
              </w:rPr>
            </w:pPr>
          </w:p>
        </w:tc>
        <w:tc>
          <w:tcPr>
            <w:tcW w:w="1754" w:type="dxa"/>
            <w:gridSpan w:val="4"/>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31000</w:t>
            </w:r>
          </w:p>
        </w:tc>
      </w:tr>
      <w:tr w:rsidR="00F86FB7" w:rsidRPr="00F56E5D" w:rsidTr="00C015DB">
        <w:trPr>
          <w:trHeight w:val="585"/>
        </w:trPr>
        <w:tc>
          <w:tcPr>
            <w:tcW w:w="4510" w:type="dxa"/>
            <w:gridSpan w:val="3"/>
            <w:tcBorders>
              <w:top w:val="nil"/>
              <w:left w:val="single" w:sz="4" w:space="0" w:color="auto"/>
              <w:bottom w:val="single" w:sz="4" w:space="0" w:color="auto"/>
              <w:right w:val="single" w:sz="4" w:space="0" w:color="auto"/>
            </w:tcBorders>
            <w:vAlign w:val="bottom"/>
          </w:tcPr>
          <w:p w:rsidR="00F86FB7" w:rsidRPr="00F56E5D" w:rsidRDefault="00F86FB7" w:rsidP="00F56E5D">
            <w:pPr>
              <w:spacing w:after="0" w:line="240" w:lineRule="auto"/>
              <w:rPr>
                <w:rFonts w:ascii="Times New Roman" w:hAnsi="Times New Roman"/>
                <w:bCs/>
                <w:color w:val="000000"/>
                <w:sz w:val="24"/>
                <w:szCs w:val="24"/>
              </w:rPr>
            </w:pPr>
            <w:r w:rsidRPr="00F56E5D">
              <w:rPr>
                <w:rFonts w:ascii="Times New Roman" w:hAnsi="Times New Roman"/>
                <w:bCs/>
                <w:color w:val="000000"/>
                <w:sz w:val="24"/>
                <w:szCs w:val="24"/>
              </w:rPr>
              <w:t>Обеспечение функционирования местных администраций</w:t>
            </w:r>
          </w:p>
        </w:tc>
        <w:tc>
          <w:tcPr>
            <w:tcW w:w="54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01</w:t>
            </w:r>
          </w:p>
        </w:tc>
        <w:tc>
          <w:tcPr>
            <w:tcW w:w="72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06</w:t>
            </w:r>
          </w:p>
        </w:tc>
        <w:tc>
          <w:tcPr>
            <w:tcW w:w="1649" w:type="dxa"/>
            <w:gridSpan w:val="3"/>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73 0 0000</w:t>
            </w:r>
          </w:p>
        </w:tc>
        <w:tc>
          <w:tcPr>
            <w:tcW w:w="681"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color w:val="000000"/>
                <w:sz w:val="24"/>
                <w:szCs w:val="24"/>
              </w:rPr>
            </w:pPr>
          </w:p>
        </w:tc>
        <w:tc>
          <w:tcPr>
            <w:tcW w:w="1754" w:type="dxa"/>
            <w:gridSpan w:val="4"/>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31000</w:t>
            </w:r>
          </w:p>
        </w:tc>
      </w:tr>
      <w:tr w:rsidR="00F86FB7" w:rsidRPr="00F56E5D" w:rsidTr="00C015DB">
        <w:trPr>
          <w:trHeight w:val="690"/>
        </w:trPr>
        <w:tc>
          <w:tcPr>
            <w:tcW w:w="4510" w:type="dxa"/>
            <w:gridSpan w:val="3"/>
            <w:tcBorders>
              <w:top w:val="nil"/>
              <w:left w:val="single" w:sz="4" w:space="0" w:color="auto"/>
              <w:bottom w:val="single" w:sz="4" w:space="0" w:color="auto"/>
              <w:right w:val="single" w:sz="4" w:space="0" w:color="auto"/>
            </w:tcBorders>
            <w:vAlign w:val="bottom"/>
          </w:tcPr>
          <w:p w:rsidR="00F86FB7" w:rsidRPr="00F56E5D" w:rsidRDefault="00F86FB7" w:rsidP="00F56E5D">
            <w:pPr>
              <w:spacing w:after="0" w:line="240" w:lineRule="auto"/>
              <w:rPr>
                <w:rFonts w:ascii="Times New Roman" w:hAnsi="Times New Roman"/>
                <w:bCs/>
                <w:color w:val="000000"/>
                <w:sz w:val="24"/>
                <w:szCs w:val="24"/>
              </w:rPr>
            </w:pPr>
            <w:r w:rsidRPr="00F56E5D">
              <w:rPr>
                <w:rFonts w:ascii="Times New Roman" w:hAnsi="Times New Roman"/>
                <w:bCs/>
                <w:color w:val="000000"/>
                <w:sz w:val="24"/>
                <w:szCs w:val="24"/>
              </w:rPr>
              <w:t>Обеспечение деятельности администрации муниципального образования</w:t>
            </w:r>
          </w:p>
        </w:tc>
        <w:tc>
          <w:tcPr>
            <w:tcW w:w="54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01</w:t>
            </w:r>
          </w:p>
        </w:tc>
        <w:tc>
          <w:tcPr>
            <w:tcW w:w="72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06</w:t>
            </w:r>
          </w:p>
        </w:tc>
        <w:tc>
          <w:tcPr>
            <w:tcW w:w="1649" w:type="dxa"/>
            <w:gridSpan w:val="3"/>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73 1 0000</w:t>
            </w:r>
          </w:p>
        </w:tc>
        <w:tc>
          <w:tcPr>
            <w:tcW w:w="681"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color w:val="000000"/>
                <w:sz w:val="24"/>
                <w:szCs w:val="24"/>
              </w:rPr>
            </w:pPr>
          </w:p>
        </w:tc>
        <w:tc>
          <w:tcPr>
            <w:tcW w:w="1754" w:type="dxa"/>
            <w:gridSpan w:val="4"/>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31000</w:t>
            </w:r>
          </w:p>
        </w:tc>
      </w:tr>
      <w:tr w:rsidR="00F86FB7" w:rsidRPr="00F56E5D" w:rsidTr="00C015DB">
        <w:trPr>
          <w:trHeight w:val="1125"/>
        </w:trPr>
        <w:tc>
          <w:tcPr>
            <w:tcW w:w="4510" w:type="dxa"/>
            <w:gridSpan w:val="3"/>
            <w:tcBorders>
              <w:top w:val="nil"/>
              <w:left w:val="single" w:sz="4" w:space="0" w:color="auto"/>
              <w:bottom w:val="single" w:sz="4" w:space="0" w:color="auto"/>
              <w:right w:val="single" w:sz="4" w:space="0" w:color="auto"/>
            </w:tcBorders>
            <w:vAlign w:val="bottom"/>
          </w:tcPr>
          <w:p w:rsidR="00F86FB7" w:rsidRPr="00F56E5D" w:rsidRDefault="00F86FB7" w:rsidP="00F56E5D">
            <w:pPr>
              <w:spacing w:after="0" w:line="240" w:lineRule="auto"/>
              <w:rPr>
                <w:rFonts w:ascii="Times New Roman" w:hAnsi="Times New Roman"/>
                <w:bCs/>
                <w:color w:val="000000"/>
                <w:sz w:val="24"/>
                <w:szCs w:val="24"/>
              </w:rPr>
            </w:pPr>
            <w:r w:rsidRPr="00F56E5D">
              <w:rPr>
                <w:rFonts w:ascii="Times New Roman" w:hAnsi="Times New Roman"/>
                <w:bCs/>
                <w:color w:val="000000"/>
                <w:sz w:val="24"/>
                <w:szCs w:val="24"/>
              </w:rPr>
              <w:t>Расходы местных бюджетов на осуществление части полномочий по решению вопросов местного значения в соответствии с заключенными соглашениями</w:t>
            </w:r>
          </w:p>
        </w:tc>
        <w:tc>
          <w:tcPr>
            <w:tcW w:w="54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01</w:t>
            </w:r>
          </w:p>
        </w:tc>
        <w:tc>
          <w:tcPr>
            <w:tcW w:w="72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06</w:t>
            </w:r>
          </w:p>
        </w:tc>
        <w:tc>
          <w:tcPr>
            <w:tcW w:w="1649" w:type="dxa"/>
            <w:gridSpan w:val="3"/>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73 1 1467</w:t>
            </w:r>
          </w:p>
        </w:tc>
        <w:tc>
          <w:tcPr>
            <w:tcW w:w="681"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color w:val="000000"/>
                <w:sz w:val="24"/>
                <w:szCs w:val="24"/>
              </w:rPr>
            </w:pPr>
          </w:p>
        </w:tc>
        <w:tc>
          <w:tcPr>
            <w:tcW w:w="1754" w:type="dxa"/>
            <w:gridSpan w:val="4"/>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13330</w:t>
            </w:r>
          </w:p>
        </w:tc>
      </w:tr>
      <w:tr w:rsidR="00F86FB7" w:rsidRPr="00F56E5D" w:rsidTr="00C015DB">
        <w:trPr>
          <w:trHeight w:val="51"/>
        </w:trPr>
        <w:tc>
          <w:tcPr>
            <w:tcW w:w="4510" w:type="dxa"/>
            <w:gridSpan w:val="3"/>
            <w:tcBorders>
              <w:top w:val="nil"/>
              <w:left w:val="single" w:sz="4" w:space="0" w:color="auto"/>
              <w:bottom w:val="single" w:sz="4" w:space="0" w:color="auto"/>
              <w:right w:val="single" w:sz="4" w:space="0" w:color="auto"/>
            </w:tcBorders>
            <w:vAlign w:val="bottom"/>
          </w:tcPr>
          <w:p w:rsidR="00F86FB7" w:rsidRPr="00F56E5D" w:rsidRDefault="00F86FB7" w:rsidP="00F56E5D">
            <w:pPr>
              <w:spacing w:after="0" w:line="240" w:lineRule="auto"/>
              <w:rPr>
                <w:rFonts w:ascii="Times New Roman" w:hAnsi="Times New Roman"/>
                <w:bCs/>
                <w:color w:val="000000"/>
                <w:sz w:val="24"/>
                <w:szCs w:val="24"/>
              </w:rPr>
            </w:pPr>
            <w:r w:rsidRPr="00F56E5D">
              <w:rPr>
                <w:rFonts w:ascii="Times New Roman" w:hAnsi="Times New Roman"/>
                <w:bCs/>
                <w:color w:val="000000"/>
                <w:sz w:val="24"/>
                <w:szCs w:val="24"/>
              </w:rPr>
              <w:t>Межбюджетные трансферты</w:t>
            </w:r>
          </w:p>
        </w:tc>
        <w:tc>
          <w:tcPr>
            <w:tcW w:w="54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01</w:t>
            </w:r>
          </w:p>
        </w:tc>
        <w:tc>
          <w:tcPr>
            <w:tcW w:w="72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06</w:t>
            </w:r>
          </w:p>
        </w:tc>
        <w:tc>
          <w:tcPr>
            <w:tcW w:w="1649" w:type="dxa"/>
            <w:gridSpan w:val="3"/>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73 1 1467</w:t>
            </w:r>
          </w:p>
        </w:tc>
        <w:tc>
          <w:tcPr>
            <w:tcW w:w="681"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500</w:t>
            </w:r>
          </w:p>
        </w:tc>
        <w:tc>
          <w:tcPr>
            <w:tcW w:w="1754" w:type="dxa"/>
            <w:gridSpan w:val="4"/>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13330</w:t>
            </w:r>
          </w:p>
        </w:tc>
      </w:tr>
      <w:tr w:rsidR="00F86FB7" w:rsidRPr="00F56E5D" w:rsidTr="00C015DB">
        <w:trPr>
          <w:trHeight w:val="765"/>
        </w:trPr>
        <w:tc>
          <w:tcPr>
            <w:tcW w:w="4510" w:type="dxa"/>
            <w:gridSpan w:val="3"/>
            <w:tcBorders>
              <w:top w:val="nil"/>
              <w:left w:val="single" w:sz="4" w:space="0" w:color="auto"/>
              <w:bottom w:val="single" w:sz="4" w:space="0" w:color="auto"/>
              <w:right w:val="single" w:sz="4" w:space="0" w:color="auto"/>
            </w:tcBorders>
            <w:vAlign w:val="bottom"/>
          </w:tcPr>
          <w:p w:rsidR="00F86FB7" w:rsidRPr="00F56E5D" w:rsidRDefault="00F86FB7" w:rsidP="00F56E5D">
            <w:pPr>
              <w:spacing w:after="0" w:line="240" w:lineRule="auto"/>
              <w:rPr>
                <w:rFonts w:ascii="Times New Roman" w:hAnsi="Times New Roman"/>
                <w:color w:val="000000"/>
                <w:sz w:val="24"/>
                <w:szCs w:val="24"/>
              </w:rPr>
            </w:pPr>
            <w:r w:rsidRPr="00F56E5D">
              <w:rPr>
                <w:rFonts w:ascii="Times New Roman" w:hAnsi="Times New Roman"/>
                <w:color w:val="000000"/>
                <w:sz w:val="24"/>
                <w:szCs w:val="24"/>
              </w:rPr>
              <w:t>Обеспечение деятельности контрольно-счетных органов муниципального образования</w:t>
            </w:r>
          </w:p>
        </w:tc>
        <w:tc>
          <w:tcPr>
            <w:tcW w:w="54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01</w:t>
            </w:r>
          </w:p>
        </w:tc>
        <w:tc>
          <w:tcPr>
            <w:tcW w:w="72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06</w:t>
            </w:r>
          </w:p>
        </w:tc>
        <w:tc>
          <w:tcPr>
            <w:tcW w:w="1649" w:type="dxa"/>
            <w:gridSpan w:val="3"/>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color w:val="000000"/>
                <w:sz w:val="24"/>
                <w:szCs w:val="24"/>
              </w:rPr>
            </w:pPr>
            <w:r w:rsidRPr="00F56E5D">
              <w:rPr>
                <w:rFonts w:ascii="Times New Roman" w:hAnsi="Times New Roman"/>
                <w:color w:val="000000"/>
                <w:sz w:val="24"/>
                <w:szCs w:val="24"/>
              </w:rPr>
              <w:t>74 0 0000</w:t>
            </w:r>
          </w:p>
        </w:tc>
        <w:tc>
          <w:tcPr>
            <w:tcW w:w="681"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color w:val="000000"/>
                <w:sz w:val="24"/>
                <w:szCs w:val="24"/>
              </w:rPr>
            </w:pPr>
          </w:p>
        </w:tc>
        <w:tc>
          <w:tcPr>
            <w:tcW w:w="1754" w:type="dxa"/>
            <w:gridSpan w:val="4"/>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17670</w:t>
            </w:r>
          </w:p>
        </w:tc>
      </w:tr>
      <w:tr w:rsidR="00F86FB7" w:rsidRPr="00F56E5D" w:rsidTr="00C015DB">
        <w:trPr>
          <w:trHeight w:val="157"/>
        </w:trPr>
        <w:tc>
          <w:tcPr>
            <w:tcW w:w="4510" w:type="dxa"/>
            <w:gridSpan w:val="3"/>
            <w:tcBorders>
              <w:top w:val="nil"/>
              <w:left w:val="single" w:sz="4" w:space="0" w:color="auto"/>
              <w:bottom w:val="single" w:sz="4" w:space="0" w:color="auto"/>
              <w:right w:val="single" w:sz="4" w:space="0" w:color="auto"/>
            </w:tcBorders>
            <w:vAlign w:val="bottom"/>
          </w:tcPr>
          <w:p w:rsidR="00F86FB7" w:rsidRPr="00F56E5D" w:rsidRDefault="00F86FB7" w:rsidP="00F56E5D">
            <w:pPr>
              <w:spacing w:after="0" w:line="240" w:lineRule="auto"/>
              <w:rPr>
                <w:rFonts w:ascii="Times New Roman" w:hAnsi="Times New Roman"/>
                <w:bCs/>
                <w:color w:val="000000"/>
                <w:sz w:val="24"/>
                <w:szCs w:val="24"/>
              </w:rPr>
            </w:pPr>
            <w:r w:rsidRPr="00F56E5D">
              <w:rPr>
                <w:rFonts w:ascii="Times New Roman" w:hAnsi="Times New Roman"/>
                <w:bCs/>
                <w:color w:val="000000"/>
                <w:sz w:val="24"/>
                <w:szCs w:val="24"/>
              </w:rPr>
              <w:t>Аппарат контрольно-счетного органа муниципального образования</w:t>
            </w:r>
          </w:p>
        </w:tc>
        <w:tc>
          <w:tcPr>
            <w:tcW w:w="54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01</w:t>
            </w:r>
          </w:p>
        </w:tc>
        <w:tc>
          <w:tcPr>
            <w:tcW w:w="72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06</w:t>
            </w:r>
          </w:p>
        </w:tc>
        <w:tc>
          <w:tcPr>
            <w:tcW w:w="1649" w:type="dxa"/>
            <w:gridSpan w:val="3"/>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74 3 0000</w:t>
            </w:r>
          </w:p>
        </w:tc>
        <w:tc>
          <w:tcPr>
            <w:tcW w:w="681"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color w:val="000000"/>
                <w:sz w:val="24"/>
                <w:szCs w:val="24"/>
              </w:rPr>
            </w:pPr>
          </w:p>
        </w:tc>
        <w:tc>
          <w:tcPr>
            <w:tcW w:w="1754" w:type="dxa"/>
            <w:gridSpan w:val="4"/>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17670</w:t>
            </w:r>
          </w:p>
        </w:tc>
      </w:tr>
      <w:tr w:rsidR="00F86FB7" w:rsidRPr="00F56E5D" w:rsidTr="00C015DB">
        <w:trPr>
          <w:trHeight w:val="1035"/>
        </w:trPr>
        <w:tc>
          <w:tcPr>
            <w:tcW w:w="4510" w:type="dxa"/>
            <w:gridSpan w:val="3"/>
            <w:tcBorders>
              <w:top w:val="nil"/>
              <w:left w:val="single" w:sz="4" w:space="0" w:color="auto"/>
              <w:bottom w:val="single" w:sz="4" w:space="0" w:color="auto"/>
              <w:right w:val="single" w:sz="4" w:space="0" w:color="auto"/>
            </w:tcBorders>
            <w:vAlign w:val="bottom"/>
          </w:tcPr>
          <w:p w:rsidR="00F86FB7" w:rsidRPr="00F56E5D" w:rsidRDefault="00F86FB7" w:rsidP="00F56E5D">
            <w:pPr>
              <w:spacing w:after="0" w:line="240" w:lineRule="auto"/>
              <w:rPr>
                <w:rFonts w:ascii="Times New Roman" w:hAnsi="Times New Roman"/>
                <w:bCs/>
                <w:color w:val="000000"/>
                <w:sz w:val="24"/>
                <w:szCs w:val="24"/>
              </w:rPr>
            </w:pPr>
            <w:r w:rsidRPr="00F56E5D">
              <w:rPr>
                <w:rFonts w:ascii="Times New Roman" w:hAnsi="Times New Roman"/>
                <w:bCs/>
                <w:color w:val="000000"/>
                <w:sz w:val="24"/>
                <w:szCs w:val="24"/>
              </w:rPr>
              <w:t>Расходы местных бюджетов на осуществление части полномочий по решению вопросов местного значения в соответствии с заключенными соглашениями</w:t>
            </w:r>
          </w:p>
        </w:tc>
        <w:tc>
          <w:tcPr>
            <w:tcW w:w="54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01</w:t>
            </w:r>
          </w:p>
        </w:tc>
        <w:tc>
          <w:tcPr>
            <w:tcW w:w="72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06</w:t>
            </w:r>
          </w:p>
        </w:tc>
        <w:tc>
          <w:tcPr>
            <w:tcW w:w="1649" w:type="dxa"/>
            <w:gridSpan w:val="3"/>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74 3 1467</w:t>
            </w:r>
          </w:p>
        </w:tc>
        <w:tc>
          <w:tcPr>
            <w:tcW w:w="681"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color w:val="000000"/>
                <w:sz w:val="24"/>
                <w:szCs w:val="24"/>
              </w:rPr>
            </w:pPr>
          </w:p>
        </w:tc>
        <w:tc>
          <w:tcPr>
            <w:tcW w:w="1754" w:type="dxa"/>
            <w:gridSpan w:val="4"/>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17670</w:t>
            </w:r>
          </w:p>
        </w:tc>
      </w:tr>
      <w:tr w:rsidR="00F86FB7" w:rsidRPr="00F56E5D" w:rsidTr="00C015DB">
        <w:trPr>
          <w:trHeight w:val="51"/>
        </w:trPr>
        <w:tc>
          <w:tcPr>
            <w:tcW w:w="4510" w:type="dxa"/>
            <w:gridSpan w:val="3"/>
            <w:tcBorders>
              <w:top w:val="nil"/>
              <w:left w:val="single" w:sz="4" w:space="0" w:color="auto"/>
              <w:bottom w:val="single" w:sz="4" w:space="0" w:color="auto"/>
              <w:right w:val="single" w:sz="4" w:space="0" w:color="auto"/>
            </w:tcBorders>
            <w:vAlign w:val="bottom"/>
          </w:tcPr>
          <w:p w:rsidR="00F86FB7" w:rsidRPr="00F56E5D" w:rsidRDefault="00F86FB7" w:rsidP="00F56E5D">
            <w:pPr>
              <w:spacing w:after="0" w:line="240" w:lineRule="auto"/>
              <w:rPr>
                <w:rFonts w:ascii="Times New Roman" w:hAnsi="Times New Roman"/>
                <w:bCs/>
                <w:color w:val="000000"/>
                <w:sz w:val="24"/>
                <w:szCs w:val="24"/>
              </w:rPr>
            </w:pPr>
            <w:r w:rsidRPr="00F56E5D">
              <w:rPr>
                <w:rFonts w:ascii="Times New Roman" w:hAnsi="Times New Roman"/>
                <w:bCs/>
                <w:color w:val="000000"/>
                <w:sz w:val="24"/>
                <w:szCs w:val="24"/>
              </w:rPr>
              <w:t>Межбюджетные трансферты</w:t>
            </w:r>
          </w:p>
        </w:tc>
        <w:tc>
          <w:tcPr>
            <w:tcW w:w="54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01</w:t>
            </w:r>
          </w:p>
        </w:tc>
        <w:tc>
          <w:tcPr>
            <w:tcW w:w="72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06</w:t>
            </w:r>
          </w:p>
        </w:tc>
        <w:tc>
          <w:tcPr>
            <w:tcW w:w="1649" w:type="dxa"/>
            <w:gridSpan w:val="3"/>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74 3 1467</w:t>
            </w:r>
          </w:p>
        </w:tc>
        <w:tc>
          <w:tcPr>
            <w:tcW w:w="681"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500</w:t>
            </w:r>
          </w:p>
        </w:tc>
        <w:tc>
          <w:tcPr>
            <w:tcW w:w="1754" w:type="dxa"/>
            <w:gridSpan w:val="4"/>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color w:val="000000"/>
                <w:sz w:val="24"/>
                <w:szCs w:val="24"/>
              </w:rPr>
            </w:pPr>
            <w:r w:rsidRPr="00F56E5D">
              <w:rPr>
                <w:rFonts w:ascii="Times New Roman" w:hAnsi="Times New Roman"/>
                <w:bCs/>
                <w:color w:val="000000"/>
                <w:sz w:val="24"/>
                <w:szCs w:val="24"/>
              </w:rPr>
              <w:t>17670</w:t>
            </w:r>
          </w:p>
        </w:tc>
      </w:tr>
      <w:tr w:rsidR="00F86FB7" w:rsidRPr="00F56E5D" w:rsidTr="00C015DB">
        <w:trPr>
          <w:trHeight w:val="63"/>
        </w:trPr>
        <w:tc>
          <w:tcPr>
            <w:tcW w:w="4510" w:type="dxa"/>
            <w:gridSpan w:val="3"/>
            <w:tcBorders>
              <w:top w:val="nil"/>
              <w:left w:val="single" w:sz="4" w:space="0" w:color="auto"/>
              <w:bottom w:val="single" w:sz="4" w:space="0" w:color="auto"/>
              <w:right w:val="single" w:sz="4" w:space="0" w:color="auto"/>
            </w:tcBorders>
            <w:vAlign w:val="bottom"/>
          </w:tcPr>
          <w:p w:rsidR="00F86FB7" w:rsidRPr="00F56E5D" w:rsidRDefault="00F86FB7" w:rsidP="00F56E5D">
            <w:pPr>
              <w:spacing w:after="0" w:line="240" w:lineRule="auto"/>
              <w:rPr>
                <w:rFonts w:ascii="Times New Roman" w:hAnsi="Times New Roman"/>
                <w:bCs/>
                <w:color w:val="000000"/>
                <w:sz w:val="24"/>
                <w:szCs w:val="24"/>
              </w:rPr>
            </w:pPr>
            <w:r w:rsidRPr="00F56E5D">
              <w:rPr>
                <w:rFonts w:ascii="Times New Roman" w:hAnsi="Times New Roman"/>
                <w:bCs/>
                <w:color w:val="000000"/>
                <w:sz w:val="24"/>
                <w:szCs w:val="24"/>
              </w:rPr>
              <w:t>НАЦИОНАЛЬНАЯ ОБОРОНА</w:t>
            </w:r>
          </w:p>
        </w:tc>
        <w:tc>
          <w:tcPr>
            <w:tcW w:w="54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02</w:t>
            </w:r>
          </w:p>
        </w:tc>
        <w:tc>
          <w:tcPr>
            <w:tcW w:w="72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00</w:t>
            </w:r>
          </w:p>
        </w:tc>
        <w:tc>
          <w:tcPr>
            <w:tcW w:w="1649" w:type="dxa"/>
            <w:gridSpan w:val="3"/>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sz w:val="24"/>
                <w:szCs w:val="24"/>
              </w:rPr>
            </w:pPr>
          </w:p>
        </w:tc>
        <w:tc>
          <w:tcPr>
            <w:tcW w:w="681"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sz w:val="24"/>
                <w:szCs w:val="24"/>
              </w:rPr>
            </w:pPr>
          </w:p>
        </w:tc>
        <w:tc>
          <w:tcPr>
            <w:tcW w:w="1754" w:type="dxa"/>
            <w:gridSpan w:val="4"/>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69 243,00</w:t>
            </w:r>
          </w:p>
        </w:tc>
      </w:tr>
      <w:tr w:rsidR="00F86FB7" w:rsidRPr="00F56E5D" w:rsidTr="00C015DB">
        <w:trPr>
          <w:trHeight w:val="555"/>
        </w:trPr>
        <w:tc>
          <w:tcPr>
            <w:tcW w:w="4510" w:type="dxa"/>
            <w:gridSpan w:val="3"/>
            <w:tcBorders>
              <w:top w:val="nil"/>
              <w:left w:val="single" w:sz="4" w:space="0" w:color="auto"/>
              <w:bottom w:val="single" w:sz="4" w:space="0" w:color="auto"/>
              <w:right w:val="single" w:sz="4" w:space="0" w:color="auto"/>
            </w:tcBorders>
            <w:vAlign w:val="bottom"/>
          </w:tcPr>
          <w:p w:rsidR="00F86FB7" w:rsidRPr="00F56E5D" w:rsidRDefault="00F86FB7" w:rsidP="00F56E5D">
            <w:pPr>
              <w:spacing w:after="0" w:line="240" w:lineRule="auto"/>
              <w:rPr>
                <w:rFonts w:ascii="Times New Roman" w:hAnsi="Times New Roman"/>
                <w:color w:val="000000"/>
                <w:sz w:val="24"/>
                <w:szCs w:val="24"/>
              </w:rPr>
            </w:pPr>
            <w:r w:rsidRPr="00F56E5D">
              <w:rPr>
                <w:rFonts w:ascii="Times New Roman" w:hAnsi="Times New Roman"/>
                <w:color w:val="000000"/>
                <w:sz w:val="24"/>
                <w:szCs w:val="24"/>
              </w:rPr>
              <w:t>Мобилизационная и вневойсковая подготовка</w:t>
            </w:r>
          </w:p>
        </w:tc>
        <w:tc>
          <w:tcPr>
            <w:tcW w:w="54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02</w:t>
            </w:r>
          </w:p>
        </w:tc>
        <w:tc>
          <w:tcPr>
            <w:tcW w:w="72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03</w:t>
            </w:r>
          </w:p>
        </w:tc>
        <w:tc>
          <w:tcPr>
            <w:tcW w:w="1649" w:type="dxa"/>
            <w:gridSpan w:val="3"/>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p>
        </w:tc>
        <w:tc>
          <w:tcPr>
            <w:tcW w:w="681"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p>
        </w:tc>
        <w:tc>
          <w:tcPr>
            <w:tcW w:w="1754" w:type="dxa"/>
            <w:gridSpan w:val="4"/>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69 243,00</w:t>
            </w:r>
          </w:p>
        </w:tc>
      </w:tr>
      <w:tr w:rsidR="00F86FB7" w:rsidRPr="00F56E5D" w:rsidTr="00C015DB">
        <w:trPr>
          <w:trHeight w:val="510"/>
        </w:trPr>
        <w:tc>
          <w:tcPr>
            <w:tcW w:w="4510" w:type="dxa"/>
            <w:gridSpan w:val="3"/>
            <w:tcBorders>
              <w:top w:val="nil"/>
              <w:left w:val="single" w:sz="4" w:space="0" w:color="auto"/>
              <w:bottom w:val="single" w:sz="4" w:space="0" w:color="auto"/>
              <w:right w:val="single" w:sz="4" w:space="0" w:color="auto"/>
            </w:tcBorders>
            <w:vAlign w:val="bottom"/>
          </w:tcPr>
          <w:p w:rsidR="00F86FB7" w:rsidRPr="00F56E5D" w:rsidRDefault="00F86FB7" w:rsidP="00F56E5D">
            <w:pPr>
              <w:spacing w:after="0" w:line="240" w:lineRule="auto"/>
              <w:rPr>
                <w:rFonts w:ascii="Times New Roman" w:hAnsi="Times New Roman"/>
                <w:color w:val="000000"/>
                <w:sz w:val="24"/>
                <w:szCs w:val="24"/>
              </w:rPr>
            </w:pPr>
            <w:r w:rsidRPr="00F56E5D">
              <w:rPr>
                <w:rFonts w:ascii="Times New Roman" w:hAnsi="Times New Roman"/>
                <w:color w:val="000000"/>
                <w:sz w:val="24"/>
                <w:szCs w:val="24"/>
              </w:rPr>
              <w:t>Непрограммная деятельность органов местного самоуправления</w:t>
            </w:r>
          </w:p>
        </w:tc>
        <w:tc>
          <w:tcPr>
            <w:tcW w:w="54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02</w:t>
            </w:r>
          </w:p>
        </w:tc>
        <w:tc>
          <w:tcPr>
            <w:tcW w:w="72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03</w:t>
            </w:r>
          </w:p>
        </w:tc>
        <w:tc>
          <w:tcPr>
            <w:tcW w:w="1649" w:type="dxa"/>
            <w:gridSpan w:val="3"/>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77 0 0000</w:t>
            </w:r>
          </w:p>
        </w:tc>
        <w:tc>
          <w:tcPr>
            <w:tcW w:w="681"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p>
        </w:tc>
        <w:tc>
          <w:tcPr>
            <w:tcW w:w="1754" w:type="dxa"/>
            <w:gridSpan w:val="4"/>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69 243,00</w:t>
            </w:r>
          </w:p>
        </w:tc>
      </w:tr>
      <w:tr w:rsidR="00F86FB7" w:rsidRPr="00F56E5D" w:rsidTr="00C015DB">
        <w:trPr>
          <w:trHeight w:val="855"/>
        </w:trPr>
        <w:tc>
          <w:tcPr>
            <w:tcW w:w="4510" w:type="dxa"/>
            <w:gridSpan w:val="3"/>
            <w:tcBorders>
              <w:top w:val="nil"/>
              <w:left w:val="single" w:sz="4" w:space="0" w:color="auto"/>
              <w:bottom w:val="single" w:sz="4" w:space="0" w:color="auto"/>
              <w:right w:val="single" w:sz="4" w:space="0" w:color="auto"/>
            </w:tcBorders>
            <w:vAlign w:val="bottom"/>
          </w:tcPr>
          <w:p w:rsidR="00F86FB7" w:rsidRPr="00F56E5D" w:rsidRDefault="00F86FB7" w:rsidP="00F56E5D">
            <w:pPr>
              <w:spacing w:after="0" w:line="240" w:lineRule="auto"/>
              <w:rPr>
                <w:rFonts w:ascii="Times New Roman" w:hAnsi="Times New Roman"/>
                <w:color w:val="000000"/>
                <w:sz w:val="24"/>
                <w:szCs w:val="24"/>
              </w:rPr>
            </w:pPr>
            <w:r w:rsidRPr="00F56E5D">
              <w:rPr>
                <w:rFonts w:ascii="Times New Roman" w:hAnsi="Times New Roman"/>
                <w:color w:val="000000"/>
                <w:sz w:val="24"/>
                <w:szCs w:val="24"/>
              </w:rPr>
              <w:t>Обеспечение деятельности и выполнение функций органов местного самоуправления</w:t>
            </w:r>
          </w:p>
        </w:tc>
        <w:tc>
          <w:tcPr>
            <w:tcW w:w="54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02</w:t>
            </w:r>
          </w:p>
        </w:tc>
        <w:tc>
          <w:tcPr>
            <w:tcW w:w="72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03</w:t>
            </w:r>
          </w:p>
        </w:tc>
        <w:tc>
          <w:tcPr>
            <w:tcW w:w="1649" w:type="dxa"/>
            <w:gridSpan w:val="3"/>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77 1 0000</w:t>
            </w:r>
          </w:p>
        </w:tc>
        <w:tc>
          <w:tcPr>
            <w:tcW w:w="681"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p>
        </w:tc>
        <w:tc>
          <w:tcPr>
            <w:tcW w:w="1754" w:type="dxa"/>
            <w:gridSpan w:val="4"/>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69 243,00</w:t>
            </w:r>
          </w:p>
        </w:tc>
      </w:tr>
      <w:tr w:rsidR="00F86FB7" w:rsidRPr="00F56E5D" w:rsidTr="00C015DB">
        <w:trPr>
          <w:trHeight w:val="735"/>
        </w:trPr>
        <w:tc>
          <w:tcPr>
            <w:tcW w:w="4510" w:type="dxa"/>
            <w:gridSpan w:val="3"/>
            <w:tcBorders>
              <w:top w:val="nil"/>
              <w:left w:val="single" w:sz="4" w:space="0" w:color="auto"/>
              <w:bottom w:val="single" w:sz="4" w:space="0" w:color="auto"/>
              <w:right w:val="single" w:sz="4" w:space="0" w:color="auto"/>
            </w:tcBorders>
            <w:vAlign w:val="bottom"/>
          </w:tcPr>
          <w:p w:rsidR="00F86FB7" w:rsidRPr="00F56E5D" w:rsidRDefault="00F86FB7" w:rsidP="00F56E5D">
            <w:pPr>
              <w:spacing w:after="0" w:line="240" w:lineRule="auto"/>
              <w:rPr>
                <w:rFonts w:ascii="Times New Roman" w:hAnsi="Times New Roman"/>
                <w:color w:val="000000"/>
                <w:sz w:val="24"/>
                <w:szCs w:val="24"/>
              </w:rPr>
            </w:pPr>
            <w:r w:rsidRPr="00F56E5D">
              <w:rPr>
                <w:rFonts w:ascii="Times New Roman" w:hAnsi="Times New Roman"/>
                <w:color w:val="000000"/>
                <w:sz w:val="24"/>
                <w:szCs w:val="24"/>
              </w:rPr>
              <w:t>Осуществление первичного воинского учета на территориях, где отсутствуют военные комиссариаты</w:t>
            </w:r>
          </w:p>
        </w:tc>
        <w:tc>
          <w:tcPr>
            <w:tcW w:w="54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02</w:t>
            </w:r>
          </w:p>
        </w:tc>
        <w:tc>
          <w:tcPr>
            <w:tcW w:w="72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03</w:t>
            </w:r>
          </w:p>
        </w:tc>
        <w:tc>
          <w:tcPr>
            <w:tcW w:w="1649" w:type="dxa"/>
            <w:gridSpan w:val="3"/>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77 1 5918</w:t>
            </w:r>
          </w:p>
        </w:tc>
        <w:tc>
          <w:tcPr>
            <w:tcW w:w="681"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p>
        </w:tc>
        <w:tc>
          <w:tcPr>
            <w:tcW w:w="1754" w:type="dxa"/>
            <w:gridSpan w:val="4"/>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69 243,00</w:t>
            </w:r>
          </w:p>
        </w:tc>
      </w:tr>
      <w:tr w:rsidR="00F86FB7" w:rsidRPr="00F56E5D" w:rsidTr="00C015DB">
        <w:trPr>
          <w:trHeight w:val="690"/>
        </w:trPr>
        <w:tc>
          <w:tcPr>
            <w:tcW w:w="4510" w:type="dxa"/>
            <w:gridSpan w:val="3"/>
            <w:tcBorders>
              <w:top w:val="nil"/>
              <w:left w:val="single" w:sz="4" w:space="0" w:color="auto"/>
              <w:bottom w:val="single" w:sz="4" w:space="0" w:color="auto"/>
              <w:right w:val="single" w:sz="4" w:space="0" w:color="auto"/>
            </w:tcBorders>
            <w:vAlign w:val="bottom"/>
          </w:tcPr>
          <w:p w:rsidR="00F86FB7" w:rsidRPr="00F56E5D" w:rsidRDefault="00F86FB7" w:rsidP="00F56E5D">
            <w:pPr>
              <w:spacing w:after="0" w:line="240" w:lineRule="auto"/>
              <w:rPr>
                <w:rFonts w:ascii="Times New Roman" w:hAnsi="Times New Roman"/>
                <w:iCs/>
                <w:sz w:val="24"/>
                <w:szCs w:val="24"/>
              </w:rPr>
            </w:pPr>
            <w:r w:rsidRPr="00F56E5D">
              <w:rPr>
                <w:rFonts w:ascii="Times New Roman" w:hAnsi="Times New Roman"/>
                <w:iCs/>
                <w:sz w:val="24"/>
                <w:szCs w:val="24"/>
              </w:rPr>
              <w:t>Расходы на выплаты персоналу в целях обеспечения  выполнения</w:t>
            </w:r>
            <w:r>
              <w:rPr>
                <w:rFonts w:ascii="Times New Roman" w:hAnsi="Times New Roman"/>
                <w:iCs/>
                <w:sz w:val="24"/>
                <w:szCs w:val="24"/>
              </w:rPr>
              <w:t xml:space="preserve"> функций </w:t>
            </w:r>
            <w:r w:rsidRPr="00F56E5D">
              <w:rPr>
                <w:rFonts w:ascii="Times New Roman" w:hAnsi="Times New Roman"/>
                <w:iCs/>
                <w:sz w:val="24"/>
                <w:szCs w:val="24"/>
              </w:rPr>
              <w:t>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02</w:t>
            </w:r>
          </w:p>
        </w:tc>
        <w:tc>
          <w:tcPr>
            <w:tcW w:w="72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03</w:t>
            </w:r>
          </w:p>
        </w:tc>
        <w:tc>
          <w:tcPr>
            <w:tcW w:w="1649" w:type="dxa"/>
            <w:gridSpan w:val="3"/>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77 1 5918</w:t>
            </w:r>
          </w:p>
        </w:tc>
        <w:tc>
          <w:tcPr>
            <w:tcW w:w="681"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100</w:t>
            </w:r>
          </w:p>
        </w:tc>
        <w:tc>
          <w:tcPr>
            <w:tcW w:w="1754" w:type="dxa"/>
            <w:gridSpan w:val="4"/>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69 243,00</w:t>
            </w:r>
          </w:p>
        </w:tc>
      </w:tr>
      <w:tr w:rsidR="00F86FB7" w:rsidRPr="00F56E5D" w:rsidTr="00C015DB">
        <w:trPr>
          <w:trHeight w:val="630"/>
        </w:trPr>
        <w:tc>
          <w:tcPr>
            <w:tcW w:w="4510" w:type="dxa"/>
            <w:gridSpan w:val="3"/>
            <w:tcBorders>
              <w:top w:val="nil"/>
              <w:left w:val="single" w:sz="4" w:space="0" w:color="auto"/>
              <w:bottom w:val="single" w:sz="4" w:space="0" w:color="auto"/>
              <w:right w:val="single" w:sz="4" w:space="0" w:color="auto"/>
            </w:tcBorders>
            <w:vAlign w:val="bottom"/>
          </w:tcPr>
          <w:p w:rsidR="00F86FB7" w:rsidRPr="00F56E5D" w:rsidRDefault="00F86FB7" w:rsidP="00F56E5D">
            <w:pPr>
              <w:spacing w:after="0" w:line="240" w:lineRule="auto"/>
              <w:rPr>
                <w:rFonts w:ascii="Times New Roman" w:hAnsi="Times New Roman"/>
                <w:iCs/>
                <w:sz w:val="24"/>
                <w:szCs w:val="24"/>
              </w:rPr>
            </w:pPr>
            <w:r w:rsidRPr="00F56E5D">
              <w:rPr>
                <w:rFonts w:ascii="Times New Roman" w:hAnsi="Times New Roman"/>
                <w:iCs/>
                <w:sz w:val="24"/>
                <w:szCs w:val="24"/>
              </w:rPr>
              <w:t>Закупка товаров, работ и услуг для государственных (муниципальных) нужд</w:t>
            </w:r>
          </w:p>
        </w:tc>
        <w:tc>
          <w:tcPr>
            <w:tcW w:w="54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02</w:t>
            </w:r>
          </w:p>
        </w:tc>
        <w:tc>
          <w:tcPr>
            <w:tcW w:w="72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03</w:t>
            </w:r>
          </w:p>
        </w:tc>
        <w:tc>
          <w:tcPr>
            <w:tcW w:w="1649" w:type="dxa"/>
            <w:gridSpan w:val="3"/>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77 1 5918</w:t>
            </w:r>
          </w:p>
        </w:tc>
        <w:tc>
          <w:tcPr>
            <w:tcW w:w="681"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200</w:t>
            </w:r>
          </w:p>
        </w:tc>
        <w:tc>
          <w:tcPr>
            <w:tcW w:w="1754" w:type="dxa"/>
            <w:gridSpan w:val="4"/>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sz w:val="24"/>
                <w:szCs w:val="24"/>
              </w:rPr>
            </w:pPr>
          </w:p>
        </w:tc>
      </w:tr>
      <w:tr w:rsidR="00F86FB7" w:rsidRPr="00F56E5D" w:rsidTr="00C015DB">
        <w:trPr>
          <w:trHeight w:val="72"/>
        </w:trPr>
        <w:tc>
          <w:tcPr>
            <w:tcW w:w="4510" w:type="dxa"/>
            <w:gridSpan w:val="3"/>
            <w:tcBorders>
              <w:top w:val="single" w:sz="8" w:space="0" w:color="auto"/>
              <w:left w:val="single" w:sz="8" w:space="0" w:color="auto"/>
              <w:bottom w:val="single" w:sz="8" w:space="0" w:color="auto"/>
              <w:right w:val="single" w:sz="8" w:space="0" w:color="auto"/>
            </w:tcBorders>
          </w:tcPr>
          <w:p w:rsidR="00F86FB7" w:rsidRPr="00F56E5D" w:rsidRDefault="00F86FB7" w:rsidP="00F56E5D">
            <w:pPr>
              <w:spacing w:after="0" w:line="240" w:lineRule="auto"/>
              <w:rPr>
                <w:rFonts w:ascii="Times New Roman" w:hAnsi="Times New Roman"/>
                <w:bCs/>
                <w:color w:val="000000"/>
                <w:sz w:val="24"/>
                <w:szCs w:val="24"/>
              </w:rPr>
            </w:pPr>
            <w:r w:rsidRPr="00F56E5D">
              <w:rPr>
                <w:rFonts w:ascii="Times New Roman" w:hAnsi="Times New Roman"/>
                <w:bCs/>
                <w:color w:val="000000"/>
                <w:sz w:val="24"/>
                <w:szCs w:val="24"/>
              </w:rPr>
              <w:t>КУЛЬТУРА, КИНЕМАТОГРАФИЯ</w:t>
            </w:r>
          </w:p>
        </w:tc>
        <w:tc>
          <w:tcPr>
            <w:tcW w:w="540" w:type="dxa"/>
            <w:tcBorders>
              <w:top w:val="nil"/>
              <w:left w:val="single" w:sz="4" w:space="0" w:color="auto"/>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08</w:t>
            </w:r>
          </w:p>
        </w:tc>
        <w:tc>
          <w:tcPr>
            <w:tcW w:w="72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00</w:t>
            </w:r>
          </w:p>
        </w:tc>
        <w:tc>
          <w:tcPr>
            <w:tcW w:w="1649" w:type="dxa"/>
            <w:gridSpan w:val="3"/>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sz w:val="24"/>
                <w:szCs w:val="24"/>
              </w:rPr>
            </w:pPr>
          </w:p>
        </w:tc>
        <w:tc>
          <w:tcPr>
            <w:tcW w:w="681"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sz w:val="24"/>
                <w:szCs w:val="24"/>
              </w:rPr>
            </w:pPr>
          </w:p>
        </w:tc>
        <w:tc>
          <w:tcPr>
            <w:tcW w:w="1754" w:type="dxa"/>
            <w:gridSpan w:val="4"/>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587 000,00</w:t>
            </w:r>
          </w:p>
        </w:tc>
      </w:tr>
      <w:tr w:rsidR="00F86FB7" w:rsidRPr="00F56E5D" w:rsidTr="00C015DB">
        <w:trPr>
          <w:trHeight w:val="138"/>
        </w:trPr>
        <w:tc>
          <w:tcPr>
            <w:tcW w:w="4510" w:type="dxa"/>
            <w:gridSpan w:val="3"/>
            <w:tcBorders>
              <w:top w:val="nil"/>
              <w:left w:val="single" w:sz="8" w:space="0" w:color="auto"/>
              <w:bottom w:val="single" w:sz="8" w:space="0" w:color="auto"/>
              <w:right w:val="single" w:sz="8" w:space="0" w:color="auto"/>
            </w:tcBorders>
          </w:tcPr>
          <w:p w:rsidR="00F86FB7" w:rsidRPr="00F56E5D" w:rsidRDefault="00F86FB7" w:rsidP="00F56E5D">
            <w:pPr>
              <w:spacing w:after="0" w:line="240" w:lineRule="auto"/>
              <w:rPr>
                <w:rFonts w:ascii="Times New Roman" w:hAnsi="Times New Roman"/>
                <w:color w:val="000000"/>
                <w:sz w:val="24"/>
                <w:szCs w:val="24"/>
              </w:rPr>
            </w:pPr>
            <w:r w:rsidRPr="00F56E5D">
              <w:rPr>
                <w:rFonts w:ascii="Times New Roman" w:hAnsi="Times New Roman"/>
                <w:color w:val="000000"/>
                <w:sz w:val="24"/>
                <w:szCs w:val="24"/>
              </w:rPr>
              <w:t>Культура</w:t>
            </w:r>
          </w:p>
        </w:tc>
        <w:tc>
          <w:tcPr>
            <w:tcW w:w="540" w:type="dxa"/>
            <w:tcBorders>
              <w:top w:val="nil"/>
              <w:left w:val="single" w:sz="4" w:space="0" w:color="auto"/>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08</w:t>
            </w:r>
          </w:p>
        </w:tc>
        <w:tc>
          <w:tcPr>
            <w:tcW w:w="72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01</w:t>
            </w:r>
          </w:p>
        </w:tc>
        <w:tc>
          <w:tcPr>
            <w:tcW w:w="1649" w:type="dxa"/>
            <w:gridSpan w:val="3"/>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sz w:val="24"/>
                <w:szCs w:val="24"/>
              </w:rPr>
            </w:pPr>
          </w:p>
        </w:tc>
        <w:tc>
          <w:tcPr>
            <w:tcW w:w="681"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sz w:val="24"/>
                <w:szCs w:val="24"/>
              </w:rPr>
            </w:pPr>
          </w:p>
        </w:tc>
        <w:tc>
          <w:tcPr>
            <w:tcW w:w="1754" w:type="dxa"/>
            <w:gridSpan w:val="4"/>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570 000,00</w:t>
            </w:r>
          </w:p>
        </w:tc>
      </w:tr>
      <w:tr w:rsidR="00F86FB7" w:rsidRPr="00F56E5D" w:rsidTr="00C015DB">
        <w:trPr>
          <w:trHeight w:val="765"/>
        </w:trPr>
        <w:tc>
          <w:tcPr>
            <w:tcW w:w="4510" w:type="dxa"/>
            <w:gridSpan w:val="3"/>
            <w:tcBorders>
              <w:top w:val="nil"/>
              <w:left w:val="single" w:sz="8" w:space="0" w:color="auto"/>
              <w:bottom w:val="single" w:sz="8" w:space="0" w:color="auto"/>
              <w:right w:val="single" w:sz="8" w:space="0" w:color="auto"/>
            </w:tcBorders>
          </w:tcPr>
          <w:p w:rsidR="00F86FB7" w:rsidRPr="00F56E5D" w:rsidRDefault="00F86FB7" w:rsidP="00F56E5D">
            <w:pPr>
              <w:spacing w:after="0" w:line="240" w:lineRule="auto"/>
              <w:rPr>
                <w:rFonts w:ascii="Times New Roman" w:hAnsi="Times New Roman"/>
                <w:color w:val="000000"/>
                <w:sz w:val="24"/>
                <w:szCs w:val="24"/>
              </w:rPr>
            </w:pPr>
            <w:r w:rsidRPr="00F56E5D">
              <w:rPr>
                <w:rFonts w:ascii="Times New Roman" w:hAnsi="Times New Roman"/>
                <w:color w:val="000000"/>
                <w:sz w:val="24"/>
                <w:szCs w:val="24"/>
              </w:rPr>
              <w:t>Муниципальная программа Воробжанского сельсовета Суджанского района Курской области "Развитие культуры "</w:t>
            </w:r>
          </w:p>
        </w:tc>
        <w:tc>
          <w:tcPr>
            <w:tcW w:w="540" w:type="dxa"/>
            <w:tcBorders>
              <w:top w:val="nil"/>
              <w:left w:val="single" w:sz="4" w:space="0" w:color="auto"/>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08</w:t>
            </w:r>
          </w:p>
        </w:tc>
        <w:tc>
          <w:tcPr>
            <w:tcW w:w="72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01</w:t>
            </w:r>
          </w:p>
        </w:tc>
        <w:tc>
          <w:tcPr>
            <w:tcW w:w="1649" w:type="dxa"/>
            <w:gridSpan w:val="3"/>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01 0 0000</w:t>
            </w:r>
          </w:p>
        </w:tc>
        <w:tc>
          <w:tcPr>
            <w:tcW w:w="681"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p>
        </w:tc>
        <w:tc>
          <w:tcPr>
            <w:tcW w:w="1754" w:type="dxa"/>
            <w:gridSpan w:val="4"/>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570 000,00</w:t>
            </w:r>
          </w:p>
        </w:tc>
      </w:tr>
      <w:tr w:rsidR="00F86FB7" w:rsidRPr="00F56E5D" w:rsidTr="00C015DB">
        <w:trPr>
          <w:trHeight w:val="675"/>
        </w:trPr>
        <w:tc>
          <w:tcPr>
            <w:tcW w:w="4510" w:type="dxa"/>
            <w:gridSpan w:val="3"/>
            <w:tcBorders>
              <w:top w:val="nil"/>
              <w:left w:val="single" w:sz="8" w:space="0" w:color="auto"/>
              <w:bottom w:val="single" w:sz="8" w:space="0" w:color="auto"/>
              <w:right w:val="single" w:sz="8" w:space="0" w:color="auto"/>
            </w:tcBorders>
          </w:tcPr>
          <w:p w:rsidR="00F86FB7" w:rsidRPr="00F56E5D" w:rsidRDefault="00F86FB7" w:rsidP="00F56E5D">
            <w:pPr>
              <w:spacing w:after="0" w:line="240" w:lineRule="auto"/>
              <w:rPr>
                <w:rFonts w:ascii="Times New Roman" w:hAnsi="Times New Roman"/>
                <w:color w:val="000000"/>
                <w:sz w:val="24"/>
                <w:szCs w:val="24"/>
              </w:rPr>
            </w:pPr>
            <w:r w:rsidRPr="00F56E5D">
              <w:rPr>
                <w:rFonts w:ascii="Times New Roman" w:hAnsi="Times New Roman"/>
                <w:color w:val="000000"/>
                <w:sz w:val="24"/>
                <w:szCs w:val="24"/>
              </w:rPr>
              <w:t>Подпрограмма «Искусство» муниципальной программы Воробжанского сельсовета Суджанского района Курской области «Развитие культуры»</w:t>
            </w:r>
          </w:p>
        </w:tc>
        <w:tc>
          <w:tcPr>
            <w:tcW w:w="540" w:type="dxa"/>
            <w:tcBorders>
              <w:top w:val="nil"/>
              <w:left w:val="single" w:sz="4" w:space="0" w:color="auto"/>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08</w:t>
            </w:r>
          </w:p>
        </w:tc>
        <w:tc>
          <w:tcPr>
            <w:tcW w:w="72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01</w:t>
            </w:r>
          </w:p>
        </w:tc>
        <w:tc>
          <w:tcPr>
            <w:tcW w:w="1649" w:type="dxa"/>
            <w:gridSpan w:val="3"/>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01 3 0000</w:t>
            </w:r>
          </w:p>
        </w:tc>
        <w:tc>
          <w:tcPr>
            <w:tcW w:w="681"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p>
        </w:tc>
        <w:tc>
          <w:tcPr>
            <w:tcW w:w="1754" w:type="dxa"/>
            <w:gridSpan w:val="4"/>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570 000,00</w:t>
            </w:r>
          </w:p>
        </w:tc>
      </w:tr>
      <w:tr w:rsidR="00F86FB7" w:rsidRPr="00F56E5D" w:rsidTr="00C015DB">
        <w:trPr>
          <w:trHeight w:val="645"/>
        </w:trPr>
        <w:tc>
          <w:tcPr>
            <w:tcW w:w="4510" w:type="dxa"/>
            <w:gridSpan w:val="3"/>
            <w:tcBorders>
              <w:top w:val="nil"/>
              <w:left w:val="single" w:sz="8" w:space="0" w:color="auto"/>
              <w:bottom w:val="single" w:sz="8" w:space="0" w:color="auto"/>
              <w:right w:val="single" w:sz="8" w:space="0" w:color="auto"/>
            </w:tcBorders>
          </w:tcPr>
          <w:p w:rsidR="00F86FB7" w:rsidRPr="00F56E5D" w:rsidRDefault="00F86FB7" w:rsidP="00F56E5D">
            <w:pPr>
              <w:spacing w:after="0" w:line="240" w:lineRule="auto"/>
              <w:rPr>
                <w:rFonts w:ascii="Times New Roman" w:hAnsi="Times New Roman"/>
                <w:color w:val="000000"/>
                <w:sz w:val="24"/>
                <w:szCs w:val="24"/>
              </w:rPr>
            </w:pPr>
            <w:r w:rsidRPr="00F56E5D">
              <w:rPr>
                <w:rFonts w:ascii="Times New Roman" w:hAnsi="Times New Roman"/>
                <w:color w:val="000000"/>
                <w:sz w:val="24"/>
                <w:szCs w:val="24"/>
              </w:rPr>
              <w:t>Расходы на обеспечение деятельности (оказание услуг) муниципальных учреждений</w:t>
            </w:r>
          </w:p>
        </w:tc>
        <w:tc>
          <w:tcPr>
            <w:tcW w:w="540" w:type="dxa"/>
            <w:tcBorders>
              <w:top w:val="nil"/>
              <w:left w:val="single" w:sz="4" w:space="0" w:color="auto"/>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08</w:t>
            </w:r>
          </w:p>
        </w:tc>
        <w:tc>
          <w:tcPr>
            <w:tcW w:w="72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01</w:t>
            </w:r>
          </w:p>
        </w:tc>
        <w:tc>
          <w:tcPr>
            <w:tcW w:w="1649" w:type="dxa"/>
            <w:gridSpan w:val="3"/>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01 3 1401</w:t>
            </w:r>
          </w:p>
        </w:tc>
        <w:tc>
          <w:tcPr>
            <w:tcW w:w="681"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p>
        </w:tc>
        <w:tc>
          <w:tcPr>
            <w:tcW w:w="1754" w:type="dxa"/>
            <w:gridSpan w:val="4"/>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570 000,00</w:t>
            </w:r>
          </w:p>
        </w:tc>
      </w:tr>
      <w:tr w:rsidR="00F86FB7" w:rsidRPr="00F56E5D" w:rsidTr="00C015DB">
        <w:trPr>
          <w:trHeight w:val="960"/>
        </w:trPr>
        <w:tc>
          <w:tcPr>
            <w:tcW w:w="4510" w:type="dxa"/>
            <w:gridSpan w:val="3"/>
            <w:tcBorders>
              <w:top w:val="nil"/>
              <w:left w:val="single" w:sz="8" w:space="0" w:color="auto"/>
              <w:bottom w:val="single" w:sz="8" w:space="0" w:color="auto"/>
              <w:right w:val="single" w:sz="8" w:space="0" w:color="auto"/>
            </w:tcBorders>
          </w:tcPr>
          <w:p w:rsidR="00F86FB7" w:rsidRPr="00F56E5D" w:rsidRDefault="00F86FB7" w:rsidP="00F56E5D">
            <w:pPr>
              <w:spacing w:after="0" w:line="240" w:lineRule="auto"/>
              <w:rPr>
                <w:rFonts w:ascii="Times New Roman" w:hAnsi="Times New Roman"/>
                <w:color w:val="000000"/>
                <w:sz w:val="24"/>
                <w:szCs w:val="24"/>
              </w:rPr>
            </w:pPr>
            <w:r w:rsidRPr="00F56E5D">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single" w:sz="4" w:space="0" w:color="auto"/>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08</w:t>
            </w:r>
          </w:p>
        </w:tc>
        <w:tc>
          <w:tcPr>
            <w:tcW w:w="72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01</w:t>
            </w:r>
          </w:p>
        </w:tc>
        <w:tc>
          <w:tcPr>
            <w:tcW w:w="1649" w:type="dxa"/>
            <w:gridSpan w:val="3"/>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01 3 1401</w:t>
            </w:r>
          </w:p>
        </w:tc>
        <w:tc>
          <w:tcPr>
            <w:tcW w:w="681"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100</w:t>
            </w:r>
          </w:p>
        </w:tc>
        <w:tc>
          <w:tcPr>
            <w:tcW w:w="1754" w:type="dxa"/>
            <w:gridSpan w:val="4"/>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540 000,00</w:t>
            </w:r>
          </w:p>
        </w:tc>
      </w:tr>
      <w:tr w:rsidR="00F86FB7" w:rsidRPr="00F56E5D" w:rsidTr="00C015DB">
        <w:trPr>
          <w:trHeight w:val="525"/>
        </w:trPr>
        <w:tc>
          <w:tcPr>
            <w:tcW w:w="4510" w:type="dxa"/>
            <w:gridSpan w:val="3"/>
            <w:tcBorders>
              <w:top w:val="nil"/>
              <w:left w:val="single" w:sz="8" w:space="0" w:color="auto"/>
              <w:bottom w:val="single" w:sz="8" w:space="0" w:color="auto"/>
              <w:right w:val="single" w:sz="8" w:space="0" w:color="auto"/>
            </w:tcBorders>
          </w:tcPr>
          <w:p w:rsidR="00F86FB7" w:rsidRPr="00F56E5D" w:rsidRDefault="00F86FB7" w:rsidP="00F56E5D">
            <w:pPr>
              <w:spacing w:after="0" w:line="240" w:lineRule="auto"/>
              <w:rPr>
                <w:rFonts w:ascii="Times New Roman" w:hAnsi="Times New Roman"/>
                <w:color w:val="000000"/>
                <w:sz w:val="24"/>
                <w:szCs w:val="24"/>
              </w:rPr>
            </w:pPr>
            <w:r w:rsidRPr="00F56E5D">
              <w:rPr>
                <w:rFonts w:ascii="Times New Roman" w:hAnsi="Times New Roman"/>
                <w:color w:val="000000"/>
                <w:sz w:val="24"/>
                <w:szCs w:val="24"/>
              </w:rPr>
              <w:t>Закупка товаров, работ и услуг для государственных (муниципальных) нужд</w:t>
            </w:r>
          </w:p>
        </w:tc>
        <w:tc>
          <w:tcPr>
            <w:tcW w:w="540" w:type="dxa"/>
            <w:tcBorders>
              <w:top w:val="nil"/>
              <w:left w:val="single" w:sz="4" w:space="0" w:color="auto"/>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08</w:t>
            </w:r>
          </w:p>
        </w:tc>
        <w:tc>
          <w:tcPr>
            <w:tcW w:w="72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01</w:t>
            </w:r>
          </w:p>
        </w:tc>
        <w:tc>
          <w:tcPr>
            <w:tcW w:w="1649" w:type="dxa"/>
            <w:gridSpan w:val="3"/>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01 3 1401</w:t>
            </w:r>
          </w:p>
        </w:tc>
        <w:tc>
          <w:tcPr>
            <w:tcW w:w="681"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200</w:t>
            </w:r>
          </w:p>
        </w:tc>
        <w:tc>
          <w:tcPr>
            <w:tcW w:w="1754" w:type="dxa"/>
            <w:gridSpan w:val="4"/>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47 000,00</w:t>
            </w:r>
          </w:p>
        </w:tc>
      </w:tr>
      <w:tr w:rsidR="00F86FB7" w:rsidRPr="00F56E5D" w:rsidTr="00C015DB">
        <w:trPr>
          <w:trHeight w:val="41"/>
        </w:trPr>
        <w:tc>
          <w:tcPr>
            <w:tcW w:w="4510" w:type="dxa"/>
            <w:gridSpan w:val="3"/>
            <w:tcBorders>
              <w:top w:val="single" w:sz="4" w:space="0" w:color="auto"/>
              <w:left w:val="single" w:sz="4" w:space="0" w:color="auto"/>
              <w:bottom w:val="single" w:sz="4" w:space="0" w:color="auto"/>
              <w:right w:val="single" w:sz="4" w:space="0" w:color="auto"/>
            </w:tcBorders>
            <w:vAlign w:val="bottom"/>
          </w:tcPr>
          <w:p w:rsidR="00F86FB7" w:rsidRPr="00F56E5D" w:rsidRDefault="00F86FB7" w:rsidP="00F56E5D">
            <w:pPr>
              <w:spacing w:after="0" w:line="240" w:lineRule="auto"/>
              <w:rPr>
                <w:rFonts w:ascii="Times New Roman" w:hAnsi="Times New Roman"/>
                <w:bCs/>
                <w:iCs/>
                <w:sz w:val="24"/>
                <w:szCs w:val="24"/>
              </w:rPr>
            </w:pPr>
            <w:r w:rsidRPr="00F56E5D">
              <w:rPr>
                <w:rFonts w:ascii="Times New Roman" w:hAnsi="Times New Roman"/>
                <w:bCs/>
                <w:iCs/>
                <w:sz w:val="24"/>
                <w:szCs w:val="24"/>
              </w:rPr>
              <w:t>СОЦИАЛЬНАЯ ПОЛИТИКА</w:t>
            </w:r>
          </w:p>
        </w:tc>
        <w:tc>
          <w:tcPr>
            <w:tcW w:w="54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10</w:t>
            </w:r>
          </w:p>
        </w:tc>
        <w:tc>
          <w:tcPr>
            <w:tcW w:w="72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00</w:t>
            </w:r>
          </w:p>
        </w:tc>
        <w:tc>
          <w:tcPr>
            <w:tcW w:w="1649" w:type="dxa"/>
            <w:gridSpan w:val="3"/>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sz w:val="24"/>
                <w:szCs w:val="24"/>
              </w:rPr>
            </w:pPr>
          </w:p>
        </w:tc>
        <w:tc>
          <w:tcPr>
            <w:tcW w:w="681"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sz w:val="24"/>
                <w:szCs w:val="24"/>
              </w:rPr>
            </w:pPr>
          </w:p>
        </w:tc>
        <w:tc>
          <w:tcPr>
            <w:tcW w:w="1754" w:type="dxa"/>
            <w:gridSpan w:val="4"/>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17 000,00</w:t>
            </w:r>
          </w:p>
        </w:tc>
      </w:tr>
      <w:tr w:rsidR="00F86FB7" w:rsidRPr="00F56E5D" w:rsidTr="00C015DB">
        <w:trPr>
          <w:trHeight w:val="51"/>
        </w:trPr>
        <w:tc>
          <w:tcPr>
            <w:tcW w:w="4510" w:type="dxa"/>
            <w:gridSpan w:val="3"/>
            <w:tcBorders>
              <w:top w:val="nil"/>
              <w:left w:val="single" w:sz="4" w:space="0" w:color="auto"/>
              <w:bottom w:val="single" w:sz="4" w:space="0" w:color="auto"/>
              <w:right w:val="single" w:sz="4" w:space="0" w:color="auto"/>
            </w:tcBorders>
            <w:vAlign w:val="bottom"/>
          </w:tcPr>
          <w:p w:rsidR="00F86FB7" w:rsidRPr="00F56E5D" w:rsidRDefault="00F86FB7" w:rsidP="00F56E5D">
            <w:pPr>
              <w:spacing w:after="0" w:line="240" w:lineRule="auto"/>
              <w:rPr>
                <w:rFonts w:ascii="Times New Roman" w:hAnsi="Times New Roman"/>
                <w:bCs/>
                <w:iCs/>
                <w:sz w:val="24"/>
                <w:szCs w:val="24"/>
              </w:rPr>
            </w:pPr>
            <w:r w:rsidRPr="00F56E5D">
              <w:rPr>
                <w:rFonts w:ascii="Times New Roman" w:hAnsi="Times New Roman"/>
                <w:bCs/>
                <w:iCs/>
                <w:sz w:val="24"/>
                <w:szCs w:val="24"/>
              </w:rPr>
              <w:t>Пенсионное обеспечение</w:t>
            </w:r>
          </w:p>
        </w:tc>
        <w:tc>
          <w:tcPr>
            <w:tcW w:w="54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10</w:t>
            </w:r>
          </w:p>
        </w:tc>
        <w:tc>
          <w:tcPr>
            <w:tcW w:w="72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sz w:val="24"/>
                <w:szCs w:val="24"/>
              </w:rPr>
            </w:pPr>
            <w:r w:rsidRPr="00F56E5D">
              <w:rPr>
                <w:rFonts w:ascii="Times New Roman" w:hAnsi="Times New Roman"/>
                <w:bCs/>
                <w:sz w:val="24"/>
                <w:szCs w:val="24"/>
              </w:rPr>
              <w:t>01</w:t>
            </w:r>
          </w:p>
        </w:tc>
        <w:tc>
          <w:tcPr>
            <w:tcW w:w="1649" w:type="dxa"/>
            <w:gridSpan w:val="3"/>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sz w:val="24"/>
                <w:szCs w:val="24"/>
              </w:rPr>
            </w:pPr>
          </w:p>
        </w:tc>
        <w:tc>
          <w:tcPr>
            <w:tcW w:w="681"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sz w:val="24"/>
                <w:szCs w:val="24"/>
              </w:rPr>
            </w:pPr>
          </w:p>
        </w:tc>
        <w:tc>
          <w:tcPr>
            <w:tcW w:w="1754" w:type="dxa"/>
            <w:gridSpan w:val="4"/>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17 000,00</w:t>
            </w:r>
          </w:p>
        </w:tc>
      </w:tr>
      <w:tr w:rsidR="00F86FB7" w:rsidRPr="00F56E5D" w:rsidTr="00C015DB">
        <w:trPr>
          <w:trHeight w:val="720"/>
        </w:trPr>
        <w:tc>
          <w:tcPr>
            <w:tcW w:w="4510" w:type="dxa"/>
            <w:gridSpan w:val="3"/>
            <w:tcBorders>
              <w:top w:val="nil"/>
              <w:left w:val="single" w:sz="4" w:space="0" w:color="auto"/>
              <w:bottom w:val="single" w:sz="4" w:space="0" w:color="auto"/>
              <w:right w:val="single" w:sz="4" w:space="0" w:color="auto"/>
            </w:tcBorders>
            <w:vAlign w:val="bottom"/>
          </w:tcPr>
          <w:p w:rsidR="00F86FB7" w:rsidRPr="00F56E5D" w:rsidRDefault="00F86FB7" w:rsidP="00F56E5D">
            <w:pPr>
              <w:spacing w:after="0" w:line="240" w:lineRule="auto"/>
              <w:rPr>
                <w:rFonts w:ascii="Times New Roman" w:hAnsi="Times New Roman"/>
                <w:iCs/>
                <w:color w:val="000000"/>
                <w:sz w:val="24"/>
                <w:szCs w:val="24"/>
              </w:rPr>
            </w:pPr>
            <w:r w:rsidRPr="00F56E5D">
              <w:rPr>
                <w:rFonts w:ascii="Times New Roman" w:hAnsi="Times New Roman"/>
                <w:iCs/>
                <w:color w:val="000000"/>
                <w:sz w:val="24"/>
                <w:szCs w:val="24"/>
              </w:rPr>
              <w:t>Муниципальная программа Воробжанского сельсовета Суджанского района  Курской области "Социальная поддержка граждан "</w:t>
            </w:r>
          </w:p>
        </w:tc>
        <w:tc>
          <w:tcPr>
            <w:tcW w:w="54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10</w:t>
            </w:r>
          </w:p>
        </w:tc>
        <w:tc>
          <w:tcPr>
            <w:tcW w:w="72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01</w:t>
            </w:r>
          </w:p>
        </w:tc>
        <w:tc>
          <w:tcPr>
            <w:tcW w:w="1649" w:type="dxa"/>
            <w:gridSpan w:val="3"/>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02 0 0000</w:t>
            </w:r>
          </w:p>
        </w:tc>
        <w:tc>
          <w:tcPr>
            <w:tcW w:w="681"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p>
        </w:tc>
        <w:tc>
          <w:tcPr>
            <w:tcW w:w="1754" w:type="dxa"/>
            <w:gridSpan w:val="4"/>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17 000,00</w:t>
            </w:r>
          </w:p>
        </w:tc>
      </w:tr>
      <w:tr w:rsidR="00F86FB7" w:rsidRPr="00F56E5D" w:rsidTr="00C015DB">
        <w:trPr>
          <w:trHeight w:val="945"/>
        </w:trPr>
        <w:tc>
          <w:tcPr>
            <w:tcW w:w="4510" w:type="dxa"/>
            <w:gridSpan w:val="3"/>
            <w:tcBorders>
              <w:top w:val="nil"/>
              <w:left w:val="single" w:sz="4" w:space="0" w:color="auto"/>
              <w:bottom w:val="single" w:sz="4" w:space="0" w:color="auto"/>
              <w:right w:val="single" w:sz="4" w:space="0" w:color="auto"/>
            </w:tcBorders>
            <w:vAlign w:val="bottom"/>
          </w:tcPr>
          <w:p w:rsidR="00F86FB7" w:rsidRPr="00F56E5D" w:rsidRDefault="00F86FB7" w:rsidP="00F56E5D">
            <w:pPr>
              <w:spacing w:after="0" w:line="240" w:lineRule="auto"/>
              <w:rPr>
                <w:rFonts w:ascii="Times New Roman" w:hAnsi="Times New Roman"/>
                <w:iCs/>
                <w:color w:val="000000"/>
                <w:sz w:val="24"/>
                <w:szCs w:val="24"/>
              </w:rPr>
            </w:pPr>
            <w:r w:rsidRPr="00F56E5D">
              <w:rPr>
                <w:rFonts w:ascii="Times New Roman" w:hAnsi="Times New Roman"/>
                <w:iCs/>
                <w:color w:val="000000"/>
                <w:sz w:val="24"/>
                <w:szCs w:val="24"/>
              </w:rPr>
              <w:t>Подпрограмма "Развитие мер социальной поддержки отдельных категорий граждан"" муниципальной программы Воробжанского сельсовета Суджанского района Курской области  "социальная поддержка граждан"</w:t>
            </w:r>
          </w:p>
        </w:tc>
        <w:tc>
          <w:tcPr>
            <w:tcW w:w="54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10</w:t>
            </w:r>
          </w:p>
        </w:tc>
        <w:tc>
          <w:tcPr>
            <w:tcW w:w="72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01</w:t>
            </w:r>
          </w:p>
        </w:tc>
        <w:tc>
          <w:tcPr>
            <w:tcW w:w="1649" w:type="dxa"/>
            <w:gridSpan w:val="3"/>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02 2 0000</w:t>
            </w:r>
          </w:p>
        </w:tc>
        <w:tc>
          <w:tcPr>
            <w:tcW w:w="681"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p>
        </w:tc>
        <w:tc>
          <w:tcPr>
            <w:tcW w:w="1754" w:type="dxa"/>
            <w:gridSpan w:val="4"/>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17 000,00</w:t>
            </w:r>
          </w:p>
        </w:tc>
      </w:tr>
      <w:tr w:rsidR="00F86FB7" w:rsidRPr="00F56E5D" w:rsidTr="00C015DB">
        <w:trPr>
          <w:trHeight w:val="51"/>
        </w:trPr>
        <w:tc>
          <w:tcPr>
            <w:tcW w:w="4510" w:type="dxa"/>
            <w:gridSpan w:val="3"/>
            <w:tcBorders>
              <w:top w:val="nil"/>
              <w:left w:val="single" w:sz="4" w:space="0" w:color="auto"/>
              <w:bottom w:val="single" w:sz="4" w:space="0" w:color="auto"/>
              <w:right w:val="single" w:sz="4" w:space="0" w:color="auto"/>
            </w:tcBorders>
            <w:vAlign w:val="bottom"/>
          </w:tcPr>
          <w:p w:rsidR="00F86FB7" w:rsidRPr="00F56E5D" w:rsidRDefault="00F86FB7" w:rsidP="00F56E5D">
            <w:pPr>
              <w:spacing w:after="0" w:line="240" w:lineRule="auto"/>
              <w:rPr>
                <w:rFonts w:ascii="Times New Roman" w:hAnsi="Times New Roman"/>
                <w:color w:val="000000"/>
                <w:sz w:val="24"/>
                <w:szCs w:val="24"/>
              </w:rPr>
            </w:pPr>
            <w:r w:rsidRPr="00F56E5D">
              <w:rPr>
                <w:rFonts w:ascii="Times New Roman" w:hAnsi="Times New Roman"/>
                <w:color w:val="000000"/>
                <w:sz w:val="24"/>
                <w:szCs w:val="24"/>
              </w:rPr>
              <w:t xml:space="preserve">Выплата пенсий за выслугу лет и доплат к пенсиям муниципальных служащих </w:t>
            </w:r>
          </w:p>
        </w:tc>
        <w:tc>
          <w:tcPr>
            <w:tcW w:w="54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10</w:t>
            </w:r>
          </w:p>
        </w:tc>
        <w:tc>
          <w:tcPr>
            <w:tcW w:w="72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01</w:t>
            </w:r>
          </w:p>
        </w:tc>
        <w:tc>
          <w:tcPr>
            <w:tcW w:w="1649" w:type="dxa"/>
            <w:gridSpan w:val="3"/>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02 2 1445</w:t>
            </w:r>
          </w:p>
        </w:tc>
        <w:tc>
          <w:tcPr>
            <w:tcW w:w="681"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p>
        </w:tc>
        <w:tc>
          <w:tcPr>
            <w:tcW w:w="1754" w:type="dxa"/>
            <w:gridSpan w:val="4"/>
            <w:tcBorders>
              <w:top w:val="nil"/>
              <w:left w:val="nil"/>
              <w:bottom w:val="single" w:sz="4" w:space="0" w:color="auto"/>
              <w:right w:val="single" w:sz="4" w:space="0" w:color="auto"/>
            </w:tcBorders>
            <w:noWrap/>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17 000,00</w:t>
            </w:r>
          </w:p>
        </w:tc>
      </w:tr>
      <w:tr w:rsidR="00F86FB7" w:rsidRPr="00F56E5D" w:rsidTr="00C015DB">
        <w:trPr>
          <w:trHeight w:val="525"/>
        </w:trPr>
        <w:tc>
          <w:tcPr>
            <w:tcW w:w="4510" w:type="dxa"/>
            <w:gridSpan w:val="3"/>
            <w:tcBorders>
              <w:top w:val="nil"/>
              <w:left w:val="single" w:sz="4" w:space="0" w:color="auto"/>
              <w:bottom w:val="single" w:sz="4" w:space="0" w:color="auto"/>
              <w:right w:val="single" w:sz="4" w:space="0" w:color="auto"/>
            </w:tcBorders>
            <w:vAlign w:val="bottom"/>
          </w:tcPr>
          <w:p w:rsidR="00F86FB7" w:rsidRPr="00F56E5D" w:rsidRDefault="00F86FB7" w:rsidP="00F56E5D">
            <w:pPr>
              <w:spacing w:after="0" w:line="240" w:lineRule="auto"/>
              <w:rPr>
                <w:rFonts w:ascii="Times New Roman" w:hAnsi="Times New Roman"/>
                <w:color w:val="000000"/>
                <w:sz w:val="24"/>
                <w:szCs w:val="24"/>
              </w:rPr>
            </w:pPr>
            <w:r w:rsidRPr="00F56E5D">
              <w:rPr>
                <w:rFonts w:ascii="Times New Roman" w:hAnsi="Times New Roman"/>
                <w:color w:val="000000"/>
                <w:sz w:val="24"/>
                <w:szCs w:val="24"/>
              </w:rPr>
              <w:t>Социальное обеспечение и иные выплаты населению</w:t>
            </w:r>
          </w:p>
        </w:tc>
        <w:tc>
          <w:tcPr>
            <w:tcW w:w="54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10</w:t>
            </w:r>
          </w:p>
        </w:tc>
        <w:tc>
          <w:tcPr>
            <w:tcW w:w="720"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01</w:t>
            </w:r>
          </w:p>
        </w:tc>
        <w:tc>
          <w:tcPr>
            <w:tcW w:w="1649" w:type="dxa"/>
            <w:gridSpan w:val="3"/>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02 2 1445</w:t>
            </w:r>
          </w:p>
        </w:tc>
        <w:tc>
          <w:tcPr>
            <w:tcW w:w="681" w:type="dxa"/>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sz w:val="24"/>
                <w:szCs w:val="24"/>
              </w:rPr>
            </w:pPr>
            <w:r w:rsidRPr="00F56E5D">
              <w:rPr>
                <w:rFonts w:ascii="Times New Roman" w:hAnsi="Times New Roman"/>
                <w:sz w:val="24"/>
                <w:szCs w:val="24"/>
              </w:rPr>
              <w:t>300</w:t>
            </w:r>
          </w:p>
        </w:tc>
        <w:tc>
          <w:tcPr>
            <w:tcW w:w="1754" w:type="dxa"/>
            <w:gridSpan w:val="4"/>
            <w:tcBorders>
              <w:top w:val="nil"/>
              <w:left w:val="nil"/>
              <w:bottom w:val="single" w:sz="4" w:space="0" w:color="auto"/>
              <w:right w:val="single" w:sz="4" w:space="0" w:color="auto"/>
            </w:tcBorders>
            <w:vAlign w:val="center"/>
          </w:tcPr>
          <w:p w:rsidR="00F86FB7" w:rsidRPr="00F56E5D" w:rsidRDefault="00F86FB7" w:rsidP="002C77F9">
            <w:pPr>
              <w:spacing w:after="0" w:line="240" w:lineRule="auto"/>
              <w:jc w:val="center"/>
              <w:rPr>
                <w:rFonts w:ascii="Times New Roman" w:hAnsi="Times New Roman"/>
                <w:bCs/>
                <w:sz w:val="24"/>
                <w:szCs w:val="24"/>
              </w:rPr>
            </w:pPr>
          </w:p>
        </w:tc>
      </w:tr>
      <w:tr w:rsidR="00F86FB7" w:rsidRPr="00F56E5D" w:rsidTr="00C015DB">
        <w:trPr>
          <w:trHeight w:val="330"/>
        </w:trPr>
        <w:tc>
          <w:tcPr>
            <w:tcW w:w="9854" w:type="dxa"/>
            <w:gridSpan w:val="13"/>
            <w:tcBorders>
              <w:top w:val="nil"/>
              <w:left w:val="nil"/>
              <w:bottom w:val="nil"/>
              <w:right w:val="nil"/>
            </w:tcBorders>
            <w:noWrap/>
            <w:vAlign w:val="center"/>
          </w:tcPr>
          <w:p w:rsidR="00F86FB7" w:rsidRDefault="00F86FB7" w:rsidP="002C77F9">
            <w:pPr>
              <w:spacing w:after="0" w:line="240" w:lineRule="auto"/>
              <w:jc w:val="center"/>
              <w:rPr>
                <w:rFonts w:ascii="Times New Roman" w:hAnsi="Times New Roman"/>
                <w:bCs/>
                <w:sz w:val="24"/>
                <w:szCs w:val="24"/>
              </w:rPr>
            </w:pPr>
          </w:p>
          <w:p w:rsidR="00F86FB7" w:rsidRDefault="00F86FB7" w:rsidP="002C77F9">
            <w:pPr>
              <w:spacing w:after="0" w:line="240" w:lineRule="auto"/>
              <w:jc w:val="center"/>
              <w:rPr>
                <w:rFonts w:ascii="Times New Roman" w:hAnsi="Times New Roman"/>
                <w:bCs/>
                <w:sz w:val="24"/>
                <w:szCs w:val="24"/>
              </w:rPr>
            </w:pPr>
          </w:p>
          <w:p w:rsidR="00F86FB7" w:rsidRDefault="00F86FB7" w:rsidP="002C77F9">
            <w:pPr>
              <w:spacing w:after="0" w:line="240" w:lineRule="auto"/>
              <w:jc w:val="center"/>
              <w:rPr>
                <w:rFonts w:ascii="Times New Roman" w:hAnsi="Times New Roman"/>
                <w:bCs/>
                <w:sz w:val="24"/>
                <w:szCs w:val="24"/>
              </w:rPr>
            </w:pPr>
          </w:p>
          <w:p w:rsidR="00F86FB7" w:rsidRDefault="00F86FB7" w:rsidP="002C77F9">
            <w:pPr>
              <w:spacing w:after="0" w:line="240" w:lineRule="auto"/>
              <w:jc w:val="center"/>
              <w:rPr>
                <w:rFonts w:ascii="Times New Roman" w:hAnsi="Times New Roman"/>
                <w:bCs/>
                <w:sz w:val="24"/>
                <w:szCs w:val="24"/>
              </w:rPr>
            </w:pPr>
          </w:p>
          <w:p w:rsidR="00F86FB7" w:rsidRDefault="00F86FB7" w:rsidP="002C77F9">
            <w:pPr>
              <w:spacing w:after="0" w:line="240" w:lineRule="auto"/>
              <w:jc w:val="center"/>
              <w:rPr>
                <w:rFonts w:ascii="Times New Roman" w:hAnsi="Times New Roman"/>
                <w:bCs/>
                <w:sz w:val="24"/>
                <w:szCs w:val="24"/>
              </w:rPr>
            </w:pPr>
          </w:p>
          <w:p w:rsidR="00F86FB7" w:rsidRDefault="00F86FB7" w:rsidP="002C77F9">
            <w:pPr>
              <w:spacing w:after="0" w:line="240" w:lineRule="auto"/>
              <w:jc w:val="center"/>
              <w:rPr>
                <w:rFonts w:ascii="Times New Roman" w:hAnsi="Times New Roman"/>
                <w:bCs/>
                <w:sz w:val="24"/>
                <w:szCs w:val="24"/>
              </w:rPr>
            </w:pPr>
          </w:p>
          <w:p w:rsidR="00F86FB7" w:rsidRDefault="00F86FB7" w:rsidP="002C77F9">
            <w:pPr>
              <w:spacing w:after="0" w:line="240" w:lineRule="auto"/>
              <w:jc w:val="center"/>
              <w:rPr>
                <w:rFonts w:ascii="Times New Roman" w:hAnsi="Times New Roman"/>
                <w:bCs/>
                <w:sz w:val="24"/>
                <w:szCs w:val="24"/>
              </w:rPr>
            </w:pPr>
          </w:p>
          <w:p w:rsidR="00F86FB7" w:rsidRDefault="00F86FB7" w:rsidP="002C77F9">
            <w:pPr>
              <w:spacing w:after="0" w:line="240" w:lineRule="auto"/>
              <w:jc w:val="center"/>
              <w:rPr>
                <w:rFonts w:ascii="Times New Roman" w:hAnsi="Times New Roman"/>
                <w:bCs/>
                <w:sz w:val="24"/>
                <w:szCs w:val="24"/>
              </w:rPr>
            </w:pPr>
          </w:p>
          <w:p w:rsidR="00F86FB7" w:rsidRDefault="00F86FB7" w:rsidP="002C77F9">
            <w:pPr>
              <w:spacing w:after="0" w:line="240" w:lineRule="auto"/>
              <w:jc w:val="center"/>
              <w:rPr>
                <w:rFonts w:ascii="Times New Roman" w:hAnsi="Times New Roman"/>
                <w:bCs/>
                <w:sz w:val="24"/>
                <w:szCs w:val="24"/>
              </w:rPr>
            </w:pPr>
          </w:p>
          <w:p w:rsidR="00F86FB7" w:rsidRDefault="00F86FB7" w:rsidP="002C77F9">
            <w:pPr>
              <w:spacing w:after="0" w:line="240" w:lineRule="auto"/>
              <w:jc w:val="center"/>
              <w:rPr>
                <w:rFonts w:ascii="Times New Roman" w:hAnsi="Times New Roman"/>
                <w:bCs/>
                <w:sz w:val="24"/>
                <w:szCs w:val="24"/>
              </w:rPr>
            </w:pPr>
          </w:p>
          <w:p w:rsidR="00F86FB7" w:rsidRDefault="00F86FB7" w:rsidP="002C77F9">
            <w:pPr>
              <w:spacing w:after="0" w:line="240" w:lineRule="auto"/>
              <w:jc w:val="center"/>
              <w:rPr>
                <w:rFonts w:ascii="Times New Roman" w:hAnsi="Times New Roman"/>
                <w:bCs/>
                <w:sz w:val="24"/>
                <w:szCs w:val="24"/>
              </w:rPr>
            </w:pPr>
          </w:p>
          <w:p w:rsidR="00F86FB7" w:rsidRDefault="00F86FB7" w:rsidP="002C77F9">
            <w:pPr>
              <w:spacing w:after="0" w:line="240" w:lineRule="auto"/>
              <w:jc w:val="center"/>
              <w:rPr>
                <w:rFonts w:ascii="Times New Roman" w:hAnsi="Times New Roman"/>
                <w:bCs/>
                <w:sz w:val="24"/>
                <w:szCs w:val="24"/>
              </w:rPr>
            </w:pPr>
          </w:p>
          <w:p w:rsidR="00F86FB7" w:rsidRPr="00317E20" w:rsidRDefault="00F86FB7" w:rsidP="00A92599">
            <w:pPr>
              <w:spacing w:after="0"/>
              <w:ind w:right="57" w:firstLine="4500"/>
              <w:rPr>
                <w:rFonts w:ascii="Times New Roman" w:hAnsi="Times New Roman"/>
                <w:sz w:val="20"/>
                <w:szCs w:val="20"/>
              </w:rPr>
            </w:pPr>
            <w:r w:rsidRPr="00317E20">
              <w:rPr>
                <w:rFonts w:ascii="Times New Roman" w:hAnsi="Times New Roman"/>
                <w:sz w:val="20"/>
                <w:szCs w:val="20"/>
              </w:rPr>
              <w:t xml:space="preserve">Приложение № </w:t>
            </w:r>
            <w:r>
              <w:rPr>
                <w:rFonts w:ascii="Times New Roman" w:hAnsi="Times New Roman"/>
                <w:sz w:val="20"/>
                <w:szCs w:val="20"/>
              </w:rPr>
              <w:t>8</w:t>
            </w:r>
          </w:p>
          <w:p w:rsidR="00F86FB7" w:rsidRDefault="00F86FB7" w:rsidP="00A92599">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 xml:space="preserve">к проекту Решения Собрания депутатов Воробжанского </w:t>
            </w:r>
          </w:p>
          <w:p w:rsidR="00F86FB7" w:rsidRDefault="00F86FB7" w:rsidP="00A92599">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сельсовета</w:t>
            </w:r>
            <w:r>
              <w:rPr>
                <w:rFonts w:ascii="Times New Roman" w:hAnsi="Times New Roman"/>
                <w:sz w:val="20"/>
                <w:szCs w:val="20"/>
              </w:rPr>
              <w:t xml:space="preserve"> </w:t>
            </w:r>
            <w:r w:rsidRPr="00317E20">
              <w:rPr>
                <w:rFonts w:ascii="Times New Roman" w:hAnsi="Times New Roman"/>
                <w:sz w:val="20"/>
                <w:szCs w:val="20"/>
              </w:rPr>
              <w:t xml:space="preserve">Суджанского района Курской области № ____ </w:t>
            </w:r>
          </w:p>
          <w:p w:rsidR="00F86FB7" w:rsidRDefault="00F86FB7" w:rsidP="00A92599">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от  ___._</w:t>
            </w:r>
            <w:r>
              <w:rPr>
                <w:rFonts w:ascii="Times New Roman" w:hAnsi="Times New Roman"/>
                <w:sz w:val="20"/>
                <w:szCs w:val="20"/>
              </w:rPr>
              <w:t xml:space="preserve">___.2014г </w:t>
            </w:r>
            <w:r w:rsidRPr="00317E20">
              <w:rPr>
                <w:rFonts w:ascii="Times New Roman" w:hAnsi="Times New Roman"/>
                <w:sz w:val="20"/>
                <w:szCs w:val="20"/>
              </w:rPr>
              <w:t xml:space="preserve">«О местном бюджете на 2015 год и на </w:t>
            </w:r>
          </w:p>
          <w:p w:rsidR="00F86FB7" w:rsidRDefault="00F86FB7" w:rsidP="00A92599">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плановый период 2016 и 2017 годов»</w:t>
            </w:r>
          </w:p>
          <w:p w:rsidR="00F86FB7" w:rsidRDefault="00F86FB7" w:rsidP="00A92599">
            <w:pPr>
              <w:tabs>
                <w:tab w:val="left" w:pos="3825"/>
              </w:tabs>
              <w:spacing w:after="0"/>
              <w:ind w:right="57" w:firstLine="4500"/>
              <w:rPr>
                <w:rFonts w:ascii="Times New Roman" w:hAnsi="Times New Roman"/>
                <w:sz w:val="20"/>
                <w:szCs w:val="20"/>
              </w:rPr>
            </w:pPr>
          </w:p>
          <w:p w:rsidR="00F86FB7" w:rsidRDefault="00F86FB7" w:rsidP="00A92599">
            <w:pPr>
              <w:pStyle w:val="NoSpacing"/>
              <w:jc w:val="center"/>
              <w:rPr>
                <w:rFonts w:ascii="Times New Roman" w:hAnsi="Times New Roman"/>
                <w:b/>
                <w:bCs/>
                <w:sz w:val="24"/>
                <w:szCs w:val="24"/>
              </w:rPr>
            </w:pPr>
            <w:r>
              <w:rPr>
                <w:rFonts w:ascii="Times New Roman" w:hAnsi="Times New Roman"/>
                <w:b/>
                <w:bCs/>
                <w:sz w:val="24"/>
                <w:szCs w:val="24"/>
              </w:rPr>
              <w:t>Р</w:t>
            </w:r>
            <w:r w:rsidRPr="006B253C">
              <w:rPr>
                <w:rFonts w:ascii="Times New Roman" w:hAnsi="Times New Roman"/>
                <w:b/>
                <w:bCs/>
                <w:sz w:val="24"/>
                <w:szCs w:val="24"/>
              </w:rPr>
              <w:t>аспределение бюджетных ассигнований</w:t>
            </w:r>
            <w:r>
              <w:rPr>
                <w:rFonts w:ascii="Times New Roman" w:hAnsi="Times New Roman"/>
                <w:b/>
                <w:bCs/>
                <w:sz w:val="24"/>
                <w:szCs w:val="24"/>
              </w:rPr>
              <w:t xml:space="preserve"> </w:t>
            </w:r>
            <w:r w:rsidRPr="006B253C">
              <w:rPr>
                <w:rFonts w:ascii="Times New Roman" w:hAnsi="Times New Roman"/>
                <w:b/>
                <w:bCs/>
                <w:sz w:val="24"/>
                <w:szCs w:val="24"/>
              </w:rPr>
              <w:t xml:space="preserve">по разделам, </w:t>
            </w:r>
          </w:p>
          <w:p w:rsidR="00F86FB7" w:rsidRDefault="00F86FB7" w:rsidP="00A92599">
            <w:pPr>
              <w:pStyle w:val="NoSpacing"/>
              <w:jc w:val="center"/>
              <w:rPr>
                <w:rFonts w:ascii="Times New Roman" w:hAnsi="Times New Roman"/>
                <w:b/>
                <w:bCs/>
                <w:sz w:val="24"/>
                <w:szCs w:val="24"/>
              </w:rPr>
            </w:pPr>
            <w:r w:rsidRPr="006B253C">
              <w:rPr>
                <w:rFonts w:ascii="Times New Roman" w:hAnsi="Times New Roman"/>
                <w:b/>
                <w:bCs/>
                <w:sz w:val="24"/>
                <w:szCs w:val="24"/>
              </w:rPr>
              <w:t>подразделам, целевым статьям (муниципальным программам</w:t>
            </w:r>
            <w:r w:rsidRPr="00F56E5D">
              <w:rPr>
                <w:rFonts w:ascii="Times New Roman" w:hAnsi="Times New Roman"/>
                <w:b/>
                <w:bCs/>
                <w:sz w:val="24"/>
                <w:szCs w:val="24"/>
              </w:rPr>
              <w:t xml:space="preserve"> </w:t>
            </w:r>
            <w:r>
              <w:rPr>
                <w:rFonts w:ascii="Times New Roman" w:hAnsi="Times New Roman"/>
                <w:b/>
                <w:bCs/>
                <w:sz w:val="24"/>
                <w:szCs w:val="24"/>
              </w:rPr>
              <w:t>К</w:t>
            </w:r>
            <w:r w:rsidRPr="006B253C">
              <w:rPr>
                <w:rFonts w:ascii="Times New Roman" w:hAnsi="Times New Roman"/>
                <w:b/>
                <w:bCs/>
                <w:sz w:val="24"/>
                <w:szCs w:val="24"/>
              </w:rPr>
              <w:t xml:space="preserve">урской области </w:t>
            </w:r>
          </w:p>
          <w:p w:rsidR="00F86FB7" w:rsidRDefault="00F86FB7" w:rsidP="002C77F9">
            <w:pPr>
              <w:spacing w:after="0" w:line="240" w:lineRule="auto"/>
              <w:jc w:val="center"/>
              <w:rPr>
                <w:rFonts w:ascii="Times New Roman" w:hAnsi="Times New Roman"/>
                <w:b/>
                <w:bCs/>
                <w:sz w:val="24"/>
                <w:szCs w:val="24"/>
              </w:rPr>
            </w:pPr>
            <w:r w:rsidRPr="006B253C">
              <w:rPr>
                <w:rFonts w:ascii="Times New Roman" w:hAnsi="Times New Roman"/>
                <w:b/>
                <w:bCs/>
                <w:sz w:val="24"/>
                <w:szCs w:val="24"/>
              </w:rPr>
              <w:t>и непрограммным направлениям</w:t>
            </w:r>
            <w:r w:rsidRPr="00F56E5D">
              <w:rPr>
                <w:rFonts w:ascii="Times New Roman" w:hAnsi="Times New Roman"/>
                <w:b/>
                <w:bCs/>
                <w:sz w:val="24"/>
                <w:szCs w:val="24"/>
              </w:rPr>
              <w:t xml:space="preserve"> </w:t>
            </w:r>
            <w:r w:rsidRPr="006B253C">
              <w:rPr>
                <w:rFonts w:ascii="Times New Roman" w:hAnsi="Times New Roman"/>
                <w:b/>
                <w:bCs/>
                <w:sz w:val="24"/>
                <w:szCs w:val="24"/>
              </w:rPr>
              <w:t>деятельности), группам видов расходов</w:t>
            </w:r>
            <w:r w:rsidRPr="00F56E5D">
              <w:rPr>
                <w:rFonts w:ascii="Times New Roman" w:hAnsi="Times New Roman"/>
                <w:b/>
                <w:bCs/>
                <w:sz w:val="24"/>
                <w:szCs w:val="24"/>
              </w:rPr>
              <w:t xml:space="preserve"> </w:t>
            </w:r>
            <w:r w:rsidRPr="006B253C">
              <w:rPr>
                <w:rFonts w:ascii="Times New Roman" w:hAnsi="Times New Roman"/>
                <w:b/>
                <w:bCs/>
                <w:sz w:val="24"/>
                <w:szCs w:val="24"/>
              </w:rPr>
              <w:t>классификации расходов бюджета</w:t>
            </w:r>
            <w:r w:rsidRPr="00F56E5D">
              <w:rPr>
                <w:rFonts w:ascii="Times New Roman" w:hAnsi="Times New Roman"/>
                <w:b/>
                <w:bCs/>
                <w:sz w:val="24"/>
                <w:szCs w:val="24"/>
              </w:rPr>
              <w:t xml:space="preserve"> </w:t>
            </w:r>
            <w:r w:rsidRPr="006B253C">
              <w:rPr>
                <w:rFonts w:ascii="Times New Roman" w:hAnsi="Times New Roman"/>
                <w:b/>
                <w:bCs/>
                <w:sz w:val="24"/>
                <w:szCs w:val="24"/>
              </w:rPr>
              <w:t>на 201</w:t>
            </w:r>
            <w:r>
              <w:rPr>
                <w:rFonts w:ascii="Times New Roman" w:hAnsi="Times New Roman"/>
                <w:b/>
                <w:bCs/>
                <w:sz w:val="24"/>
                <w:szCs w:val="24"/>
              </w:rPr>
              <w:t>6 -2017</w:t>
            </w:r>
            <w:r w:rsidRPr="006B253C">
              <w:rPr>
                <w:rFonts w:ascii="Times New Roman" w:hAnsi="Times New Roman"/>
                <w:b/>
                <w:bCs/>
                <w:sz w:val="24"/>
                <w:szCs w:val="24"/>
              </w:rPr>
              <w:t xml:space="preserve"> год</w:t>
            </w:r>
            <w:r>
              <w:rPr>
                <w:rFonts w:ascii="Times New Roman" w:hAnsi="Times New Roman"/>
                <w:b/>
                <w:bCs/>
                <w:sz w:val="24"/>
                <w:szCs w:val="24"/>
              </w:rPr>
              <w:t>ы</w:t>
            </w:r>
          </w:p>
          <w:tbl>
            <w:tblPr>
              <w:tblW w:w="9442" w:type="dxa"/>
              <w:tblLayout w:type="fixed"/>
              <w:tblLook w:val="0000"/>
            </w:tblPr>
            <w:tblGrid>
              <w:gridCol w:w="3142"/>
              <w:gridCol w:w="720"/>
              <w:gridCol w:w="820"/>
              <w:gridCol w:w="1360"/>
              <w:gridCol w:w="720"/>
              <w:gridCol w:w="1420"/>
              <w:gridCol w:w="1260"/>
            </w:tblGrid>
            <w:tr w:rsidR="00F86FB7" w:rsidRPr="003123EB" w:rsidTr="003123EB">
              <w:trPr>
                <w:trHeight w:val="315"/>
              </w:trPr>
              <w:tc>
                <w:tcPr>
                  <w:tcW w:w="3142" w:type="dxa"/>
                  <w:vAlign w:val="center"/>
                </w:tcPr>
                <w:p w:rsidR="00F86FB7" w:rsidRPr="003123EB" w:rsidRDefault="00F86FB7" w:rsidP="003123EB">
                  <w:pPr>
                    <w:spacing w:after="0" w:line="240" w:lineRule="auto"/>
                    <w:rPr>
                      <w:rFonts w:ascii="Times New Roman" w:hAnsi="Times New Roman"/>
                      <w:bCs/>
                      <w:sz w:val="24"/>
                      <w:szCs w:val="24"/>
                    </w:rPr>
                  </w:pPr>
                </w:p>
              </w:tc>
              <w:tc>
                <w:tcPr>
                  <w:tcW w:w="720" w:type="dxa"/>
                  <w:vAlign w:val="center"/>
                </w:tcPr>
                <w:p w:rsidR="00F86FB7" w:rsidRPr="003123EB" w:rsidRDefault="00F86FB7" w:rsidP="003123EB">
                  <w:pPr>
                    <w:spacing w:after="0" w:line="240" w:lineRule="auto"/>
                    <w:rPr>
                      <w:rFonts w:ascii="Times New Roman" w:hAnsi="Times New Roman"/>
                      <w:bCs/>
                      <w:sz w:val="24"/>
                      <w:szCs w:val="24"/>
                    </w:rPr>
                  </w:pPr>
                </w:p>
              </w:tc>
              <w:tc>
                <w:tcPr>
                  <w:tcW w:w="820" w:type="dxa"/>
                  <w:vAlign w:val="center"/>
                </w:tcPr>
                <w:p w:rsidR="00F86FB7" w:rsidRPr="003123EB" w:rsidRDefault="00F86FB7" w:rsidP="003123EB">
                  <w:pPr>
                    <w:spacing w:after="0" w:line="240" w:lineRule="auto"/>
                    <w:rPr>
                      <w:rFonts w:ascii="Times New Roman" w:hAnsi="Times New Roman"/>
                      <w:bCs/>
                      <w:sz w:val="24"/>
                      <w:szCs w:val="24"/>
                    </w:rPr>
                  </w:pPr>
                </w:p>
              </w:tc>
              <w:tc>
                <w:tcPr>
                  <w:tcW w:w="1360" w:type="dxa"/>
                  <w:vAlign w:val="center"/>
                </w:tcPr>
                <w:p w:rsidR="00F86FB7" w:rsidRPr="003123EB" w:rsidRDefault="00F86FB7" w:rsidP="003123EB">
                  <w:pPr>
                    <w:spacing w:after="0" w:line="240" w:lineRule="auto"/>
                    <w:rPr>
                      <w:rFonts w:ascii="Times New Roman" w:hAnsi="Times New Roman"/>
                      <w:bCs/>
                      <w:sz w:val="24"/>
                      <w:szCs w:val="24"/>
                    </w:rPr>
                  </w:pPr>
                </w:p>
              </w:tc>
              <w:tc>
                <w:tcPr>
                  <w:tcW w:w="720" w:type="dxa"/>
                  <w:vAlign w:val="center"/>
                </w:tcPr>
                <w:p w:rsidR="00F86FB7" w:rsidRPr="003123EB" w:rsidRDefault="00F86FB7" w:rsidP="003123EB">
                  <w:pPr>
                    <w:spacing w:after="0" w:line="240" w:lineRule="auto"/>
                    <w:rPr>
                      <w:rFonts w:ascii="Times New Roman" w:hAnsi="Times New Roman"/>
                      <w:bCs/>
                      <w:sz w:val="24"/>
                      <w:szCs w:val="24"/>
                    </w:rPr>
                  </w:pPr>
                </w:p>
              </w:tc>
              <w:tc>
                <w:tcPr>
                  <w:tcW w:w="1420" w:type="dxa"/>
                  <w:vAlign w:val="center"/>
                </w:tcPr>
                <w:p w:rsidR="00F86FB7" w:rsidRPr="003123EB" w:rsidRDefault="00F86FB7" w:rsidP="003123EB">
                  <w:pPr>
                    <w:spacing w:after="0" w:line="240" w:lineRule="auto"/>
                    <w:jc w:val="right"/>
                    <w:rPr>
                      <w:rFonts w:ascii="Times New Roman" w:hAnsi="Times New Roman"/>
                      <w:bCs/>
                      <w:sz w:val="24"/>
                      <w:szCs w:val="24"/>
                    </w:rPr>
                  </w:pPr>
                  <w:r w:rsidRPr="003123EB">
                    <w:rPr>
                      <w:rFonts w:ascii="Times New Roman" w:hAnsi="Times New Roman"/>
                      <w:bCs/>
                      <w:sz w:val="24"/>
                      <w:szCs w:val="24"/>
                    </w:rPr>
                    <w:t xml:space="preserve"> руб. </w:t>
                  </w:r>
                </w:p>
              </w:tc>
              <w:tc>
                <w:tcPr>
                  <w:tcW w:w="1260" w:type="dxa"/>
                  <w:vAlign w:val="center"/>
                </w:tcPr>
                <w:p w:rsidR="00F86FB7" w:rsidRPr="003123EB" w:rsidRDefault="00F86FB7" w:rsidP="003123EB">
                  <w:pPr>
                    <w:spacing w:after="0" w:line="240" w:lineRule="auto"/>
                    <w:jc w:val="right"/>
                    <w:rPr>
                      <w:rFonts w:ascii="Times New Roman" w:hAnsi="Times New Roman"/>
                      <w:bCs/>
                      <w:sz w:val="24"/>
                      <w:szCs w:val="24"/>
                    </w:rPr>
                  </w:pPr>
                  <w:r w:rsidRPr="003123EB">
                    <w:rPr>
                      <w:rFonts w:ascii="Times New Roman" w:hAnsi="Times New Roman"/>
                      <w:bCs/>
                      <w:sz w:val="24"/>
                      <w:szCs w:val="24"/>
                    </w:rPr>
                    <w:t xml:space="preserve"> руб. </w:t>
                  </w:r>
                </w:p>
              </w:tc>
            </w:tr>
            <w:tr w:rsidR="00F86FB7" w:rsidRPr="003123EB" w:rsidTr="003123EB">
              <w:trPr>
                <w:trHeight w:val="276"/>
              </w:trPr>
              <w:tc>
                <w:tcPr>
                  <w:tcW w:w="3142" w:type="dxa"/>
                  <w:vMerge w:val="restart"/>
                  <w:tcBorders>
                    <w:top w:val="single" w:sz="4" w:space="0" w:color="auto"/>
                    <w:left w:val="single" w:sz="4" w:space="0" w:color="auto"/>
                    <w:bottom w:val="single" w:sz="4" w:space="0" w:color="000000"/>
                    <w:right w:val="single" w:sz="4" w:space="0" w:color="auto"/>
                  </w:tcBorders>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Наименование</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Рз</w:t>
                  </w:r>
                </w:p>
              </w:tc>
              <w:tc>
                <w:tcPr>
                  <w:tcW w:w="820" w:type="dxa"/>
                  <w:vMerge w:val="restart"/>
                  <w:tcBorders>
                    <w:top w:val="single" w:sz="4" w:space="0" w:color="auto"/>
                    <w:left w:val="single" w:sz="4" w:space="0" w:color="auto"/>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ПР</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ЦСР</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ВР</w:t>
                  </w:r>
                </w:p>
              </w:tc>
              <w:tc>
                <w:tcPr>
                  <w:tcW w:w="1420" w:type="dxa"/>
                  <w:vMerge w:val="restart"/>
                  <w:tcBorders>
                    <w:top w:val="single" w:sz="4" w:space="0" w:color="auto"/>
                    <w:left w:val="single" w:sz="4" w:space="0" w:color="auto"/>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2016</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2017</w:t>
                  </w:r>
                </w:p>
              </w:tc>
            </w:tr>
            <w:tr w:rsidR="00F86FB7" w:rsidRPr="003123EB" w:rsidTr="003123EB">
              <w:trPr>
                <w:trHeight w:val="276"/>
              </w:trPr>
              <w:tc>
                <w:tcPr>
                  <w:tcW w:w="3142" w:type="dxa"/>
                  <w:vMerge/>
                  <w:tcBorders>
                    <w:top w:val="single" w:sz="4" w:space="0" w:color="auto"/>
                    <w:left w:val="single" w:sz="4" w:space="0" w:color="auto"/>
                    <w:bottom w:val="single" w:sz="4" w:space="0" w:color="000000"/>
                    <w:right w:val="single" w:sz="4" w:space="0" w:color="auto"/>
                  </w:tcBorders>
                  <w:vAlign w:val="center"/>
                </w:tcPr>
                <w:p w:rsidR="00F86FB7" w:rsidRPr="003123EB" w:rsidRDefault="00F86FB7" w:rsidP="003123EB">
                  <w:pPr>
                    <w:spacing w:after="0" w:line="240" w:lineRule="auto"/>
                    <w:rPr>
                      <w:rFonts w:ascii="Times New Roman" w:hAnsi="Times New Roman"/>
                      <w:bCs/>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F86FB7" w:rsidRPr="003123EB" w:rsidRDefault="00F86FB7" w:rsidP="003123EB">
                  <w:pPr>
                    <w:spacing w:after="0" w:line="240" w:lineRule="auto"/>
                    <w:rPr>
                      <w:rFonts w:ascii="Times New Roman" w:hAnsi="Times New Roman"/>
                      <w:bCs/>
                      <w:sz w:val="24"/>
                      <w:szCs w:val="24"/>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F86FB7" w:rsidRPr="003123EB" w:rsidRDefault="00F86FB7" w:rsidP="003123EB">
                  <w:pPr>
                    <w:spacing w:after="0" w:line="240" w:lineRule="auto"/>
                    <w:rPr>
                      <w:rFonts w:ascii="Times New Roman" w:hAnsi="Times New Roman"/>
                      <w:bCs/>
                      <w:sz w:val="24"/>
                      <w:szCs w:val="24"/>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F86FB7" w:rsidRPr="003123EB" w:rsidRDefault="00F86FB7" w:rsidP="003123EB">
                  <w:pPr>
                    <w:spacing w:after="0" w:line="240" w:lineRule="auto"/>
                    <w:rPr>
                      <w:rFonts w:ascii="Times New Roman" w:hAnsi="Times New Roman"/>
                      <w:bCs/>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F86FB7" w:rsidRPr="003123EB" w:rsidRDefault="00F86FB7" w:rsidP="003123EB">
                  <w:pPr>
                    <w:spacing w:after="0" w:line="240" w:lineRule="auto"/>
                    <w:rPr>
                      <w:rFonts w:ascii="Times New Roman" w:hAnsi="Times New Roman"/>
                      <w:bCs/>
                      <w:sz w:val="24"/>
                      <w:szCs w:val="24"/>
                    </w:rPr>
                  </w:pPr>
                </w:p>
              </w:tc>
              <w:tc>
                <w:tcPr>
                  <w:tcW w:w="1420" w:type="dxa"/>
                  <w:vMerge/>
                  <w:tcBorders>
                    <w:top w:val="single" w:sz="4" w:space="0" w:color="auto"/>
                    <w:left w:val="single" w:sz="4" w:space="0" w:color="auto"/>
                    <w:bottom w:val="single" w:sz="4" w:space="0" w:color="auto"/>
                    <w:right w:val="single" w:sz="4" w:space="0" w:color="auto"/>
                  </w:tcBorders>
                  <w:vAlign w:val="center"/>
                </w:tcPr>
                <w:p w:rsidR="00F86FB7" w:rsidRPr="003123EB" w:rsidRDefault="00F86FB7" w:rsidP="003123EB">
                  <w:pPr>
                    <w:spacing w:after="0" w:line="240" w:lineRule="auto"/>
                    <w:rPr>
                      <w:rFonts w:ascii="Times New Roman" w:hAnsi="Times New Roman"/>
                      <w:bCs/>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F86FB7" w:rsidRPr="003123EB" w:rsidRDefault="00F86FB7" w:rsidP="003123EB">
                  <w:pPr>
                    <w:spacing w:after="0" w:line="240" w:lineRule="auto"/>
                    <w:rPr>
                      <w:rFonts w:ascii="Times New Roman" w:hAnsi="Times New Roman"/>
                      <w:bCs/>
                      <w:sz w:val="24"/>
                      <w:szCs w:val="24"/>
                    </w:rPr>
                  </w:pPr>
                </w:p>
              </w:tc>
            </w:tr>
            <w:tr w:rsidR="00F86FB7" w:rsidRPr="003123EB" w:rsidTr="003123EB">
              <w:trPr>
                <w:trHeight w:val="276"/>
              </w:trPr>
              <w:tc>
                <w:tcPr>
                  <w:tcW w:w="3142" w:type="dxa"/>
                  <w:vMerge/>
                  <w:tcBorders>
                    <w:top w:val="single" w:sz="4" w:space="0" w:color="auto"/>
                    <w:left w:val="single" w:sz="4" w:space="0" w:color="auto"/>
                    <w:bottom w:val="single" w:sz="4" w:space="0" w:color="000000"/>
                    <w:right w:val="single" w:sz="4" w:space="0" w:color="auto"/>
                  </w:tcBorders>
                  <w:vAlign w:val="center"/>
                </w:tcPr>
                <w:p w:rsidR="00F86FB7" w:rsidRPr="003123EB" w:rsidRDefault="00F86FB7" w:rsidP="003123EB">
                  <w:pPr>
                    <w:spacing w:after="0" w:line="240" w:lineRule="auto"/>
                    <w:rPr>
                      <w:rFonts w:ascii="Times New Roman" w:hAnsi="Times New Roman"/>
                      <w:bCs/>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F86FB7" w:rsidRPr="003123EB" w:rsidRDefault="00F86FB7" w:rsidP="003123EB">
                  <w:pPr>
                    <w:spacing w:after="0" w:line="240" w:lineRule="auto"/>
                    <w:rPr>
                      <w:rFonts w:ascii="Times New Roman" w:hAnsi="Times New Roman"/>
                      <w:bCs/>
                      <w:sz w:val="24"/>
                      <w:szCs w:val="24"/>
                    </w:rPr>
                  </w:pPr>
                </w:p>
              </w:tc>
              <w:tc>
                <w:tcPr>
                  <w:tcW w:w="820" w:type="dxa"/>
                  <w:vMerge/>
                  <w:tcBorders>
                    <w:top w:val="single" w:sz="4" w:space="0" w:color="auto"/>
                    <w:left w:val="single" w:sz="4" w:space="0" w:color="auto"/>
                    <w:bottom w:val="single" w:sz="4" w:space="0" w:color="auto"/>
                    <w:right w:val="single" w:sz="4" w:space="0" w:color="auto"/>
                  </w:tcBorders>
                  <w:vAlign w:val="center"/>
                </w:tcPr>
                <w:p w:rsidR="00F86FB7" w:rsidRPr="003123EB" w:rsidRDefault="00F86FB7" w:rsidP="003123EB">
                  <w:pPr>
                    <w:spacing w:after="0" w:line="240" w:lineRule="auto"/>
                    <w:rPr>
                      <w:rFonts w:ascii="Times New Roman" w:hAnsi="Times New Roman"/>
                      <w:bCs/>
                      <w:sz w:val="24"/>
                      <w:szCs w:val="24"/>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F86FB7" w:rsidRPr="003123EB" w:rsidRDefault="00F86FB7" w:rsidP="003123EB">
                  <w:pPr>
                    <w:spacing w:after="0" w:line="240" w:lineRule="auto"/>
                    <w:rPr>
                      <w:rFonts w:ascii="Times New Roman" w:hAnsi="Times New Roman"/>
                      <w:bCs/>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F86FB7" w:rsidRPr="003123EB" w:rsidRDefault="00F86FB7" w:rsidP="003123EB">
                  <w:pPr>
                    <w:spacing w:after="0" w:line="240" w:lineRule="auto"/>
                    <w:rPr>
                      <w:rFonts w:ascii="Times New Roman" w:hAnsi="Times New Roman"/>
                      <w:bCs/>
                      <w:sz w:val="24"/>
                      <w:szCs w:val="24"/>
                    </w:rPr>
                  </w:pPr>
                </w:p>
              </w:tc>
              <w:tc>
                <w:tcPr>
                  <w:tcW w:w="1420" w:type="dxa"/>
                  <w:vMerge/>
                  <w:tcBorders>
                    <w:top w:val="single" w:sz="4" w:space="0" w:color="auto"/>
                    <w:left w:val="single" w:sz="4" w:space="0" w:color="auto"/>
                    <w:bottom w:val="single" w:sz="4" w:space="0" w:color="auto"/>
                    <w:right w:val="single" w:sz="4" w:space="0" w:color="auto"/>
                  </w:tcBorders>
                  <w:vAlign w:val="center"/>
                </w:tcPr>
                <w:p w:rsidR="00F86FB7" w:rsidRPr="003123EB" w:rsidRDefault="00F86FB7" w:rsidP="003123EB">
                  <w:pPr>
                    <w:spacing w:after="0" w:line="240" w:lineRule="auto"/>
                    <w:rPr>
                      <w:rFonts w:ascii="Times New Roman" w:hAnsi="Times New Roman"/>
                      <w:bCs/>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F86FB7" w:rsidRPr="003123EB" w:rsidRDefault="00F86FB7" w:rsidP="003123EB">
                  <w:pPr>
                    <w:spacing w:after="0" w:line="240" w:lineRule="auto"/>
                    <w:rPr>
                      <w:rFonts w:ascii="Times New Roman" w:hAnsi="Times New Roman"/>
                      <w:bCs/>
                      <w:sz w:val="24"/>
                      <w:szCs w:val="24"/>
                    </w:rPr>
                  </w:pPr>
                </w:p>
              </w:tc>
            </w:tr>
            <w:tr w:rsidR="00F86FB7" w:rsidRPr="003123EB" w:rsidTr="003123EB">
              <w:trPr>
                <w:trHeight w:val="240"/>
              </w:trPr>
              <w:tc>
                <w:tcPr>
                  <w:tcW w:w="3142" w:type="dxa"/>
                  <w:tcBorders>
                    <w:left w:val="single" w:sz="4" w:space="0" w:color="auto"/>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1</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2</w:t>
                  </w:r>
                </w:p>
              </w:tc>
              <w:tc>
                <w:tcPr>
                  <w:tcW w:w="8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3</w:t>
                  </w:r>
                </w:p>
              </w:tc>
              <w:tc>
                <w:tcPr>
                  <w:tcW w:w="136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4</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5</w:t>
                  </w:r>
                </w:p>
              </w:tc>
              <w:tc>
                <w:tcPr>
                  <w:tcW w:w="14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6</w:t>
                  </w:r>
                </w:p>
              </w:tc>
              <w:tc>
                <w:tcPr>
                  <w:tcW w:w="126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6</w:t>
                  </w:r>
                </w:p>
              </w:tc>
            </w:tr>
            <w:tr w:rsidR="00F86FB7" w:rsidRPr="003123EB" w:rsidTr="003123EB">
              <w:trPr>
                <w:trHeight w:val="240"/>
              </w:trPr>
              <w:tc>
                <w:tcPr>
                  <w:tcW w:w="3142" w:type="dxa"/>
                  <w:tcBorders>
                    <w:left w:val="single" w:sz="4" w:space="0" w:color="auto"/>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 </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p>
              </w:tc>
              <w:tc>
                <w:tcPr>
                  <w:tcW w:w="8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p>
              </w:tc>
              <w:tc>
                <w:tcPr>
                  <w:tcW w:w="136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p>
              </w:tc>
              <w:tc>
                <w:tcPr>
                  <w:tcW w:w="14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p>
              </w:tc>
              <w:tc>
                <w:tcPr>
                  <w:tcW w:w="126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p>
              </w:tc>
            </w:tr>
            <w:tr w:rsidR="00F86FB7" w:rsidRPr="003123EB" w:rsidTr="003123EB">
              <w:trPr>
                <w:trHeight w:val="525"/>
              </w:trPr>
              <w:tc>
                <w:tcPr>
                  <w:tcW w:w="3142" w:type="dxa"/>
                  <w:tcBorders>
                    <w:left w:val="single" w:sz="4" w:space="0" w:color="auto"/>
                    <w:bottom w:val="single" w:sz="4" w:space="0" w:color="auto"/>
                    <w:right w:val="single" w:sz="4" w:space="0" w:color="auto"/>
                  </w:tcBorders>
                  <w:vAlign w:val="center"/>
                </w:tcPr>
                <w:p w:rsidR="00F86FB7" w:rsidRPr="003123EB" w:rsidRDefault="00F86FB7" w:rsidP="003123EB">
                  <w:pPr>
                    <w:spacing w:after="0" w:line="240" w:lineRule="auto"/>
                    <w:rPr>
                      <w:rFonts w:ascii="Times New Roman" w:hAnsi="Times New Roman"/>
                      <w:sz w:val="24"/>
                      <w:szCs w:val="24"/>
                    </w:rPr>
                  </w:pPr>
                  <w:r w:rsidRPr="003123EB">
                    <w:rPr>
                      <w:rFonts w:ascii="Times New Roman" w:hAnsi="Times New Roman"/>
                      <w:sz w:val="24"/>
                      <w:szCs w:val="24"/>
                    </w:rPr>
                    <w:t>ВСЕГО</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p>
              </w:tc>
              <w:tc>
                <w:tcPr>
                  <w:tcW w:w="8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p>
              </w:tc>
              <w:tc>
                <w:tcPr>
                  <w:tcW w:w="136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p>
              </w:tc>
              <w:tc>
                <w:tcPr>
                  <w:tcW w:w="14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1193447,79</w:t>
                  </w:r>
                </w:p>
              </w:tc>
              <w:tc>
                <w:tcPr>
                  <w:tcW w:w="126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806366,79</w:t>
                  </w:r>
                </w:p>
              </w:tc>
            </w:tr>
            <w:tr w:rsidR="00F86FB7" w:rsidRPr="003123EB" w:rsidTr="003123EB">
              <w:trPr>
                <w:trHeight w:val="525"/>
              </w:trPr>
              <w:tc>
                <w:tcPr>
                  <w:tcW w:w="3142" w:type="dxa"/>
                  <w:tcBorders>
                    <w:left w:val="single" w:sz="4" w:space="0" w:color="auto"/>
                    <w:bottom w:val="single" w:sz="4" w:space="0" w:color="auto"/>
                    <w:right w:val="single" w:sz="4" w:space="0" w:color="auto"/>
                  </w:tcBorders>
                  <w:vAlign w:val="center"/>
                </w:tcPr>
                <w:p w:rsidR="00F86FB7" w:rsidRPr="003123EB" w:rsidRDefault="00F86FB7" w:rsidP="003123EB">
                  <w:pPr>
                    <w:spacing w:after="0" w:line="240" w:lineRule="auto"/>
                    <w:rPr>
                      <w:rFonts w:ascii="Times New Roman" w:hAnsi="Times New Roman"/>
                      <w:sz w:val="24"/>
                      <w:szCs w:val="24"/>
                    </w:rPr>
                  </w:pPr>
                  <w:r w:rsidRPr="003123EB">
                    <w:rPr>
                      <w:rFonts w:ascii="Times New Roman" w:hAnsi="Times New Roman"/>
                      <w:sz w:val="24"/>
                      <w:szCs w:val="24"/>
                    </w:rPr>
                    <w:t xml:space="preserve">Администрация Воробжанского сельсовета </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p>
              </w:tc>
              <w:tc>
                <w:tcPr>
                  <w:tcW w:w="8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p>
              </w:tc>
              <w:tc>
                <w:tcPr>
                  <w:tcW w:w="136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p>
              </w:tc>
              <w:tc>
                <w:tcPr>
                  <w:tcW w:w="14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p>
              </w:tc>
              <w:tc>
                <w:tcPr>
                  <w:tcW w:w="126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p>
              </w:tc>
            </w:tr>
            <w:tr w:rsidR="00F86FB7" w:rsidRPr="003123EB" w:rsidTr="003123EB">
              <w:trPr>
                <w:trHeight w:val="375"/>
              </w:trPr>
              <w:tc>
                <w:tcPr>
                  <w:tcW w:w="3142" w:type="dxa"/>
                  <w:tcBorders>
                    <w:left w:val="single" w:sz="4" w:space="0" w:color="auto"/>
                    <w:bottom w:val="single" w:sz="4" w:space="0" w:color="auto"/>
                    <w:right w:val="single" w:sz="4" w:space="0" w:color="auto"/>
                  </w:tcBorders>
                  <w:vAlign w:val="center"/>
                </w:tcPr>
                <w:p w:rsidR="00F86FB7" w:rsidRPr="003123EB" w:rsidRDefault="00F86FB7" w:rsidP="003123EB">
                  <w:pPr>
                    <w:spacing w:after="0" w:line="240" w:lineRule="auto"/>
                    <w:rPr>
                      <w:rFonts w:ascii="Times New Roman" w:hAnsi="Times New Roman"/>
                      <w:sz w:val="24"/>
                      <w:szCs w:val="24"/>
                    </w:rPr>
                  </w:pPr>
                  <w:r w:rsidRPr="003123EB">
                    <w:rPr>
                      <w:rFonts w:ascii="Times New Roman" w:hAnsi="Times New Roman"/>
                      <w:sz w:val="24"/>
                      <w:szCs w:val="24"/>
                    </w:rPr>
                    <w:t>условно утвержденные единицы</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sz w:val="24"/>
                      <w:szCs w:val="24"/>
                    </w:rPr>
                  </w:pPr>
                </w:p>
              </w:tc>
              <w:tc>
                <w:tcPr>
                  <w:tcW w:w="8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sz w:val="24"/>
                      <w:szCs w:val="24"/>
                    </w:rPr>
                  </w:pPr>
                </w:p>
              </w:tc>
              <w:tc>
                <w:tcPr>
                  <w:tcW w:w="136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sz w:val="24"/>
                      <w:szCs w:val="24"/>
                    </w:rPr>
                  </w:pP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sz w:val="24"/>
                      <w:szCs w:val="24"/>
                    </w:rPr>
                  </w:pPr>
                </w:p>
              </w:tc>
              <w:tc>
                <w:tcPr>
                  <w:tcW w:w="14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29836,19</w:t>
                  </w:r>
                </w:p>
              </w:tc>
              <w:tc>
                <w:tcPr>
                  <w:tcW w:w="126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40318,34</w:t>
                  </w:r>
                </w:p>
              </w:tc>
            </w:tr>
            <w:tr w:rsidR="00F86FB7" w:rsidRPr="003123EB" w:rsidTr="003123EB">
              <w:trPr>
                <w:trHeight w:val="465"/>
              </w:trPr>
              <w:tc>
                <w:tcPr>
                  <w:tcW w:w="3142" w:type="dxa"/>
                  <w:tcBorders>
                    <w:left w:val="single" w:sz="4" w:space="0" w:color="auto"/>
                    <w:bottom w:val="single" w:sz="4" w:space="0" w:color="auto"/>
                    <w:right w:val="single" w:sz="4" w:space="0" w:color="auto"/>
                  </w:tcBorders>
                  <w:vAlign w:val="bottom"/>
                </w:tcPr>
                <w:p w:rsidR="00F86FB7" w:rsidRPr="003123EB" w:rsidRDefault="00F86FB7" w:rsidP="003123EB">
                  <w:pPr>
                    <w:spacing w:after="0" w:line="240" w:lineRule="auto"/>
                    <w:rPr>
                      <w:rFonts w:ascii="Times New Roman" w:hAnsi="Times New Roman"/>
                      <w:bCs/>
                      <w:sz w:val="24"/>
                      <w:szCs w:val="24"/>
                    </w:rPr>
                  </w:pPr>
                  <w:r w:rsidRPr="003123EB">
                    <w:rPr>
                      <w:rFonts w:ascii="Times New Roman" w:hAnsi="Times New Roman"/>
                      <w:bCs/>
                      <w:sz w:val="24"/>
                      <w:szCs w:val="24"/>
                    </w:rPr>
                    <w:t>ОБЩЕГОСУДАРСТВЕН</w:t>
                  </w:r>
                  <w:r>
                    <w:rPr>
                      <w:rFonts w:ascii="Times New Roman" w:hAnsi="Times New Roman"/>
                      <w:bCs/>
                      <w:sz w:val="24"/>
                      <w:szCs w:val="24"/>
                    </w:rPr>
                    <w:t>-</w:t>
                  </w:r>
                  <w:r w:rsidRPr="003123EB">
                    <w:rPr>
                      <w:rFonts w:ascii="Times New Roman" w:hAnsi="Times New Roman"/>
                      <w:bCs/>
                      <w:sz w:val="24"/>
                      <w:szCs w:val="24"/>
                    </w:rPr>
                    <w:t>НЫЕ ВОПРОСЫ</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01</w:t>
                  </w:r>
                </w:p>
              </w:tc>
              <w:tc>
                <w:tcPr>
                  <w:tcW w:w="8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sz w:val="24"/>
                      <w:szCs w:val="24"/>
                    </w:rPr>
                  </w:pPr>
                </w:p>
              </w:tc>
              <w:tc>
                <w:tcPr>
                  <w:tcW w:w="136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sz w:val="24"/>
                      <w:szCs w:val="24"/>
                    </w:rPr>
                  </w:pP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sz w:val="24"/>
                      <w:szCs w:val="24"/>
                    </w:rPr>
                  </w:pPr>
                </w:p>
              </w:tc>
              <w:tc>
                <w:tcPr>
                  <w:tcW w:w="142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770658,00</w:t>
                  </w:r>
                </w:p>
              </w:tc>
              <w:tc>
                <w:tcPr>
                  <w:tcW w:w="126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455365,05</w:t>
                  </w:r>
                </w:p>
              </w:tc>
            </w:tr>
            <w:tr w:rsidR="00F86FB7" w:rsidRPr="003123EB" w:rsidTr="003123EB">
              <w:trPr>
                <w:trHeight w:val="825"/>
              </w:trPr>
              <w:tc>
                <w:tcPr>
                  <w:tcW w:w="3142" w:type="dxa"/>
                  <w:tcBorders>
                    <w:left w:val="single" w:sz="4" w:space="0" w:color="auto"/>
                    <w:bottom w:val="single" w:sz="4" w:space="0" w:color="auto"/>
                    <w:right w:val="single" w:sz="4" w:space="0" w:color="auto"/>
                  </w:tcBorders>
                  <w:vAlign w:val="bottom"/>
                </w:tcPr>
                <w:p w:rsidR="00F86FB7" w:rsidRPr="003123EB" w:rsidRDefault="00F86FB7" w:rsidP="003123EB">
                  <w:pPr>
                    <w:spacing w:after="0" w:line="240" w:lineRule="auto"/>
                    <w:rPr>
                      <w:rFonts w:ascii="Times New Roman" w:hAnsi="Times New Roman"/>
                      <w:bCs/>
                      <w:iCs/>
                      <w:sz w:val="24"/>
                      <w:szCs w:val="24"/>
                    </w:rPr>
                  </w:pPr>
                  <w:r w:rsidRPr="003123EB">
                    <w:rPr>
                      <w:rFonts w:ascii="Times New Roman" w:hAnsi="Times New Roman"/>
                      <w:bCs/>
                      <w:iCs/>
                      <w:sz w:val="24"/>
                      <w:szCs w:val="24"/>
                    </w:rPr>
                    <w:t>Функционирование высшего должностного лица субъекта Российской Федерации и муниципального образования</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01</w:t>
                  </w:r>
                </w:p>
              </w:tc>
              <w:tc>
                <w:tcPr>
                  <w:tcW w:w="8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02</w:t>
                  </w:r>
                </w:p>
              </w:tc>
              <w:tc>
                <w:tcPr>
                  <w:tcW w:w="136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sz w:val="24"/>
                      <w:szCs w:val="24"/>
                    </w:rPr>
                  </w:pP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sz w:val="24"/>
                      <w:szCs w:val="24"/>
                    </w:rPr>
                  </w:pPr>
                </w:p>
              </w:tc>
              <w:tc>
                <w:tcPr>
                  <w:tcW w:w="142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302788,00</w:t>
                  </w:r>
                </w:p>
              </w:tc>
              <w:tc>
                <w:tcPr>
                  <w:tcW w:w="126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145365,05</w:t>
                  </w:r>
                </w:p>
              </w:tc>
            </w:tr>
            <w:tr w:rsidR="00F86FB7" w:rsidRPr="003123EB" w:rsidTr="003123EB">
              <w:trPr>
                <w:trHeight w:val="750"/>
              </w:trPr>
              <w:tc>
                <w:tcPr>
                  <w:tcW w:w="3142" w:type="dxa"/>
                  <w:tcBorders>
                    <w:left w:val="single" w:sz="4" w:space="0" w:color="auto"/>
                    <w:bottom w:val="single" w:sz="4" w:space="0" w:color="auto"/>
                    <w:right w:val="single" w:sz="4" w:space="0" w:color="auto"/>
                  </w:tcBorders>
                  <w:vAlign w:val="bottom"/>
                </w:tcPr>
                <w:p w:rsidR="00F86FB7" w:rsidRPr="003123EB" w:rsidRDefault="00F86FB7" w:rsidP="003123EB">
                  <w:pPr>
                    <w:spacing w:after="0" w:line="240" w:lineRule="auto"/>
                    <w:rPr>
                      <w:rFonts w:ascii="Times New Roman" w:hAnsi="Times New Roman"/>
                      <w:iCs/>
                      <w:color w:val="000000"/>
                      <w:sz w:val="24"/>
                      <w:szCs w:val="24"/>
                    </w:rPr>
                  </w:pPr>
                  <w:r w:rsidRPr="003123EB">
                    <w:rPr>
                      <w:rFonts w:ascii="Times New Roman" w:hAnsi="Times New Roman"/>
                      <w:iCs/>
                      <w:color w:val="000000"/>
                      <w:sz w:val="24"/>
                      <w:szCs w:val="24"/>
                    </w:rPr>
                    <w:t xml:space="preserve">Обеспечение функционирования Главы муниципального образования </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01</w:t>
                  </w:r>
                </w:p>
              </w:tc>
              <w:tc>
                <w:tcPr>
                  <w:tcW w:w="8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02</w:t>
                  </w:r>
                </w:p>
              </w:tc>
              <w:tc>
                <w:tcPr>
                  <w:tcW w:w="136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p>
              </w:tc>
              <w:tc>
                <w:tcPr>
                  <w:tcW w:w="142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302788,00</w:t>
                  </w:r>
                </w:p>
              </w:tc>
              <w:tc>
                <w:tcPr>
                  <w:tcW w:w="126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145365,05</w:t>
                  </w:r>
                </w:p>
              </w:tc>
            </w:tr>
            <w:tr w:rsidR="00F86FB7" w:rsidRPr="003123EB" w:rsidTr="003123EB">
              <w:trPr>
                <w:trHeight w:val="435"/>
              </w:trPr>
              <w:tc>
                <w:tcPr>
                  <w:tcW w:w="3142" w:type="dxa"/>
                  <w:tcBorders>
                    <w:left w:val="single" w:sz="4" w:space="0" w:color="auto"/>
                    <w:bottom w:val="single" w:sz="4" w:space="0" w:color="auto"/>
                    <w:right w:val="single" w:sz="4" w:space="0" w:color="auto"/>
                  </w:tcBorders>
                  <w:vAlign w:val="bottom"/>
                </w:tcPr>
                <w:p w:rsidR="00F86FB7" w:rsidRPr="003123EB" w:rsidRDefault="00F86FB7" w:rsidP="003123EB">
                  <w:pPr>
                    <w:spacing w:after="0" w:line="240" w:lineRule="auto"/>
                    <w:rPr>
                      <w:rFonts w:ascii="Times New Roman" w:hAnsi="Times New Roman"/>
                      <w:color w:val="000000"/>
                      <w:sz w:val="24"/>
                      <w:szCs w:val="24"/>
                    </w:rPr>
                  </w:pPr>
                  <w:r w:rsidRPr="003123EB">
                    <w:rPr>
                      <w:rFonts w:ascii="Times New Roman" w:hAnsi="Times New Roman"/>
                      <w:color w:val="000000"/>
                      <w:sz w:val="24"/>
                      <w:szCs w:val="24"/>
                    </w:rPr>
                    <w:t>Глава муниципального образования</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01</w:t>
                  </w:r>
                </w:p>
              </w:tc>
              <w:tc>
                <w:tcPr>
                  <w:tcW w:w="8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02</w:t>
                  </w:r>
                </w:p>
              </w:tc>
              <w:tc>
                <w:tcPr>
                  <w:tcW w:w="136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71 1 0000</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p>
              </w:tc>
              <w:tc>
                <w:tcPr>
                  <w:tcW w:w="142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302788,00</w:t>
                  </w:r>
                </w:p>
              </w:tc>
              <w:tc>
                <w:tcPr>
                  <w:tcW w:w="126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145365,05</w:t>
                  </w:r>
                </w:p>
              </w:tc>
            </w:tr>
            <w:tr w:rsidR="00F86FB7" w:rsidRPr="003123EB" w:rsidTr="003123EB">
              <w:trPr>
                <w:trHeight w:val="750"/>
              </w:trPr>
              <w:tc>
                <w:tcPr>
                  <w:tcW w:w="3142" w:type="dxa"/>
                  <w:tcBorders>
                    <w:left w:val="single" w:sz="4" w:space="0" w:color="auto"/>
                    <w:bottom w:val="single" w:sz="4" w:space="0" w:color="auto"/>
                    <w:right w:val="single" w:sz="4" w:space="0" w:color="auto"/>
                  </w:tcBorders>
                  <w:vAlign w:val="bottom"/>
                </w:tcPr>
                <w:p w:rsidR="00F86FB7" w:rsidRPr="003123EB" w:rsidRDefault="00F86FB7" w:rsidP="003123EB">
                  <w:pPr>
                    <w:spacing w:after="0" w:line="240" w:lineRule="auto"/>
                    <w:rPr>
                      <w:rFonts w:ascii="Times New Roman" w:hAnsi="Times New Roman"/>
                      <w:color w:val="000000"/>
                      <w:sz w:val="24"/>
                      <w:szCs w:val="24"/>
                    </w:rPr>
                  </w:pPr>
                  <w:r w:rsidRPr="003123EB">
                    <w:rPr>
                      <w:rFonts w:ascii="Times New Roman" w:hAnsi="Times New Roman"/>
                      <w:color w:val="000000"/>
                      <w:sz w:val="24"/>
                      <w:szCs w:val="24"/>
                    </w:rPr>
                    <w:t>Обеспечение деятельности и выполнение функций органов местного самоуправления</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01</w:t>
                  </w:r>
                </w:p>
              </w:tc>
              <w:tc>
                <w:tcPr>
                  <w:tcW w:w="8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02</w:t>
                  </w:r>
                </w:p>
              </w:tc>
              <w:tc>
                <w:tcPr>
                  <w:tcW w:w="136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71 1 1402</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p>
              </w:tc>
              <w:tc>
                <w:tcPr>
                  <w:tcW w:w="142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302788,00</w:t>
                  </w:r>
                </w:p>
              </w:tc>
              <w:tc>
                <w:tcPr>
                  <w:tcW w:w="126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145365,05</w:t>
                  </w:r>
                </w:p>
              </w:tc>
            </w:tr>
            <w:tr w:rsidR="00F86FB7" w:rsidRPr="003123EB" w:rsidTr="003123EB">
              <w:trPr>
                <w:trHeight w:val="1245"/>
              </w:trPr>
              <w:tc>
                <w:tcPr>
                  <w:tcW w:w="3142" w:type="dxa"/>
                  <w:tcBorders>
                    <w:left w:val="single" w:sz="4" w:space="0" w:color="auto"/>
                    <w:bottom w:val="single" w:sz="4" w:space="0" w:color="auto"/>
                    <w:right w:val="single" w:sz="4" w:space="0" w:color="auto"/>
                  </w:tcBorders>
                  <w:vAlign w:val="bottom"/>
                </w:tcPr>
                <w:p w:rsidR="00F86FB7" w:rsidRPr="003123EB" w:rsidRDefault="00F86FB7" w:rsidP="003123EB">
                  <w:pPr>
                    <w:spacing w:after="0" w:line="240" w:lineRule="auto"/>
                    <w:rPr>
                      <w:rFonts w:ascii="Times New Roman" w:hAnsi="Times New Roman"/>
                      <w:color w:val="000000"/>
                      <w:sz w:val="24"/>
                      <w:szCs w:val="24"/>
                    </w:rPr>
                  </w:pPr>
                  <w:r w:rsidRPr="003123EB">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01</w:t>
                  </w:r>
                </w:p>
              </w:tc>
              <w:tc>
                <w:tcPr>
                  <w:tcW w:w="8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02</w:t>
                  </w:r>
                </w:p>
              </w:tc>
              <w:tc>
                <w:tcPr>
                  <w:tcW w:w="136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71 1 1402</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100</w:t>
                  </w:r>
                </w:p>
              </w:tc>
              <w:tc>
                <w:tcPr>
                  <w:tcW w:w="142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302788,00</w:t>
                  </w:r>
                </w:p>
              </w:tc>
              <w:tc>
                <w:tcPr>
                  <w:tcW w:w="126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145365,05</w:t>
                  </w:r>
                </w:p>
              </w:tc>
            </w:tr>
            <w:tr w:rsidR="00F86FB7" w:rsidRPr="003123EB" w:rsidTr="003123EB">
              <w:trPr>
                <w:trHeight w:val="990"/>
              </w:trPr>
              <w:tc>
                <w:tcPr>
                  <w:tcW w:w="3142" w:type="dxa"/>
                  <w:tcBorders>
                    <w:left w:val="single" w:sz="4" w:space="0" w:color="auto"/>
                    <w:bottom w:val="single" w:sz="4" w:space="0" w:color="auto"/>
                    <w:right w:val="single" w:sz="4" w:space="0" w:color="auto"/>
                  </w:tcBorders>
                  <w:vAlign w:val="bottom"/>
                </w:tcPr>
                <w:p w:rsidR="00F86FB7" w:rsidRPr="003123EB" w:rsidRDefault="00F86FB7" w:rsidP="003123EB">
                  <w:pPr>
                    <w:spacing w:after="0" w:line="240" w:lineRule="auto"/>
                    <w:rPr>
                      <w:rFonts w:ascii="Times New Roman" w:hAnsi="Times New Roman"/>
                      <w:bCs/>
                      <w:iCs/>
                      <w:sz w:val="24"/>
                      <w:szCs w:val="24"/>
                    </w:rPr>
                  </w:pPr>
                  <w:r w:rsidRPr="003123EB">
                    <w:rPr>
                      <w:rFonts w:ascii="Times New Roman" w:hAnsi="Times New Roman"/>
                      <w:bCs/>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01</w:t>
                  </w:r>
                </w:p>
              </w:tc>
              <w:tc>
                <w:tcPr>
                  <w:tcW w:w="82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04</w:t>
                  </w:r>
                </w:p>
              </w:tc>
              <w:tc>
                <w:tcPr>
                  <w:tcW w:w="136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bCs/>
                      <w:sz w:val="24"/>
                      <w:szCs w:val="24"/>
                    </w:rPr>
                  </w:pPr>
                </w:p>
              </w:tc>
              <w:tc>
                <w:tcPr>
                  <w:tcW w:w="72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bCs/>
                      <w:sz w:val="24"/>
                      <w:szCs w:val="24"/>
                    </w:rPr>
                  </w:pPr>
                </w:p>
              </w:tc>
              <w:tc>
                <w:tcPr>
                  <w:tcW w:w="142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467870,80</w:t>
                  </w:r>
                </w:p>
              </w:tc>
              <w:tc>
                <w:tcPr>
                  <w:tcW w:w="126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310000,00</w:t>
                  </w:r>
                </w:p>
              </w:tc>
            </w:tr>
            <w:tr w:rsidR="00F86FB7" w:rsidRPr="003123EB" w:rsidTr="003123EB">
              <w:trPr>
                <w:trHeight w:val="495"/>
              </w:trPr>
              <w:tc>
                <w:tcPr>
                  <w:tcW w:w="3142" w:type="dxa"/>
                  <w:tcBorders>
                    <w:left w:val="single" w:sz="4" w:space="0" w:color="auto"/>
                    <w:bottom w:val="single" w:sz="4" w:space="0" w:color="auto"/>
                    <w:right w:val="single" w:sz="4" w:space="0" w:color="auto"/>
                  </w:tcBorders>
                  <w:vAlign w:val="bottom"/>
                </w:tcPr>
                <w:p w:rsidR="00F86FB7" w:rsidRPr="003123EB" w:rsidRDefault="00F86FB7" w:rsidP="003123EB">
                  <w:pPr>
                    <w:spacing w:after="0" w:line="240" w:lineRule="auto"/>
                    <w:rPr>
                      <w:rFonts w:ascii="Times New Roman" w:hAnsi="Times New Roman"/>
                      <w:color w:val="000000"/>
                      <w:sz w:val="24"/>
                      <w:szCs w:val="24"/>
                    </w:rPr>
                  </w:pPr>
                  <w:r w:rsidRPr="003123EB">
                    <w:rPr>
                      <w:rFonts w:ascii="Times New Roman" w:hAnsi="Times New Roman"/>
                      <w:color w:val="000000"/>
                      <w:sz w:val="24"/>
                      <w:szCs w:val="24"/>
                    </w:rPr>
                    <w:t>Обеспечение функционирования местных администраций</w:t>
                  </w:r>
                </w:p>
              </w:tc>
              <w:tc>
                <w:tcPr>
                  <w:tcW w:w="72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01</w:t>
                  </w:r>
                </w:p>
              </w:tc>
              <w:tc>
                <w:tcPr>
                  <w:tcW w:w="82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04</w:t>
                  </w:r>
                </w:p>
              </w:tc>
              <w:tc>
                <w:tcPr>
                  <w:tcW w:w="136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73 0 0000</w:t>
                  </w:r>
                </w:p>
              </w:tc>
              <w:tc>
                <w:tcPr>
                  <w:tcW w:w="72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sz w:val="24"/>
                      <w:szCs w:val="24"/>
                    </w:rPr>
                  </w:pPr>
                </w:p>
              </w:tc>
              <w:tc>
                <w:tcPr>
                  <w:tcW w:w="142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457870,80</w:t>
                  </w:r>
                </w:p>
              </w:tc>
              <w:tc>
                <w:tcPr>
                  <w:tcW w:w="126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300000,00</w:t>
                  </w:r>
                </w:p>
              </w:tc>
            </w:tr>
            <w:tr w:rsidR="00F86FB7" w:rsidRPr="003123EB" w:rsidTr="003123EB">
              <w:trPr>
                <w:trHeight w:val="660"/>
              </w:trPr>
              <w:tc>
                <w:tcPr>
                  <w:tcW w:w="3142" w:type="dxa"/>
                  <w:tcBorders>
                    <w:left w:val="single" w:sz="4" w:space="0" w:color="auto"/>
                    <w:bottom w:val="single" w:sz="4" w:space="0" w:color="auto"/>
                    <w:right w:val="single" w:sz="4" w:space="0" w:color="auto"/>
                  </w:tcBorders>
                  <w:vAlign w:val="bottom"/>
                </w:tcPr>
                <w:p w:rsidR="00F86FB7" w:rsidRPr="003123EB" w:rsidRDefault="00F86FB7" w:rsidP="003123EB">
                  <w:pPr>
                    <w:spacing w:after="0" w:line="240" w:lineRule="auto"/>
                    <w:rPr>
                      <w:rFonts w:ascii="Times New Roman" w:hAnsi="Times New Roman"/>
                      <w:color w:val="000000"/>
                      <w:sz w:val="24"/>
                      <w:szCs w:val="24"/>
                    </w:rPr>
                  </w:pPr>
                  <w:r w:rsidRPr="003123EB">
                    <w:rPr>
                      <w:rFonts w:ascii="Times New Roman" w:hAnsi="Times New Roman"/>
                      <w:color w:val="000000"/>
                      <w:sz w:val="24"/>
                      <w:szCs w:val="24"/>
                    </w:rPr>
                    <w:t>Обеспечение деятельности администрации муниципального образования</w:t>
                  </w:r>
                </w:p>
              </w:tc>
              <w:tc>
                <w:tcPr>
                  <w:tcW w:w="72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01</w:t>
                  </w:r>
                </w:p>
              </w:tc>
              <w:tc>
                <w:tcPr>
                  <w:tcW w:w="82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04</w:t>
                  </w:r>
                </w:p>
              </w:tc>
              <w:tc>
                <w:tcPr>
                  <w:tcW w:w="136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73 1 0000</w:t>
                  </w:r>
                </w:p>
              </w:tc>
              <w:tc>
                <w:tcPr>
                  <w:tcW w:w="72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sz w:val="24"/>
                      <w:szCs w:val="24"/>
                    </w:rPr>
                  </w:pPr>
                </w:p>
              </w:tc>
              <w:tc>
                <w:tcPr>
                  <w:tcW w:w="142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457870,80</w:t>
                  </w:r>
                </w:p>
              </w:tc>
              <w:tc>
                <w:tcPr>
                  <w:tcW w:w="126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300000,00</w:t>
                  </w:r>
                </w:p>
              </w:tc>
            </w:tr>
            <w:tr w:rsidR="00F86FB7" w:rsidRPr="003123EB" w:rsidTr="003123EB">
              <w:trPr>
                <w:trHeight w:val="705"/>
              </w:trPr>
              <w:tc>
                <w:tcPr>
                  <w:tcW w:w="3142" w:type="dxa"/>
                  <w:tcBorders>
                    <w:left w:val="single" w:sz="4" w:space="0" w:color="auto"/>
                    <w:bottom w:val="single" w:sz="4" w:space="0" w:color="auto"/>
                    <w:right w:val="single" w:sz="4" w:space="0" w:color="auto"/>
                  </w:tcBorders>
                  <w:vAlign w:val="bottom"/>
                </w:tcPr>
                <w:p w:rsidR="00F86FB7" w:rsidRPr="003123EB" w:rsidRDefault="00F86FB7" w:rsidP="003123EB">
                  <w:pPr>
                    <w:spacing w:after="0" w:line="240" w:lineRule="auto"/>
                    <w:rPr>
                      <w:rFonts w:ascii="Times New Roman" w:hAnsi="Times New Roman"/>
                      <w:color w:val="000000"/>
                      <w:sz w:val="24"/>
                      <w:szCs w:val="24"/>
                    </w:rPr>
                  </w:pPr>
                  <w:r w:rsidRPr="003123EB">
                    <w:rPr>
                      <w:rFonts w:ascii="Times New Roman" w:hAnsi="Times New Roman"/>
                      <w:color w:val="000000"/>
                      <w:sz w:val="24"/>
                      <w:szCs w:val="24"/>
                    </w:rPr>
                    <w:t>Обеспечение деятельности и выполнение функций органов местного самоуправления</w:t>
                  </w:r>
                </w:p>
              </w:tc>
              <w:tc>
                <w:tcPr>
                  <w:tcW w:w="72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01</w:t>
                  </w:r>
                </w:p>
              </w:tc>
              <w:tc>
                <w:tcPr>
                  <w:tcW w:w="82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04</w:t>
                  </w:r>
                </w:p>
              </w:tc>
              <w:tc>
                <w:tcPr>
                  <w:tcW w:w="136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73 1 1402</w:t>
                  </w:r>
                </w:p>
              </w:tc>
              <w:tc>
                <w:tcPr>
                  <w:tcW w:w="72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sz w:val="24"/>
                      <w:szCs w:val="24"/>
                    </w:rPr>
                  </w:pPr>
                </w:p>
              </w:tc>
              <w:tc>
                <w:tcPr>
                  <w:tcW w:w="142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457870,80</w:t>
                  </w:r>
                </w:p>
              </w:tc>
              <w:tc>
                <w:tcPr>
                  <w:tcW w:w="126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300000,00</w:t>
                  </w:r>
                </w:p>
              </w:tc>
            </w:tr>
            <w:tr w:rsidR="00F86FB7" w:rsidRPr="003123EB" w:rsidTr="003123EB">
              <w:trPr>
                <w:trHeight w:val="1320"/>
              </w:trPr>
              <w:tc>
                <w:tcPr>
                  <w:tcW w:w="3142" w:type="dxa"/>
                  <w:tcBorders>
                    <w:left w:val="single" w:sz="4" w:space="0" w:color="auto"/>
                    <w:bottom w:val="single" w:sz="4" w:space="0" w:color="auto"/>
                    <w:right w:val="single" w:sz="4" w:space="0" w:color="auto"/>
                  </w:tcBorders>
                  <w:vAlign w:val="bottom"/>
                </w:tcPr>
                <w:p w:rsidR="00F86FB7" w:rsidRPr="003123EB" w:rsidRDefault="00F86FB7" w:rsidP="003123EB">
                  <w:pPr>
                    <w:spacing w:after="0" w:line="240" w:lineRule="auto"/>
                    <w:rPr>
                      <w:rFonts w:ascii="Times New Roman" w:hAnsi="Times New Roman"/>
                      <w:color w:val="000000"/>
                      <w:sz w:val="24"/>
                      <w:szCs w:val="24"/>
                    </w:rPr>
                  </w:pPr>
                  <w:r w:rsidRPr="003123EB">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01</w:t>
                  </w:r>
                </w:p>
              </w:tc>
              <w:tc>
                <w:tcPr>
                  <w:tcW w:w="82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04</w:t>
                  </w:r>
                </w:p>
              </w:tc>
              <w:tc>
                <w:tcPr>
                  <w:tcW w:w="136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73 1 1402</w:t>
                  </w:r>
                </w:p>
              </w:tc>
              <w:tc>
                <w:tcPr>
                  <w:tcW w:w="72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100</w:t>
                  </w:r>
                </w:p>
              </w:tc>
              <w:tc>
                <w:tcPr>
                  <w:tcW w:w="142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457870,80</w:t>
                  </w:r>
                </w:p>
              </w:tc>
              <w:tc>
                <w:tcPr>
                  <w:tcW w:w="126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300000,00</w:t>
                  </w:r>
                </w:p>
              </w:tc>
            </w:tr>
            <w:tr w:rsidR="00F86FB7" w:rsidRPr="003123EB" w:rsidTr="003123EB">
              <w:trPr>
                <w:trHeight w:val="795"/>
              </w:trPr>
              <w:tc>
                <w:tcPr>
                  <w:tcW w:w="3142" w:type="dxa"/>
                  <w:tcBorders>
                    <w:left w:val="single" w:sz="4" w:space="0" w:color="auto"/>
                    <w:bottom w:val="single" w:sz="4" w:space="0" w:color="auto"/>
                    <w:right w:val="single" w:sz="4" w:space="0" w:color="auto"/>
                  </w:tcBorders>
                  <w:vAlign w:val="bottom"/>
                </w:tcPr>
                <w:p w:rsidR="00F86FB7" w:rsidRPr="003123EB" w:rsidRDefault="00F86FB7" w:rsidP="003123EB">
                  <w:pPr>
                    <w:spacing w:after="0" w:line="240" w:lineRule="auto"/>
                    <w:rPr>
                      <w:rFonts w:ascii="Times New Roman" w:hAnsi="Times New Roman"/>
                      <w:color w:val="000000"/>
                      <w:sz w:val="24"/>
                      <w:szCs w:val="24"/>
                    </w:rPr>
                  </w:pPr>
                  <w:r w:rsidRPr="003123EB">
                    <w:rPr>
                      <w:rFonts w:ascii="Times New Roman" w:hAnsi="Times New Roman"/>
                      <w:color w:val="000000"/>
                      <w:sz w:val="24"/>
                      <w:szCs w:val="24"/>
                    </w:rPr>
                    <w:t>Закупка товаров, работ и услуг для государственных (муниципальных) нужд</w:t>
                  </w:r>
                </w:p>
              </w:tc>
              <w:tc>
                <w:tcPr>
                  <w:tcW w:w="72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01</w:t>
                  </w:r>
                </w:p>
              </w:tc>
              <w:tc>
                <w:tcPr>
                  <w:tcW w:w="82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04</w:t>
                  </w:r>
                </w:p>
              </w:tc>
              <w:tc>
                <w:tcPr>
                  <w:tcW w:w="136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73 1 1402</w:t>
                  </w:r>
                </w:p>
              </w:tc>
              <w:tc>
                <w:tcPr>
                  <w:tcW w:w="72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200</w:t>
                  </w:r>
                </w:p>
              </w:tc>
              <w:tc>
                <w:tcPr>
                  <w:tcW w:w="142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10000,00</w:t>
                  </w:r>
                </w:p>
              </w:tc>
              <w:tc>
                <w:tcPr>
                  <w:tcW w:w="126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10000,00</w:t>
                  </w:r>
                </w:p>
              </w:tc>
            </w:tr>
            <w:tr w:rsidR="00F86FB7" w:rsidRPr="003123EB" w:rsidTr="003123EB">
              <w:trPr>
                <w:trHeight w:val="510"/>
              </w:trPr>
              <w:tc>
                <w:tcPr>
                  <w:tcW w:w="3142" w:type="dxa"/>
                  <w:tcBorders>
                    <w:left w:val="single" w:sz="4" w:space="0" w:color="auto"/>
                    <w:bottom w:val="single" w:sz="4" w:space="0" w:color="auto"/>
                    <w:right w:val="single" w:sz="4" w:space="0" w:color="auto"/>
                  </w:tcBorders>
                  <w:vAlign w:val="bottom"/>
                </w:tcPr>
                <w:p w:rsidR="00F86FB7" w:rsidRPr="003123EB" w:rsidRDefault="00F86FB7" w:rsidP="003123EB">
                  <w:pPr>
                    <w:spacing w:after="0" w:line="240" w:lineRule="auto"/>
                    <w:rPr>
                      <w:rFonts w:ascii="Times New Roman" w:hAnsi="Times New Roman"/>
                      <w:color w:val="000000"/>
                      <w:sz w:val="24"/>
                      <w:szCs w:val="24"/>
                    </w:rPr>
                  </w:pPr>
                  <w:r w:rsidRPr="003123EB">
                    <w:rPr>
                      <w:rFonts w:ascii="Times New Roman" w:hAnsi="Times New Roman"/>
                      <w:color w:val="000000"/>
                      <w:sz w:val="24"/>
                      <w:szCs w:val="24"/>
                    </w:rPr>
                    <w:t>Иные бюджетные ассигнования</w:t>
                  </w:r>
                </w:p>
              </w:tc>
              <w:tc>
                <w:tcPr>
                  <w:tcW w:w="72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01</w:t>
                  </w:r>
                </w:p>
              </w:tc>
              <w:tc>
                <w:tcPr>
                  <w:tcW w:w="82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04</w:t>
                  </w:r>
                </w:p>
              </w:tc>
              <w:tc>
                <w:tcPr>
                  <w:tcW w:w="136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73 1 1402</w:t>
                  </w:r>
                </w:p>
              </w:tc>
              <w:tc>
                <w:tcPr>
                  <w:tcW w:w="72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800</w:t>
                  </w:r>
                </w:p>
              </w:tc>
              <w:tc>
                <w:tcPr>
                  <w:tcW w:w="14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color w:val="000000"/>
                      <w:sz w:val="24"/>
                      <w:szCs w:val="24"/>
                    </w:rPr>
                  </w:pPr>
                </w:p>
              </w:tc>
              <w:tc>
                <w:tcPr>
                  <w:tcW w:w="126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color w:val="000000"/>
                      <w:sz w:val="24"/>
                      <w:szCs w:val="24"/>
                    </w:rPr>
                  </w:pPr>
                </w:p>
              </w:tc>
            </w:tr>
            <w:tr w:rsidR="00F86FB7" w:rsidRPr="003123EB" w:rsidTr="003123EB">
              <w:trPr>
                <w:trHeight w:val="945"/>
              </w:trPr>
              <w:tc>
                <w:tcPr>
                  <w:tcW w:w="3142" w:type="dxa"/>
                  <w:tcBorders>
                    <w:left w:val="single" w:sz="4" w:space="0" w:color="auto"/>
                    <w:bottom w:val="single" w:sz="4" w:space="0" w:color="auto"/>
                    <w:right w:val="single" w:sz="4" w:space="0" w:color="auto"/>
                  </w:tcBorders>
                  <w:vAlign w:val="bottom"/>
                </w:tcPr>
                <w:p w:rsidR="00F86FB7" w:rsidRPr="003123EB" w:rsidRDefault="00F86FB7" w:rsidP="003123EB">
                  <w:pPr>
                    <w:spacing w:after="0" w:line="240" w:lineRule="auto"/>
                    <w:rPr>
                      <w:rFonts w:ascii="Times New Roman" w:hAnsi="Times New Roman"/>
                      <w:bCs/>
                      <w:color w:val="000000"/>
                      <w:sz w:val="24"/>
                      <w:szCs w:val="24"/>
                    </w:rPr>
                  </w:pPr>
                  <w:r w:rsidRPr="003123EB">
                    <w:rPr>
                      <w:rFonts w:ascii="Times New Roman" w:hAnsi="Times New Roman"/>
                      <w:bCs/>
                      <w:color w:val="000000"/>
                      <w:sz w:val="24"/>
                      <w:szCs w:val="24"/>
                    </w:rPr>
                    <w:t>Обеспечение деятельности финансовых, налоговых и таможенных органов и органов финансового (финансово-бюджетного) контроля</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01</w:t>
                  </w:r>
                </w:p>
              </w:tc>
              <w:tc>
                <w:tcPr>
                  <w:tcW w:w="8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06</w:t>
                  </w:r>
                </w:p>
              </w:tc>
              <w:tc>
                <w:tcPr>
                  <w:tcW w:w="136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p>
              </w:tc>
              <w:tc>
                <w:tcPr>
                  <w:tcW w:w="14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w:t>
                  </w:r>
                </w:p>
              </w:tc>
              <w:tc>
                <w:tcPr>
                  <w:tcW w:w="126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w:t>
                  </w:r>
                </w:p>
              </w:tc>
            </w:tr>
            <w:tr w:rsidR="00F86FB7" w:rsidRPr="003123EB" w:rsidTr="003123EB">
              <w:trPr>
                <w:trHeight w:val="420"/>
              </w:trPr>
              <w:tc>
                <w:tcPr>
                  <w:tcW w:w="3142" w:type="dxa"/>
                  <w:tcBorders>
                    <w:left w:val="single" w:sz="4" w:space="0" w:color="auto"/>
                    <w:bottom w:val="single" w:sz="4" w:space="0" w:color="auto"/>
                    <w:right w:val="single" w:sz="4" w:space="0" w:color="auto"/>
                  </w:tcBorders>
                  <w:vAlign w:val="bottom"/>
                </w:tcPr>
                <w:p w:rsidR="00F86FB7" w:rsidRPr="003123EB" w:rsidRDefault="00F86FB7" w:rsidP="003123EB">
                  <w:pPr>
                    <w:spacing w:after="0" w:line="240" w:lineRule="auto"/>
                    <w:rPr>
                      <w:rFonts w:ascii="Times New Roman" w:hAnsi="Times New Roman"/>
                      <w:bCs/>
                      <w:color w:val="000000"/>
                      <w:sz w:val="24"/>
                      <w:szCs w:val="24"/>
                    </w:rPr>
                  </w:pPr>
                  <w:r w:rsidRPr="003123EB">
                    <w:rPr>
                      <w:rFonts w:ascii="Times New Roman" w:hAnsi="Times New Roman"/>
                      <w:bCs/>
                      <w:color w:val="000000"/>
                      <w:sz w:val="24"/>
                      <w:szCs w:val="24"/>
                    </w:rPr>
                    <w:t>Обеспечение функционирования местных администраций</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01</w:t>
                  </w:r>
                </w:p>
              </w:tc>
              <w:tc>
                <w:tcPr>
                  <w:tcW w:w="8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06</w:t>
                  </w:r>
                </w:p>
              </w:tc>
              <w:tc>
                <w:tcPr>
                  <w:tcW w:w="136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73 0 0000</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p>
              </w:tc>
              <w:tc>
                <w:tcPr>
                  <w:tcW w:w="14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w:t>
                  </w:r>
                </w:p>
              </w:tc>
              <w:tc>
                <w:tcPr>
                  <w:tcW w:w="126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w:t>
                  </w:r>
                </w:p>
              </w:tc>
            </w:tr>
            <w:tr w:rsidR="00F86FB7" w:rsidRPr="003123EB" w:rsidTr="003123EB">
              <w:trPr>
                <w:trHeight w:val="750"/>
              </w:trPr>
              <w:tc>
                <w:tcPr>
                  <w:tcW w:w="3142" w:type="dxa"/>
                  <w:tcBorders>
                    <w:left w:val="single" w:sz="4" w:space="0" w:color="auto"/>
                    <w:bottom w:val="single" w:sz="4" w:space="0" w:color="auto"/>
                    <w:right w:val="single" w:sz="4" w:space="0" w:color="auto"/>
                  </w:tcBorders>
                  <w:vAlign w:val="bottom"/>
                </w:tcPr>
                <w:p w:rsidR="00F86FB7" w:rsidRPr="003123EB" w:rsidRDefault="00F86FB7" w:rsidP="003123EB">
                  <w:pPr>
                    <w:spacing w:after="0" w:line="240" w:lineRule="auto"/>
                    <w:rPr>
                      <w:rFonts w:ascii="Times New Roman" w:hAnsi="Times New Roman"/>
                      <w:bCs/>
                      <w:color w:val="000000"/>
                      <w:sz w:val="24"/>
                      <w:szCs w:val="24"/>
                    </w:rPr>
                  </w:pPr>
                  <w:r w:rsidRPr="003123EB">
                    <w:rPr>
                      <w:rFonts w:ascii="Times New Roman" w:hAnsi="Times New Roman"/>
                      <w:bCs/>
                      <w:color w:val="000000"/>
                      <w:sz w:val="24"/>
                      <w:szCs w:val="24"/>
                    </w:rPr>
                    <w:t>Обеспечение деятельности администрации муниципального образования</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01</w:t>
                  </w:r>
                </w:p>
              </w:tc>
              <w:tc>
                <w:tcPr>
                  <w:tcW w:w="8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06</w:t>
                  </w:r>
                </w:p>
              </w:tc>
              <w:tc>
                <w:tcPr>
                  <w:tcW w:w="136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73 1 0000</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p>
              </w:tc>
              <w:tc>
                <w:tcPr>
                  <w:tcW w:w="14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w:t>
                  </w:r>
                </w:p>
              </w:tc>
              <w:tc>
                <w:tcPr>
                  <w:tcW w:w="126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w:t>
                  </w:r>
                </w:p>
              </w:tc>
            </w:tr>
            <w:tr w:rsidR="00F86FB7" w:rsidRPr="003123EB" w:rsidTr="003123EB">
              <w:trPr>
                <w:trHeight w:val="352"/>
              </w:trPr>
              <w:tc>
                <w:tcPr>
                  <w:tcW w:w="3142" w:type="dxa"/>
                  <w:tcBorders>
                    <w:left w:val="single" w:sz="4" w:space="0" w:color="auto"/>
                    <w:bottom w:val="single" w:sz="4" w:space="0" w:color="auto"/>
                    <w:right w:val="single" w:sz="4" w:space="0" w:color="auto"/>
                  </w:tcBorders>
                  <w:vAlign w:val="bottom"/>
                </w:tcPr>
                <w:p w:rsidR="00F86FB7" w:rsidRPr="003123EB" w:rsidRDefault="00F86FB7" w:rsidP="003123EB">
                  <w:pPr>
                    <w:spacing w:after="0" w:line="240" w:lineRule="auto"/>
                    <w:rPr>
                      <w:rFonts w:ascii="Times New Roman" w:hAnsi="Times New Roman"/>
                      <w:bCs/>
                      <w:color w:val="000000"/>
                      <w:sz w:val="24"/>
                      <w:szCs w:val="24"/>
                    </w:rPr>
                  </w:pPr>
                  <w:r w:rsidRPr="003123EB">
                    <w:rPr>
                      <w:rFonts w:ascii="Times New Roman" w:hAnsi="Times New Roman"/>
                      <w:bCs/>
                      <w:color w:val="000000"/>
                      <w:sz w:val="24"/>
                      <w:szCs w:val="24"/>
                    </w:rPr>
                    <w:t>Расходы местных бюджетов на осуществление части полномочий по решению вопросов местного значения в соответствии с заключенными соглашениями</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01</w:t>
                  </w:r>
                </w:p>
              </w:tc>
              <w:tc>
                <w:tcPr>
                  <w:tcW w:w="8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06</w:t>
                  </w:r>
                </w:p>
              </w:tc>
              <w:tc>
                <w:tcPr>
                  <w:tcW w:w="136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73 1 1467</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p>
              </w:tc>
              <w:tc>
                <w:tcPr>
                  <w:tcW w:w="14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w:t>
                  </w:r>
                </w:p>
              </w:tc>
              <w:tc>
                <w:tcPr>
                  <w:tcW w:w="126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w:t>
                  </w:r>
                </w:p>
              </w:tc>
            </w:tr>
            <w:tr w:rsidR="00F86FB7" w:rsidRPr="003123EB" w:rsidTr="003123EB">
              <w:trPr>
                <w:trHeight w:val="51"/>
              </w:trPr>
              <w:tc>
                <w:tcPr>
                  <w:tcW w:w="3142" w:type="dxa"/>
                  <w:tcBorders>
                    <w:left w:val="single" w:sz="4" w:space="0" w:color="auto"/>
                    <w:bottom w:val="single" w:sz="4" w:space="0" w:color="auto"/>
                    <w:right w:val="single" w:sz="4" w:space="0" w:color="auto"/>
                  </w:tcBorders>
                  <w:vAlign w:val="bottom"/>
                </w:tcPr>
                <w:p w:rsidR="00F86FB7" w:rsidRPr="003123EB" w:rsidRDefault="00F86FB7" w:rsidP="003123EB">
                  <w:pPr>
                    <w:spacing w:after="0" w:line="240" w:lineRule="auto"/>
                    <w:rPr>
                      <w:rFonts w:ascii="Times New Roman" w:hAnsi="Times New Roman"/>
                      <w:bCs/>
                      <w:color w:val="000000"/>
                      <w:sz w:val="24"/>
                      <w:szCs w:val="24"/>
                    </w:rPr>
                  </w:pPr>
                  <w:r w:rsidRPr="003123EB">
                    <w:rPr>
                      <w:rFonts w:ascii="Times New Roman" w:hAnsi="Times New Roman"/>
                      <w:bCs/>
                      <w:color w:val="000000"/>
                      <w:sz w:val="24"/>
                      <w:szCs w:val="24"/>
                    </w:rPr>
                    <w:t>Межбюджетные трансферты</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01</w:t>
                  </w:r>
                </w:p>
              </w:tc>
              <w:tc>
                <w:tcPr>
                  <w:tcW w:w="8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06</w:t>
                  </w:r>
                </w:p>
              </w:tc>
              <w:tc>
                <w:tcPr>
                  <w:tcW w:w="136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73 1 1467</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500</w:t>
                  </w:r>
                </w:p>
              </w:tc>
              <w:tc>
                <w:tcPr>
                  <w:tcW w:w="14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w:t>
                  </w:r>
                </w:p>
              </w:tc>
              <w:tc>
                <w:tcPr>
                  <w:tcW w:w="126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w:t>
                  </w:r>
                </w:p>
              </w:tc>
            </w:tr>
            <w:tr w:rsidR="00F86FB7" w:rsidRPr="003123EB" w:rsidTr="003123EB">
              <w:trPr>
                <w:trHeight w:val="855"/>
              </w:trPr>
              <w:tc>
                <w:tcPr>
                  <w:tcW w:w="3142" w:type="dxa"/>
                  <w:tcBorders>
                    <w:left w:val="single" w:sz="4" w:space="0" w:color="auto"/>
                    <w:bottom w:val="single" w:sz="4" w:space="0" w:color="auto"/>
                    <w:right w:val="single" w:sz="4" w:space="0" w:color="auto"/>
                  </w:tcBorders>
                  <w:vAlign w:val="bottom"/>
                </w:tcPr>
                <w:p w:rsidR="00F86FB7" w:rsidRPr="003123EB" w:rsidRDefault="00F86FB7" w:rsidP="003123EB">
                  <w:pPr>
                    <w:spacing w:after="0" w:line="240" w:lineRule="auto"/>
                    <w:rPr>
                      <w:rFonts w:ascii="Times New Roman" w:hAnsi="Times New Roman"/>
                      <w:color w:val="000000"/>
                      <w:sz w:val="24"/>
                      <w:szCs w:val="24"/>
                    </w:rPr>
                  </w:pPr>
                  <w:r w:rsidRPr="003123EB">
                    <w:rPr>
                      <w:rFonts w:ascii="Times New Roman" w:hAnsi="Times New Roman"/>
                      <w:color w:val="000000"/>
                      <w:sz w:val="24"/>
                      <w:szCs w:val="24"/>
                    </w:rPr>
                    <w:t>Обеспечение деятельности контрольно-счетных органов муниципального образования</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01</w:t>
                  </w:r>
                </w:p>
              </w:tc>
              <w:tc>
                <w:tcPr>
                  <w:tcW w:w="8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06</w:t>
                  </w:r>
                </w:p>
              </w:tc>
              <w:tc>
                <w:tcPr>
                  <w:tcW w:w="136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color w:val="000000"/>
                      <w:sz w:val="24"/>
                      <w:szCs w:val="24"/>
                    </w:rPr>
                  </w:pPr>
                  <w:r w:rsidRPr="003123EB">
                    <w:rPr>
                      <w:rFonts w:ascii="Times New Roman" w:hAnsi="Times New Roman"/>
                      <w:color w:val="000000"/>
                      <w:sz w:val="24"/>
                      <w:szCs w:val="24"/>
                    </w:rPr>
                    <w:t>74 0 0000</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color w:val="000000"/>
                      <w:sz w:val="24"/>
                      <w:szCs w:val="24"/>
                    </w:rPr>
                  </w:pPr>
                </w:p>
              </w:tc>
              <w:tc>
                <w:tcPr>
                  <w:tcW w:w="14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w:t>
                  </w:r>
                </w:p>
              </w:tc>
              <w:tc>
                <w:tcPr>
                  <w:tcW w:w="126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w:t>
                  </w:r>
                </w:p>
              </w:tc>
            </w:tr>
            <w:tr w:rsidR="00F86FB7" w:rsidRPr="003123EB" w:rsidTr="003123EB">
              <w:trPr>
                <w:trHeight w:val="690"/>
              </w:trPr>
              <w:tc>
                <w:tcPr>
                  <w:tcW w:w="3142" w:type="dxa"/>
                  <w:tcBorders>
                    <w:left w:val="single" w:sz="4" w:space="0" w:color="auto"/>
                    <w:bottom w:val="single" w:sz="4" w:space="0" w:color="auto"/>
                    <w:right w:val="single" w:sz="4" w:space="0" w:color="auto"/>
                  </w:tcBorders>
                  <w:vAlign w:val="bottom"/>
                </w:tcPr>
                <w:p w:rsidR="00F86FB7" w:rsidRPr="003123EB" w:rsidRDefault="00F86FB7" w:rsidP="003123EB">
                  <w:pPr>
                    <w:spacing w:after="0" w:line="240" w:lineRule="auto"/>
                    <w:rPr>
                      <w:rFonts w:ascii="Times New Roman" w:hAnsi="Times New Roman"/>
                      <w:bCs/>
                      <w:color w:val="000000"/>
                      <w:sz w:val="24"/>
                      <w:szCs w:val="24"/>
                    </w:rPr>
                  </w:pPr>
                  <w:r w:rsidRPr="003123EB">
                    <w:rPr>
                      <w:rFonts w:ascii="Times New Roman" w:hAnsi="Times New Roman"/>
                      <w:bCs/>
                      <w:color w:val="000000"/>
                      <w:sz w:val="24"/>
                      <w:szCs w:val="24"/>
                    </w:rPr>
                    <w:t>Аппарат контрольно-счетного органа муниципального образования</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01</w:t>
                  </w:r>
                </w:p>
              </w:tc>
              <w:tc>
                <w:tcPr>
                  <w:tcW w:w="8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06</w:t>
                  </w:r>
                </w:p>
              </w:tc>
              <w:tc>
                <w:tcPr>
                  <w:tcW w:w="136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74 3 0000</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p>
              </w:tc>
              <w:tc>
                <w:tcPr>
                  <w:tcW w:w="14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w:t>
                  </w:r>
                </w:p>
              </w:tc>
              <w:tc>
                <w:tcPr>
                  <w:tcW w:w="126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w:t>
                  </w:r>
                </w:p>
              </w:tc>
            </w:tr>
            <w:tr w:rsidR="00F86FB7" w:rsidRPr="003123EB" w:rsidTr="003123EB">
              <w:trPr>
                <w:trHeight w:val="1035"/>
              </w:trPr>
              <w:tc>
                <w:tcPr>
                  <w:tcW w:w="3142" w:type="dxa"/>
                  <w:tcBorders>
                    <w:left w:val="single" w:sz="4" w:space="0" w:color="auto"/>
                    <w:bottom w:val="single" w:sz="4" w:space="0" w:color="auto"/>
                    <w:right w:val="single" w:sz="4" w:space="0" w:color="auto"/>
                  </w:tcBorders>
                  <w:vAlign w:val="bottom"/>
                </w:tcPr>
                <w:p w:rsidR="00F86FB7" w:rsidRPr="003123EB" w:rsidRDefault="00F86FB7" w:rsidP="003123EB">
                  <w:pPr>
                    <w:spacing w:after="0" w:line="240" w:lineRule="auto"/>
                    <w:rPr>
                      <w:rFonts w:ascii="Times New Roman" w:hAnsi="Times New Roman"/>
                      <w:bCs/>
                      <w:color w:val="000000"/>
                      <w:sz w:val="24"/>
                      <w:szCs w:val="24"/>
                    </w:rPr>
                  </w:pPr>
                  <w:r w:rsidRPr="003123EB">
                    <w:rPr>
                      <w:rFonts w:ascii="Times New Roman" w:hAnsi="Times New Roman"/>
                      <w:bCs/>
                      <w:color w:val="000000"/>
                      <w:sz w:val="24"/>
                      <w:szCs w:val="24"/>
                    </w:rPr>
                    <w:t>Расходы местных бюджетов на осуществление части полномочий по решению вопросов местного значения в соответствии с заключенными соглашениями</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01</w:t>
                  </w:r>
                </w:p>
              </w:tc>
              <w:tc>
                <w:tcPr>
                  <w:tcW w:w="8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06</w:t>
                  </w:r>
                </w:p>
              </w:tc>
              <w:tc>
                <w:tcPr>
                  <w:tcW w:w="136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74 3 1467</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p>
              </w:tc>
              <w:tc>
                <w:tcPr>
                  <w:tcW w:w="14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w:t>
                  </w:r>
                </w:p>
              </w:tc>
              <w:tc>
                <w:tcPr>
                  <w:tcW w:w="126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w:t>
                  </w:r>
                </w:p>
              </w:tc>
            </w:tr>
            <w:tr w:rsidR="00F86FB7" w:rsidRPr="003123EB" w:rsidTr="003123EB">
              <w:trPr>
                <w:trHeight w:val="279"/>
              </w:trPr>
              <w:tc>
                <w:tcPr>
                  <w:tcW w:w="3142" w:type="dxa"/>
                  <w:tcBorders>
                    <w:left w:val="single" w:sz="4" w:space="0" w:color="auto"/>
                    <w:bottom w:val="single" w:sz="4" w:space="0" w:color="auto"/>
                    <w:right w:val="single" w:sz="4" w:space="0" w:color="auto"/>
                  </w:tcBorders>
                  <w:vAlign w:val="bottom"/>
                </w:tcPr>
                <w:p w:rsidR="00F86FB7" w:rsidRPr="003123EB" w:rsidRDefault="00F86FB7" w:rsidP="003123EB">
                  <w:pPr>
                    <w:spacing w:after="0" w:line="240" w:lineRule="auto"/>
                    <w:rPr>
                      <w:rFonts w:ascii="Times New Roman" w:hAnsi="Times New Roman"/>
                      <w:bCs/>
                      <w:color w:val="000000"/>
                      <w:sz w:val="24"/>
                      <w:szCs w:val="24"/>
                    </w:rPr>
                  </w:pPr>
                  <w:r w:rsidRPr="003123EB">
                    <w:rPr>
                      <w:rFonts w:ascii="Times New Roman" w:hAnsi="Times New Roman"/>
                      <w:bCs/>
                      <w:color w:val="000000"/>
                      <w:sz w:val="24"/>
                      <w:szCs w:val="24"/>
                    </w:rPr>
                    <w:t>Межбюджетные трансферты</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01</w:t>
                  </w:r>
                </w:p>
              </w:tc>
              <w:tc>
                <w:tcPr>
                  <w:tcW w:w="8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06</w:t>
                  </w:r>
                </w:p>
              </w:tc>
              <w:tc>
                <w:tcPr>
                  <w:tcW w:w="136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74 3 1467</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500</w:t>
                  </w:r>
                </w:p>
              </w:tc>
              <w:tc>
                <w:tcPr>
                  <w:tcW w:w="14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w:t>
                  </w:r>
                </w:p>
              </w:tc>
              <w:tc>
                <w:tcPr>
                  <w:tcW w:w="126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color w:val="000000"/>
                      <w:sz w:val="24"/>
                      <w:szCs w:val="24"/>
                    </w:rPr>
                  </w:pPr>
                  <w:r w:rsidRPr="003123EB">
                    <w:rPr>
                      <w:rFonts w:ascii="Times New Roman" w:hAnsi="Times New Roman"/>
                      <w:bCs/>
                      <w:color w:val="000000"/>
                      <w:sz w:val="24"/>
                      <w:szCs w:val="24"/>
                    </w:rPr>
                    <w:t>0</w:t>
                  </w:r>
                </w:p>
              </w:tc>
            </w:tr>
            <w:tr w:rsidR="00F86FB7" w:rsidRPr="003123EB" w:rsidTr="003123EB">
              <w:trPr>
                <w:trHeight w:val="510"/>
              </w:trPr>
              <w:tc>
                <w:tcPr>
                  <w:tcW w:w="3142" w:type="dxa"/>
                  <w:tcBorders>
                    <w:left w:val="single" w:sz="4" w:space="0" w:color="auto"/>
                    <w:bottom w:val="single" w:sz="4" w:space="0" w:color="auto"/>
                    <w:right w:val="single" w:sz="4" w:space="0" w:color="auto"/>
                  </w:tcBorders>
                  <w:vAlign w:val="bottom"/>
                </w:tcPr>
                <w:p w:rsidR="00F86FB7" w:rsidRPr="003123EB" w:rsidRDefault="00F86FB7" w:rsidP="003123EB">
                  <w:pPr>
                    <w:spacing w:after="0" w:line="240" w:lineRule="auto"/>
                    <w:rPr>
                      <w:rFonts w:ascii="Times New Roman" w:hAnsi="Times New Roman"/>
                      <w:bCs/>
                      <w:color w:val="000000"/>
                      <w:sz w:val="24"/>
                      <w:szCs w:val="24"/>
                    </w:rPr>
                  </w:pPr>
                  <w:r w:rsidRPr="003123EB">
                    <w:rPr>
                      <w:rFonts w:ascii="Times New Roman" w:hAnsi="Times New Roman"/>
                      <w:bCs/>
                      <w:color w:val="000000"/>
                      <w:sz w:val="24"/>
                      <w:szCs w:val="24"/>
                    </w:rPr>
                    <w:t>НАЦИОНАЛЬНАЯ ОБОРОНА</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02</w:t>
                  </w:r>
                </w:p>
              </w:tc>
              <w:tc>
                <w:tcPr>
                  <w:tcW w:w="8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00</w:t>
                  </w:r>
                </w:p>
              </w:tc>
              <w:tc>
                <w:tcPr>
                  <w:tcW w:w="136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sz w:val="24"/>
                      <w:szCs w:val="24"/>
                    </w:rPr>
                  </w:pP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sz w:val="24"/>
                      <w:szCs w:val="24"/>
                    </w:rPr>
                  </w:pPr>
                </w:p>
              </w:tc>
              <w:tc>
                <w:tcPr>
                  <w:tcW w:w="142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70102,00</w:t>
                  </w:r>
                </w:p>
              </w:tc>
              <w:tc>
                <w:tcPr>
                  <w:tcW w:w="126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66975,00</w:t>
                  </w:r>
                </w:p>
              </w:tc>
            </w:tr>
            <w:tr w:rsidR="00F86FB7" w:rsidRPr="003123EB" w:rsidTr="003123EB">
              <w:trPr>
                <w:trHeight w:val="480"/>
              </w:trPr>
              <w:tc>
                <w:tcPr>
                  <w:tcW w:w="3142" w:type="dxa"/>
                  <w:tcBorders>
                    <w:left w:val="single" w:sz="4" w:space="0" w:color="auto"/>
                    <w:bottom w:val="single" w:sz="4" w:space="0" w:color="auto"/>
                    <w:right w:val="single" w:sz="4" w:space="0" w:color="auto"/>
                  </w:tcBorders>
                  <w:vAlign w:val="bottom"/>
                </w:tcPr>
                <w:p w:rsidR="00F86FB7" w:rsidRPr="003123EB" w:rsidRDefault="00F86FB7" w:rsidP="003123EB">
                  <w:pPr>
                    <w:spacing w:after="0" w:line="240" w:lineRule="auto"/>
                    <w:rPr>
                      <w:rFonts w:ascii="Times New Roman" w:hAnsi="Times New Roman"/>
                      <w:color w:val="000000"/>
                      <w:sz w:val="24"/>
                      <w:szCs w:val="24"/>
                    </w:rPr>
                  </w:pPr>
                  <w:r w:rsidRPr="003123EB">
                    <w:rPr>
                      <w:rFonts w:ascii="Times New Roman" w:hAnsi="Times New Roman"/>
                      <w:color w:val="000000"/>
                      <w:sz w:val="24"/>
                      <w:szCs w:val="24"/>
                    </w:rPr>
                    <w:t>Мобилизационная и вневойсковая подготовка</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02</w:t>
                  </w:r>
                </w:p>
              </w:tc>
              <w:tc>
                <w:tcPr>
                  <w:tcW w:w="8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03</w:t>
                  </w:r>
                </w:p>
              </w:tc>
              <w:tc>
                <w:tcPr>
                  <w:tcW w:w="136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p>
              </w:tc>
              <w:tc>
                <w:tcPr>
                  <w:tcW w:w="142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70102,00</w:t>
                  </w:r>
                </w:p>
              </w:tc>
              <w:tc>
                <w:tcPr>
                  <w:tcW w:w="126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66975,00</w:t>
                  </w:r>
                </w:p>
              </w:tc>
            </w:tr>
            <w:tr w:rsidR="00F86FB7" w:rsidRPr="003123EB" w:rsidTr="003123EB">
              <w:trPr>
                <w:trHeight w:val="555"/>
              </w:trPr>
              <w:tc>
                <w:tcPr>
                  <w:tcW w:w="3142" w:type="dxa"/>
                  <w:tcBorders>
                    <w:left w:val="single" w:sz="4" w:space="0" w:color="auto"/>
                    <w:bottom w:val="single" w:sz="4" w:space="0" w:color="auto"/>
                    <w:right w:val="single" w:sz="4" w:space="0" w:color="auto"/>
                  </w:tcBorders>
                  <w:vAlign w:val="bottom"/>
                </w:tcPr>
                <w:p w:rsidR="00F86FB7" w:rsidRPr="003123EB" w:rsidRDefault="00F86FB7" w:rsidP="003123EB">
                  <w:pPr>
                    <w:spacing w:after="0" w:line="240" w:lineRule="auto"/>
                    <w:rPr>
                      <w:rFonts w:ascii="Times New Roman" w:hAnsi="Times New Roman"/>
                      <w:color w:val="000000"/>
                      <w:sz w:val="24"/>
                      <w:szCs w:val="24"/>
                    </w:rPr>
                  </w:pPr>
                  <w:r w:rsidRPr="003123EB">
                    <w:rPr>
                      <w:rFonts w:ascii="Times New Roman" w:hAnsi="Times New Roman"/>
                      <w:color w:val="000000"/>
                      <w:sz w:val="24"/>
                      <w:szCs w:val="24"/>
                    </w:rPr>
                    <w:t>Непрограммная деятельность органов местного самоуправления</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02</w:t>
                  </w:r>
                </w:p>
              </w:tc>
              <w:tc>
                <w:tcPr>
                  <w:tcW w:w="8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03</w:t>
                  </w:r>
                </w:p>
              </w:tc>
              <w:tc>
                <w:tcPr>
                  <w:tcW w:w="136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77 0 0000</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p>
              </w:tc>
              <w:tc>
                <w:tcPr>
                  <w:tcW w:w="142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70102,00</w:t>
                  </w:r>
                </w:p>
              </w:tc>
              <w:tc>
                <w:tcPr>
                  <w:tcW w:w="126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66975,00</w:t>
                  </w:r>
                </w:p>
              </w:tc>
            </w:tr>
            <w:tr w:rsidR="00F86FB7" w:rsidRPr="003123EB" w:rsidTr="003123EB">
              <w:trPr>
                <w:trHeight w:val="855"/>
              </w:trPr>
              <w:tc>
                <w:tcPr>
                  <w:tcW w:w="3142" w:type="dxa"/>
                  <w:tcBorders>
                    <w:left w:val="single" w:sz="4" w:space="0" w:color="auto"/>
                    <w:bottom w:val="single" w:sz="4" w:space="0" w:color="auto"/>
                    <w:right w:val="single" w:sz="4" w:space="0" w:color="auto"/>
                  </w:tcBorders>
                  <w:vAlign w:val="bottom"/>
                </w:tcPr>
                <w:p w:rsidR="00F86FB7" w:rsidRPr="003123EB" w:rsidRDefault="00F86FB7" w:rsidP="003123EB">
                  <w:pPr>
                    <w:spacing w:after="0" w:line="240" w:lineRule="auto"/>
                    <w:rPr>
                      <w:rFonts w:ascii="Times New Roman" w:hAnsi="Times New Roman"/>
                      <w:color w:val="000000"/>
                      <w:sz w:val="24"/>
                      <w:szCs w:val="24"/>
                    </w:rPr>
                  </w:pPr>
                  <w:r w:rsidRPr="003123EB">
                    <w:rPr>
                      <w:rFonts w:ascii="Times New Roman" w:hAnsi="Times New Roman"/>
                      <w:color w:val="000000"/>
                      <w:sz w:val="24"/>
                      <w:szCs w:val="24"/>
                    </w:rPr>
                    <w:t>Обеспечение деятельности и выполнение функций органов местного самоуправления</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02</w:t>
                  </w:r>
                </w:p>
              </w:tc>
              <w:tc>
                <w:tcPr>
                  <w:tcW w:w="8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03</w:t>
                  </w:r>
                </w:p>
              </w:tc>
              <w:tc>
                <w:tcPr>
                  <w:tcW w:w="136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77 1 0000</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p>
              </w:tc>
              <w:tc>
                <w:tcPr>
                  <w:tcW w:w="142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70102,00</w:t>
                  </w:r>
                </w:p>
              </w:tc>
              <w:tc>
                <w:tcPr>
                  <w:tcW w:w="126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66975,00</w:t>
                  </w:r>
                </w:p>
              </w:tc>
            </w:tr>
            <w:tr w:rsidR="00F86FB7" w:rsidRPr="003123EB" w:rsidTr="003123EB">
              <w:trPr>
                <w:trHeight w:val="720"/>
              </w:trPr>
              <w:tc>
                <w:tcPr>
                  <w:tcW w:w="3142" w:type="dxa"/>
                  <w:tcBorders>
                    <w:left w:val="single" w:sz="4" w:space="0" w:color="auto"/>
                    <w:bottom w:val="single" w:sz="4" w:space="0" w:color="auto"/>
                    <w:right w:val="single" w:sz="4" w:space="0" w:color="auto"/>
                  </w:tcBorders>
                  <w:vAlign w:val="bottom"/>
                </w:tcPr>
                <w:p w:rsidR="00F86FB7" w:rsidRPr="003123EB" w:rsidRDefault="00F86FB7" w:rsidP="003123EB">
                  <w:pPr>
                    <w:spacing w:after="0" w:line="240" w:lineRule="auto"/>
                    <w:rPr>
                      <w:rFonts w:ascii="Times New Roman" w:hAnsi="Times New Roman"/>
                      <w:color w:val="000000"/>
                      <w:sz w:val="24"/>
                      <w:szCs w:val="24"/>
                    </w:rPr>
                  </w:pPr>
                  <w:r w:rsidRPr="003123EB">
                    <w:rPr>
                      <w:rFonts w:ascii="Times New Roman" w:hAnsi="Times New Roman"/>
                      <w:color w:val="000000"/>
                      <w:sz w:val="24"/>
                      <w:szCs w:val="24"/>
                    </w:rPr>
                    <w:t>Осуществление первичного воинского учета на территориях, где отсутствуют военные комиссариаты</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02</w:t>
                  </w:r>
                </w:p>
              </w:tc>
              <w:tc>
                <w:tcPr>
                  <w:tcW w:w="8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03</w:t>
                  </w:r>
                </w:p>
              </w:tc>
              <w:tc>
                <w:tcPr>
                  <w:tcW w:w="136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77 1 5918</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p>
              </w:tc>
              <w:tc>
                <w:tcPr>
                  <w:tcW w:w="142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70102,00</w:t>
                  </w:r>
                </w:p>
              </w:tc>
              <w:tc>
                <w:tcPr>
                  <w:tcW w:w="126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66975,00</w:t>
                  </w:r>
                </w:p>
              </w:tc>
            </w:tr>
            <w:tr w:rsidR="00F86FB7" w:rsidRPr="003123EB" w:rsidTr="003123EB">
              <w:trPr>
                <w:trHeight w:val="585"/>
              </w:trPr>
              <w:tc>
                <w:tcPr>
                  <w:tcW w:w="3142" w:type="dxa"/>
                  <w:tcBorders>
                    <w:left w:val="single" w:sz="4" w:space="0" w:color="auto"/>
                    <w:bottom w:val="single" w:sz="4" w:space="0" w:color="auto"/>
                    <w:right w:val="single" w:sz="4" w:space="0" w:color="auto"/>
                  </w:tcBorders>
                  <w:vAlign w:val="bottom"/>
                </w:tcPr>
                <w:p w:rsidR="00F86FB7" w:rsidRPr="003123EB" w:rsidRDefault="00F86FB7" w:rsidP="003123EB">
                  <w:pPr>
                    <w:spacing w:after="0" w:line="240" w:lineRule="auto"/>
                    <w:rPr>
                      <w:rFonts w:ascii="Times New Roman" w:hAnsi="Times New Roman"/>
                      <w:iCs/>
                      <w:sz w:val="24"/>
                      <w:szCs w:val="24"/>
                    </w:rPr>
                  </w:pPr>
                  <w:r w:rsidRPr="003123EB">
                    <w:rPr>
                      <w:rFonts w:ascii="Times New Roman" w:hAnsi="Times New Roman"/>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02</w:t>
                  </w:r>
                </w:p>
              </w:tc>
              <w:tc>
                <w:tcPr>
                  <w:tcW w:w="8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03</w:t>
                  </w:r>
                </w:p>
              </w:tc>
              <w:tc>
                <w:tcPr>
                  <w:tcW w:w="136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77 1 5918</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100</w:t>
                  </w:r>
                </w:p>
              </w:tc>
              <w:tc>
                <w:tcPr>
                  <w:tcW w:w="142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70102,00</w:t>
                  </w:r>
                </w:p>
              </w:tc>
              <w:tc>
                <w:tcPr>
                  <w:tcW w:w="126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66975,00</w:t>
                  </w:r>
                </w:p>
              </w:tc>
            </w:tr>
            <w:tr w:rsidR="00F86FB7" w:rsidRPr="003123EB" w:rsidTr="003123EB">
              <w:trPr>
                <w:trHeight w:val="630"/>
              </w:trPr>
              <w:tc>
                <w:tcPr>
                  <w:tcW w:w="3142" w:type="dxa"/>
                  <w:tcBorders>
                    <w:left w:val="single" w:sz="4" w:space="0" w:color="auto"/>
                    <w:bottom w:val="single" w:sz="4" w:space="0" w:color="auto"/>
                    <w:right w:val="single" w:sz="4" w:space="0" w:color="auto"/>
                  </w:tcBorders>
                  <w:vAlign w:val="bottom"/>
                </w:tcPr>
                <w:p w:rsidR="00F86FB7" w:rsidRPr="003123EB" w:rsidRDefault="00F86FB7" w:rsidP="003123EB">
                  <w:pPr>
                    <w:spacing w:after="0" w:line="240" w:lineRule="auto"/>
                    <w:rPr>
                      <w:rFonts w:ascii="Times New Roman" w:hAnsi="Times New Roman"/>
                      <w:iCs/>
                      <w:sz w:val="24"/>
                      <w:szCs w:val="24"/>
                    </w:rPr>
                  </w:pPr>
                  <w:r w:rsidRPr="003123EB">
                    <w:rPr>
                      <w:rFonts w:ascii="Times New Roman" w:hAnsi="Times New Roman"/>
                      <w:iCs/>
                      <w:sz w:val="24"/>
                      <w:szCs w:val="24"/>
                    </w:rPr>
                    <w:t>Закупка товаров, работ и услуг для государственных (муниципальных) нужд</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02</w:t>
                  </w:r>
                </w:p>
              </w:tc>
              <w:tc>
                <w:tcPr>
                  <w:tcW w:w="8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03</w:t>
                  </w:r>
                </w:p>
              </w:tc>
              <w:tc>
                <w:tcPr>
                  <w:tcW w:w="136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77 1 5918</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200</w:t>
                  </w:r>
                </w:p>
              </w:tc>
              <w:tc>
                <w:tcPr>
                  <w:tcW w:w="142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70102,00</w:t>
                  </w:r>
                </w:p>
              </w:tc>
              <w:tc>
                <w:tcPr>
                  <w:tcW w:w="126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66975,00</w:t>
                  </w:r>
                </w:p>
              </w:tc>
            </w:tr>
            <w:tr w:rsidR="00F86FB7" w:rsidRPr="003123EB" w:rsidTr="003123EB">
              <w:trPr>
                <w:trHeight w:val="480"/>
              </w:trPr>
              <w:tc>
                <w:tcPr>
                  <w:tcW w:w="3142" w:type="dxa"/>
                  <w:tcBorders>
                    <w:left w:val="single" w:sz="4" w:space="0" w:color="auto"/>
                    <w:bottom w:val="single" w:sz="4" w:space="0" w:color="auto"/>
                    <w:right w:val="single" w:sz="4" w:space="0" w:color="auto"/>
                  </w:tcBorders>
                  <w:vAlign w:val="bottom"/>
                </w:tcPr>
                <w:p w:rsidR="00F86FB7" w:rsidRPr="003123EB" w:rsidRDefault="00F86FB7" w:rsidP="003123EB">
                  <w:pPr>
                    <w:spacing w:after="0" w:line="240" w:lineRule="auto"/>
                    <w:rPr>
                      <w:rFonts w:ascii="Times New Roman" w:hAnsi="Times New Roman"/>
                      <w:bCs/>
                      <w:iCs/>
                      <w:sz w:val="24"/>
                      <w:szCs w:val="24"/>
                    </w:rPr>
                  </w:pPr>
                  <w:r w:rsidRPr="003123EB">
                    <w:rPr>
                      <w:rFonts w:ascii="Times New Roman" w:hAnsi="Times New Roman"/>
                      <w:bCs/>
                      <w:iCs/>
                      <w:sz w:val="24"/>
                      <w:szCs w:val="24"/>
                    </w:rPr>
                    <w:t>КУЛЬТУРА, КИНЕМАТОГРАФИЯ</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08</w:t>
                  </w:r>
                </w:p>
              </w:tc>
              <w:tc>
                <w:tcPr>
                  <w:tcW w:w="8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00</w:t>
                  </w:r>
                </w:p>
              </w:tc>
              <w:tc>
                <w:tcPr>
                  <w:tcW w:w="136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sz w:val="24"/>
                      <w:szCs w:val="24"/>
                    </w:rPr>
                  </w:pP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sz w:val="24"/>
                      <w:szCs w:val="24"/>
                    </w:rPr>
                  </w:pPr>
                </w:p>
              </w:tc>
              <w:tc>
                <w:tcPr>
                  <w:tcW w:w="142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322850,80</w:t>
                  </w:r>
                </w:p>
              </w:tc>
              <w:tc>
                <w:tcPr>
                  <w:tcW w:w="126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243708,40</w:t>
                  </w:r>
                </w:p>
              </w:tc>
            </w:tr>
            <w:tr w:rsidR="00F86FB7" w:rsidRPr="003123EB" w:rsidTr="003123EB">
              <w:trPr>
                <w:trHeight w:val="450"/>
              </w:trPr>
              <w:tc>
                <w:tcPr>
                  <w:tcW w:w="3142" w:type="dxa"/>
                  <w:tcBorders>
                    <w:left w:val="single" w:sz="4" w:space="0" w:color="auto"/>
                    <w:bottom w:val="single" w:sz="4" w:space="0" w:color="auto"/>
                    <w:right w:val="single" w:sz="4" w:space="0" w:color="auto"/>
                  </w:tcBorders>
                  <w:vAlign w:val="bottom"/>
                </w:tcPr>
                <w:p w:rsidR="00F86FB7" w:rsidRPr="003123EB" w:rsidRDefault="00F86FB7" w:rsidP="003123EB">
                  <w:pPr>
                    <w:spacing w:after="0" w:line="240" w:lineRule="auto"/>
                    <w:rPr>
                      <w:rFonts w:ascii="Times New Roman" w:hAnsi="Times New Roman"/>
                      <w:bCs/>
                      <w:iCs/>
                      <w:sz w:val="24"/>
                      <w:szCs w:val="24"/>
                    </w:rPr>
                  </w:pPr>
                  <w:r w:rsidRPr="003123EB">
                    <w:rPr>
                      <w:rFonts w:ascii="Times New Roman" w:hAnsi="Times New Roman"/>
                      <w:bCs/>
                      <w:iCs/>
                      <w:sz w:val="24"/>
                      <w:szCs w:val="24"/>
                    </w:rPr>
                    <w:t>Культура</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08</w:t>
                  </w:r>
                </w:p>
              </w:tc>
              <w:tc>
                <w:tcPr>
                  <w:tcW w:w="8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01</w:t>
                  </w:r>
                </w:p>
              </w:tc>
              <w:tc>
                <w:tcPr>
                  <w:tcW w:w="136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sz w:val="24"/>
                      <w:szCs w:val="24"/>
                    </w:rPr>
                  </w:pP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bCs/>
                      <w:sz w:val="24"/>
                      <w:szCs w:val="24"/>
                    </w:rPr>
                  </w:pPr>
                </w:p>
              </w:tc>
              <w:tc>
                <w:tcPr>
                  <w:tcW w:w="142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322850,80</w:t>
                  </w:r>
                </w:p>
              </w:tc>
              <w:tc>
                <w:tcPr>
                  <w:tcW w:w="126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233708,40</w:t>
                  </w:r>
                </w:p>
              </w:tc>
            </w:tr>
            <w:tr w:rsidR="00F86FB7" w:rsidRPr="003123EB" w:rsidTr="003123EB">
              <w:trPr>
                <w:trHeight w:val="765"/>
              </w:trPr>
              <w:tc>
                <w:tcPr>
                  <w:tcW w:w="3142" w:type="dxa"/>
                  <w:tcBorders>
                    <w:left w:val="single" w:sz="4" w:space="0" w:color="auto"/>
                    <w:bottom w:val="single" w:sz="4" w:space="0" w:color="auto"/>
                    <w:right w:val="single" w:sz="4" w:space="0" w:color="auto"/>
                  </w:tcBorders>
                  <w:shd w:val="clear" w:color="auto" w:fill="FFFFFF"/>
                  <w:vAlign w:val="bottom"/>
                </w:tcPr>
                <w:p w:rsidR="00F86FB7" w:rsidRPr="003123EB" w:rsidRDefault="00F86FB7" w:rsidP="003123EB">
                  <w:pPr>
                    <w:spacing w:after="0" w:line="240" w:lineRule="auto"/>
                    <w:rPr>
                      <w:rFonts w:ascii="Times New Roman" w:hAnsi="Times New Roman"/>
                      <w:color w:val="000000"/>
                      <w:sz w:val="24"/>
                      <w:szCs w:val="24"/>
                    </w:rPr>
                  </w:pPr>
                  <w:r w:rsidRPr="003123EB">
                    <w:rPr>
                      <w:rFonts w:ascii="Times New Roman" w:hAnsi="Times New Roman"/>
                      <w:color w:val="000000"/>
                      <w:sz w:val="24"/>
                      <w:szCs w:val="24"/>
                    </w:rPr>
                    <w:t>Муниципальная программа Воробжанского сельсовета Суджанского района Курской области "Развитие культуры "</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08</w:t>
                  </w:r>
                </w:p>
              </w:tc>
              <w:tc>
                <w:tcPr>
                  <w:tcW w:w="8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01</w:t>
                  </w:r>
                </w:p>
              </w:tc>
              <w:tc>
                <w:tcPr>
                  <w:tcW w:w="136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01 0 0000</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p>
              </w:tc>
              <w:tc>
                <w:tcPr>
                  <w:tcW w:w="142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322850,80</w:t>
                  </w:r>
                </w:p>
              </w:tc>
              <w:tc>
                <w:tcPr>
                  <w:tcW w:w="126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233708,40</w:t>
                  </w:r>
                </w:p>
              </w:tc>
            </w:tr>
            <w:tr w:rsidR="00F86FB7" w:rsidRPr="003123EB" w:rsidTr="003123EB">
              <w:trPr>
                <w:trHeight w:val="1035"/>
              </w:trPr>
              <w:tc>
                <w:tcPr>
                  <w:tcW w:w="3142" w:type="dxa"/>
                  <w:tcBorders>
                    <w:left w:val="single" w:sz="4" w:space="0" w:color="auto"/>
                    <w:bottom w:val="single" w:sz="4" w:space="0" w:color="auto"/>
                    <w:right w:val="single" w:sz="4" w:space="0" w:color="auto"/>
                  </w:tcBorders>
                  <w:shd w:val="clear" w:color="auto" w:fill="FFFFFF"/>
                  <w:vAlign w:val="bottom"/>
                </w:tcPr>
                <w:p w:rsidR="00F86FB7" w:rsidRPr="003123EB" w:rsidRDefault="00F86FB7" w:rsidP="003123EB">
                  <w:pPr>
                    <w:spacing w:after="0" w:line="240" w:lineRule="auto"/>
                    <w:rPr>
                      <w:rFonts w:ascii="Times New Roman" w:hAnsi="Times New Roman"/>
                      <w:color w:val="000000"/>
                      <w:sz w:val="24"/>
                      <w:szCs w:val="24"/>
                    </w:rPr>
                  </w:pPr>
                  <w:r w:rsidRPr="003123EB">
                    <w:rPr>
                      <w:rFonts w:ascii="Times New Roman" w:hAnsi="Times New Roman"/>
                      <w:color w:val="000000"/>
                      <w:sz w:val="24"/>
                      <w:szCs w:val="24"/>
                    </w:rPr>
                    <w:t>Подпрограмма «Искусство» муниципальной программы Воробжанского сельсовета Суджанского района Курской области «Развитие культуры»</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08</w:t>
                  </w:r>
                </w:p>
              </w:tc>
              <w:tc>
                <w:tcPr>
                  <w:tcW w:w="8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01</w:t>
                  </w:r>
                </w:p>
              </w:tc>
              <w:tc>
                <w:tcPr>
                  <w:tcW w:w="136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01 3 0000</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p>
              </w:tc>
              <w:tc>
                <w:tcPr>
                  <w:tcW w:w="142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322850,80</w:t>
                  </w:r>
                </w:p>
              </w:tc>
              <w:tc>
                <w:tcPr>
                  <w:tcW w:w="126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233708,40</w:t>
                  </w:r>
                </w:p>
              </w:tc>
            </w:tr>
            <w:tr w:rsidR="00F86FB7" w:rsidRPr="003123EB" w:rsidTr="003123EB">
              <w:trPr>
                <w:trHeight w:val="765"/>
              </w:trPr>
              <w:tc>
                <w:tcPr>
                  <w:tcW w:w="3142" w:type="dxa"/>
                  <w:tcBorders>
                    <w:left w:val="single" w:sz="4" w:space="0" w:color="auto"/>
                    <w:bottom w:val="single" w:sz="4" w:space="0" w:color="auto"/>
                    <w:right w:val="single" w:sz="4" w:space="0" w:color="auto"/>
                  </w:tcBorders>
                  <w:vAlign w:val="bottom"/>
                </w:tcPr>
                <w:p w:rsidR="00F86FB7" w:rsidRPr="003123EB" w:rsidRDefault="00F86FB7" w:rsidP="003123EB">
                  <w:pPr>
                    <w:spacing w:after="0" w:line="240" w:lineRule="auto"/>
                    <w:rPr>
                      <w:rFonts w:ascii="Times New Roman" w:hAnsi="Times New Roman"/>
                      <w:color w:val="000000"/>
                      <w:sz w:val="24"/>
                      <w:szCs w:val="24"/>
                    </w:rPr>
                  </w:pPr>
                  <w:r w:rsidRPr="003123EB">
                    <w:rPr>
                      <w:rFonts w:ascii="Times New Roman" w:hAnsi="Times New Roman"/>
                      <w:color w:val="000000"/>
                      <w:sz w:val="24"/>
                      <w:szCs w:val="24"/>
                    </w:rPr>
                    <w:t>Расходы на обеспечение деятельности (оказание услуг) муниципальных учреждений</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08</w:t>
                  </w:r>
                </w:p>
              </w:tc>
              <w:tc>
                <w:tcPr>
                  <w:tcW w:w="8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01</w:t>
                  </w:r>
                </w:p>
              </w:tc>
              <w:tc>
                <w:tcPr>
                  <w:tcW w:w="136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01 3 1401</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p>
              </w:tc>
              <w:tc>
                <w:tcPr>
                  <w:tcW w:w="142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322850,80</w:t>
                  </w:r>
                </w:p>
              </w:tc>
              <w:tc>
                <w:tcPr>
                  <w:tcW w:w="126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233708,40</w:t>
                  </w:r>
                </w:p>
              </w:tc>
            </w:tr>
            <w:tr w:rsidR="00F86FB7" w:rsidRPr="003123EB" w:rsidTr="003123EB">
              <w:trPr>
                <w:trHeight w:val="960"/>
              </w:trPr>
              <w:tc>
                <w:tcPr>
                  <w:tcW w:w="3142" w:type="dxa"/>
                  <w:tcBorders>
                    <w:left w:val="single" w:sz="4" w:space="0" w:color="auto"/>
                    <w:bottom w:val="single" w:sz="4" w:space="0" w:color="auto"/>
                    <w:right w:val="single" w:sz="4" w:space="0" w:color="auto"/>
                  </w:tcBorders>
                  <w:vAlign w:val="bottom"/>
                </w:tcPr>
                <w:p w:rsidR="00F86FB7" w:rsidRPr="003123EB" w:rsidRDefault="00F86FB7" w:rsidP="003123EB">
                  <w:pPr>
                    <w:spacing w:after="0" w:line="240" w:lineRule="auto"/>
                    <w:rPr>
                      <w:rFonts w:ascii="Times New Roman" w:hAnsi="Times New Roman"/>
                      <w:color w:val="000000"/>
                      <w:sz w:val="24"/>
                      <w:szCs w:val="24"/>
                    </w:rPr>
                  </w:pPr>
                  <w:r w:rsidRPr="003123EB">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08</w:t>
                  </w:r>
                </w:p>
              </w:tc>
              <w:tc>
                <w:tcPr>
                  <w:tcW w:w="8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01</w:t>
                  </w:r>
                </w:p>
              </w:tc>
              <w:tc>
                <w:tcPr>
                  <w:tcW w:w="136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01 3 1401</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100</w:t>
                  </w:r>
                </w:p>
              </w:tc>
              <w:tc>
                <w:tcPr>
                  <w:tcW w:w="142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bCs/>
                      <w:sz w:val="24"/>
                      <w:szCs w:val="24"/>
                    </w:rPr>
                  </w:pPr>
                  <w:r w:rsidRPr="003123EB">
                    <w:rPr>
                      <w:rFonts w:ascii="Times New Roman" w:hAnsi="Times New Roman"/>
                      <w:bCs/>
                      <w:sz w:val="24"/>
                      <w:szCs w:val="24"/>
                    </w:rPr>
                    <w:t>322850,80</w:t>
                  </w:r>
                </w:p>
              </w:tc>
              <w:tc>
                <w:tcPr>
                  <w:tcW w:w="126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233708,40</w:t>
                  </w:r>
                </w:p>
              </w:tc>
            </w:tr>
            <w:tr w:rsidR="00F86FB7" w:rsidRPr="003123EB" w:rsidTr="003123EB">
              <w:trPr>
                <w:trHeight w:val="600"/>
              </w:trPr>
              <w:tc>
                <w:tcPr>
                  <w:tcW w:w="3142" w:type="dxa"/>
                  <w:tcBorders>
                    <w:left w:val="single" w:sz="4" w:space="0" w:color="auto"/>
                    <w:bottom w:val="single" w:sz="4" w:space="0" w:color="auto"/>
                    <w:right w:val="single" w:sz="4" w:space="0" w:color="auto"/>
                  </w:tcBorders>
                  <w:vAlign w:val="bottom"/>
                </w:tcPr>
                <w:p w:rsidR="00F86FB7" w:rsidRPr="003123EB" w:rsidRDefault="00F86FB7" w:rsidP="003123EB">
                  <w:pPr>
                    <w:spacing w:after="0" w:line="240" w:lineRule="auto"/>
                    <w:rPr>
                      <w:rFonts w:ascii="Times New Roman" w:hAnsi="Times New Roman"/>
                      <w:color w:val="000000"/>
                      <w:sz w:val="24"/>
                      <w:szCs w:val="24"/>
                    </w:rPr>
                  </w:pPr>
                  <w:r w:rsidRPr="003123EB">
                    <w:rPr>
                      <w:rFonts w:ascii="Times New Roman" w:hAnsi="Times New Roman"/>
                      <w:color w:val="000000"/>
                      <w:sz w:val="24"/>
                      <w:szCs w:val="24"/>
                    </w:rPr>
                    <w:t>Закупка товаров, работ и услуг для государственных (муниципальных) нужд</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08</w:t>
                  </w:r>
                </w:p>
              </w:tc>
              <w:tc>
                <w:tcPr>
                  <w:tcW w:w="8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01</w:t>
                  </w:r>
                </w:p>
              </w:tc>
              <w:tc>
                <w:tcPr>
                  <w:tcW w:w="136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01 3 1401</w:t>
                  </w:r>
                </w:p>
              </w:tc>
              <w:tc>
                <w:tcPr>
                  <w:tcW w:w="720" w:type="dxa"/>
                  <w:tcBorders>
                    <w:bottom w:val="single" w:sz="4" w:space="0" w:color="auto"/>
                    <w:right w:val="single" w:sz="4" w:space="0" w:color="auto"/>
                  </w:tcBorders>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200</w:t>
                  </w:r>
                </w:p>
              </w:tc>
              <w:tc>
                <w:tcPr>
                  <w:tcW w:w="142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sz w:val="24"/>
                      <w:szCs w:val="24"/>
                    </w:rPr>
                  </w:pPr>
                </w:p>
              </w:tc>
              <w:tc>
                <w:tcPr>
                  <w:tcW w:w="1260" w:type="dxa"/>
                  <w:tcBorders>
                    <w:bottom w:val="single" w:sz="4" w:space="0" w:color="auto"/>
                    <w:right w:val="single" w:sz="4" w:space="0" w:color="auto"/>
                  </w:tcBorders>
                  <w:noWrap/>
                  <w:vAlign w:val="center"/>
                </w:tcPr>
                <w:p w:rsidR="00F86FB7" w:rsidRPr="003123EB" w:rsidRDefault="00F86FB7" w:rsidP="003123EB">
                  <w:pPr>
                    <w:spacing w:after="0" w:line="240" w:lineRule="auto"/>
                    <w:jc w:val="center"/>
                    <w:rPr>
                      <w:rFonts w:ascii="Times New Roman" w:hAnsi="Times New Roman"/>
                      <w:sz w:val="24"/>
                      <w:szCs w:val="24"/>
                    </w:rPr>
                  </w:pPr>
                  <w:r w:rsidRPr="003123EB">
                    <w:rPr>
                      <w:rFonts w:ascii="Times New Roman" w:hAnsi="Times New Roman"/>
                      <w:sz w:val="24"/>
                      <w:szCs w:val="24"/>
                    </w:rPr>
                    <w:t>10000,00</w:t>
                  </w:r>
                </w:p>
              </w:tc>
            </w:tr>
          </w:tbl>
          <w:p w:rsidR="00F86FB7" w:rsidRDefault="00F86FB7" w:rsidP="002C77F9">
            <w:pPr>
              <w:spacing w:after="0" w:line="240" w:lineRule="auto"/>
              <w:jc w:val="center"/>
              <w:rPr>
                <w:rFonts w:ascii="Times New Roman" w:hAnsi="Times New Roman"/>
                <w:b/>
                <w:bCs/>
                <w:sz w:val="24"/>
                <w:szCs w:val="24"/>
              </w:rPr>
            </w:pPr>
          </w:p>
          <w:p w:rsidR="00F86FB7" w:rsidRDefault="00F86FB7" w:rsidP="002C77F9">
            <w:pPr>
              <w:spacing w:after="0" w:line="240" w:lineRule="auto"/>
              <w:jc w:val="center"/>
              <w:rPr>
                <w:rFonts w:ascii="Times New Roman" w:hAnsi="Times New Roman"/>
                <w:b/>
                <w:bCs/>
                <w:sz w:val="24"/>
                <w:szCs w:val="24"/>
              </w:rPr>
            </w:pPr>
          </w:p>
          <w:p w:rsidR="00F86FB7" w:rsidRDefault="00F86FB7" w:rsidP="002C77F9">
            <w:pPr>
              <w:spacing w:after="0" w:line="240" w:lineRule="auto"/>
              <w:jc w:val="center"/>
              <w:rPr>
                <w:rFonts w:ascii="Times New Roman" w:hAnsi="Times New Roman"/>
                <w:b/>
                <w:bCs/>
                <w:sz w:val="24"/>
                <w:szCs w:val="24"/>
              </w:rPr>
            </w:pPr>
          </w:p>
          <w:p w:rsidR="00F86FB7" w:rsidRDefault="00F86FB7" w:rsidP="002C77F9">
            <w:pPr>
              <w:spacing w:after="0" w:line="240" w:lineRule="auto"/>
              <w:jc w:val="center"/>
              <w:rPr>
                <w:rFonts w:ascii="Times New Roman" w:hAnsi="Times New Roman"/>
                <w:b/>
                <w:bCs/>
                <w:sz w:val="24"/>
                <w:szCs w:val="24"/>
              </w:rPr>
            </w:pPr>
          </w:p>
          <w:p w:rsidR="00F86FB7" w:rsidRDefault="00F86FB7" w:rsidP="002C77F9">
            <w:pPr>
              <w:spacing w:after="0" w:line="240" w:lineRule="auto"/>
              <w:jc w:val="center"/>
              <w:rPr>
                <w:rFonts w:ascii="Times New Roman" w:hAnsi="Times New Roman"/>
                <w:b/>
                <w:bCs/>
                <w:sz w:val="24"/>
                <w:szCs w:val="24"/>
              </w:rPr>
            </w:pPr>
          </w:p>
          <w:p w:rsidR="00F86FB7" w:rsidRDefault="00F86FB7" w:rsidP="002C77F9">
            <w:pPr>
              <w:spacing w:after="0" w:line="240" w:lineRule="auto"/>
              <w:jc w:val="center"/>
              <w:rPr>
                <w:rFonts w:ascii="Times New Roman" w:hAnsi="Times New Roman"/>
                <w:b/>
                <w:bCs/>
                <w:sz w:val="24"/>
                <w:szCs w:val="24"/>
              </w:rPr>
            </w:pPr>
          </w:p>
          <w:p w:rsidR="00F86FB7" w:rsidRDefault="00F86FB7" w:rsidP="002C77F9">
            <w:pPr>
              <w:spacing w:after="0" w:line="240" w:lineRule="auto"/>
              <w:jc w:val="center"/>
              <w:rPr>
                <w:rFonts w:ascii="Times New Roman" w:hAnsi="Times New Roman"/>
                <w:b/>
                <w:bCs/>
                <w:sz w:val="24"/>
                <w:szCs w:val="24"/>
              </w:rPr>
            </w:pPr>
          </w:p>
          <w:p w:rsidR="00F86FB7" w:rsidRDefault="00F86FB7" w:rsidP="002C77F9">
            <w:pPr>
              <w:spacing w:after="0" w:line="240" w:lineRule="auto"/>
              <w:jc w:val="center"/>
              <w:rPr>
                <w:rFonts w:ascii="Times New Roman" w:hAnsi="Times New Roman"/>
                <w:b/>
                <w:bCs/>
                <w:sz w:val="24"/>
                <w:szCs w:val="24"/>
              </w:rPr>
            </w:pPr>
          </w:p>
          <w:p w:rsidR="00F86FB7" w:rsidRDefault="00F86FB7" w:rsidP="002C77F9">
            <w:pPr>
              <w:spacing w:after="0" w:line="240" w:lineRule="auto"/>
              <w:jc w:val="center"/>
              <w:rPr>
                <w:rFonts w:ascii="Times New Roman" w:hAnsi="Times New Roman"/>
                <w:b/>
                <w:bCs/>
                <w:sz w:val="24"/>
                <w:szCs w:val="24"/>
              </w:rPr>
            </w:pPr>
          </w:p>
          <w:p w:rsidR="00F86FB7" w:rsidRDefault="00F86FB7" w:rsidP="002C77F9">
            <w:pPr>
              <w:spacing w:after="0" w:line="240" w:lineRule="auto"/>
              <w:jc w:val="center"/>
              <w:rPr>
                <w:rFonts w:ascii="Times New Roman" w:hAnsi="Times New Roman"/>
                <w:b/>
                <w:bCs/>
                <w:sz w:val="24"/>
                <w:szCs w:val="24"/>
              </w:rPr>
            </w:pPr>
          </w:p>
          <w:p w:rsidR="00F86FB7" w:rsidRDefault="00F86FB7" w:rsidP="002C77F9">
            <w:pPr>
              <w:spacing w:after="0" w:line="240" w:lineRule="auto"/>
              <w:jc w:val="center"/>
              <w:rPr>
                <w:rFonts w:ascii="Times New Roman" w:hAnsi="Times New Roman"/>
                <w:b/>
                <w:bCs/>
                <w:sz w:val="24"/>
                <w:szCs w:val="24"/>
              </w:rPr>
            </w:pPr>
          </w:p>
          <w:p w:rsidR="00F86FB7" w:rsidRDefault="00F86FB7" w:rsidP="002C77F9">
            <w:pPr>
              <w:spacing w:after="0" w:line="240" w:lineRule="auto"/>
              <w:jc w:val="center"/>
              <w:rPr>
                <w:rFonts w:ascii="Times New Roman" w:hAnsi="Times New Roman"/>
                <w:b/>
                <w:bCs/>
                <w:sz w:val="24"/>
                <w:szCs w:val="24"/>
              </w:rPr>
            </w:pPr>
          </w:p>
          <w:p w:rsidR="00F86FB7" w:rsidRDefault="00F86FB7" w:rsidP="002C77F9">
            <w:pPr>
              <w:spacing w:after="0" w:line="240" w:lineRule="auto"/>
              <w:jc w:val="center"/>
              <w:rPr>
                <w:rFonts w:ascii="Times New Roman" w:hAnsi="Times New Roman"/>
                <w:b/>
                <w:bCs/>
                <w:sz w:val="24"/>
                <w:szCs w:val="24"/>
              </w:rPr>
            </w:pPr>
          </w:p>
          <w:p w:rsidR="00F86FB7" w:rsidRDefault="00F86FB7" w:rsidP="002C77F9">
            <w:pPr>
              <w:spacing w:after="0" w:line="240" w:lineRule="auto"/>
              <w:jc w:val="center"/>
              <w:rPr>
                <w:rFonts w:ascii="Times New Roman" w:hAnsi="Times New Roman"/>
                <w:b/>
                <w:bCs/>
                <w:sz w:val="24"/>
                <w:szCs w:val="24"/>
              </w:rPr>
            </w:pPr>
          </w:p>
          <w:p w:rsidR="00F86FB7" w:rsidRDefault="00F86FB7" w:rsidP="002C77F9">
            <w:pPr>
              <w:spacing w:after="0" w:line="240" w:lineRule="auto"/>
              <w:jc w:val="center"/>
              <w:rPr>
                <w:rFonts w:ascii="Times New Roman" w:hAnsi="Times New Roman"/>
                <w:b/>
                <w:bCs/>
                <w:sz w:val="24"/>
                <w:szCs w:val="24"/>
              </w:rPr>
            </w:pPr>
          </w:p>
          <w:p w:rsidR="00F86FB7" w:rsidRDefault="00F86FB7" w:rsidP="002C77F9">
            <w:pPr>
              <w:spacing w:after="0" w:line="240" w:lineRule="auto"/>
              <w:jc w:val="center"/>
              <w:rPr>
                <w:rFonts w:ascii="Times New Roman" w:hAnsi="Times New Roman"/>
                <w:b/>
                <w:bCs/>
                <w:sz w:val="24"/>
                <w:szCs w:val="24"/>
              </w:rPr>
            </w:pPr>
          </w:p>
          <w:p w:rsidR="00F86FB7" w:rsidRDefault="00F86FB7" w:rsidP="002C77F9">
            <w:pPr>
              <w:spacing w:after="0" w:line="240" w:lineRule="auto"/>
              <w:jc w:val="center"/>
              <w:rPr>
                <w:rFonts w:ascii="Times New Roman" w:hAnsi="Times New Roman"/>
                <w:b/>
                <w:bCs/>
                <w:sz w:val="24"/>
                <w:szCs w:val="24"/>
              </w:rPr>
            </w:pPr>
          </w:p>
          <w:p w:rsidR="00F86FB7" w:rsidRDefault="00F86FB7" w:rsidP="002C77F9">
            <w:pPr>
              <w:spacing w:after="0" w:line="240" w:lineRule="auto"/>
              <w:jc w:val="center"/>
              <w:rPr>
                <w:rFonts w:ascii="Times New Roman" w:hAnsi="Times New Roman"/>
                <w:b/>
                <w:bCs/>
                <w:sz w:val="24"/>
                <w:szCs w:val="24"/>
              </w:rPr>
            </w:pPr>
          </w:p>
          <w:p w:rsidR="00F86FB7" w:rsidRDefault="00F86FB7" w:rsidP="002C77F9">
            <w:pPr>
              <w:spacing w:after="0" w:line="240" w:lineRule="auto"/>
              <w:jc w:val="center"/>
              <w:rPr>
                <w:rFonts w:ascii="Times New Roman" w:hAnsi="Times New Roman"/>
                <w:b/>
                <w:bCs/>
                <w:sz w:val="24"/>
                <w:szCs w:val="24"/>
              </w:rPr>
            </w:pPr>
          </w:p>
          <w:p w:rsidR="00F86FB7" w:rsidRDefault="00F86FB7" w:rsidP="002C77F9">
            <w:pPr>
              <w:spacing w:after="0" w:line="240" w:lineRule="auto"/>
              <w:jc w:val="center"/>
              <w:rPr>
                <w:rFonts w:ascii="Times New Roman" w:hAnsi="Times New Roman"/>
                <w:b/>
                <w:bCs/>
                <w:sz w:val="24"/>
                <w:szCs w:val="24"/>
              </w:rPr>
            </w:pPr>
          </w:p>
          <w:p w:rsidR="00F86FB7" w:rsidRDefault="00F86FB7" w:rsidP="002C77F9">
            <w:pPr>
              <w:spacing w:after="0" w:line="240" w:lineRule="auto"/>
              <w:jc w:val="center"/>
              <w:rPr>
                <w:rFonts w:ascii="Times New Roman" w:hAnsi="Times New Roman"/>
                <w:b/>
                <w:bCs/>
                <w:sz w:val="24"/>
                <w:szCs w:val="24"/>
              </w:rPr>
            </w:pPr>
          </w:p>
          <w:p w:rsidR="00F86FB7" w:rsidRDefault="00F86FB7" w:rsidP="002C77F9">
            <w:pPr>
              <w:spacing w:after="0" w:line="240" w:lineRule="auto"/>
              <w:jc w:val="center"/>
              <w:rPr>
                <w:rFonts w:ascii="Times New Roman" w:hAnsi="Times New Roman"/>
                <w:b/>
                <w:bCs/>
                <w:sz w:val="24"/>
                <w:szCs w:val="24"/>
              </w:rPr>
            </w:pPr>
          </w:p>
          <w:p w:rsidR="00F86FB7" w:rsidRDefault="00F86FB7" w:rsidP="002C77F9">
            <w:pPr>
              <w:spacing w:after="0" w:line="240" w:lineRule="auto"/>
              <w:jc w:val="center"/>
              <w:rPr>
                <w:rFonts w:ascii="Times New Roman" w:hAnsi="Times New Roman"/>
                <w:b/>
                <w:bCs/>
                <w:sz w:val="24"/>
                <w:szCs w:val="24"/>
              </w:rPr>
            </w:pPr>
          </w:p>
          <w:p w:rsidR="00F86FB7" w:rsidRPr="00317E20" w:rsidRDefault="00F86FB7" w:rsidP="008F3724">
            <w:pPr>
              <w:spacing w:after="0"/>
              <w:ind w:right="57" w:firstLine="4500"/>
              <w:rPr>
                <w:rFonts w:ascii="Times New Roman" w:hAnsi="Times New Roman"/>
                <w:sz w:val="20"/>
                <w:szCs w:val="20"/>
              </w:rPr>
            </w:pPr>
            <w:r w:rsidRPr="00317E20">
              <w:rPr>
                <w:rFonts w:ascii="Times New Roman" w:hAnsi="Times New Roman"/>
                <w:sz w:val="20"/>
                <w:szCs w:val="20"/>
              </w:rPr>
              <w:t xml:space="preserve">Приложение № </w:t>
            </w:r>
            <w:r>
              <w:rPr>
                <w:rFonts w:ascii="Times New Roman" w:hAnsi="Times New Roman"/>
                <w:sz w:val="20"/>
                <w:szCs w:val="20"/>
              </w:rPr>
              <w:t>9</w:t>
            </w:r>
          </w:p>
          <w:p w:rsidR="00F86FB7" w:rsidRDefault="00F86FB7" w:rsidP="008F3724">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 xml:space="preserve">к проекту Решения Собрания депутатов Воробжанского </w:t>
            </w:r>
          </w:p>
          <w:p w:rsidR="00F86FB7" w:rsidRDefault="00F86FB7" w:rsidP="008F3724">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сельсовета</w:t>
            </w:r>
            <w:r>
              <w:rPr>
                <w:rFonts w:ascii="Times New Roman" w:hAnsi="Times New Roman"/>
                <w:sz w:val="20"/>
                <w:szCs w:val="20"/>
              </w:rPr>
              <w:t xml:space="preserve"> </w:t>
            </w:r>
            <w:r w:rsidRPr="00317E20">
              <w:rPr>
                <w:rFonts w:ascii="Times New Roman" w:hAnsi="Times New Roman"/>
                <w:sz w:val="20"/>
                <w:szCs w:val="20"/>
              </w:rPr>
              <w:t>Суджанского</w:t>
            </w:r>
            <w:r>
              <w:rPr>
                <w:rFonts w:ascii="Times New Roman" w:hAnsi="Times New Roman"/>
                <w:sz w:val="20"/>
                <w:szCs w:val="20"/>
              </w:rPr>
              <w:t xml:space="preserve"> района Курской области № ___</w:t>
            </w:r>
          </w:p>
          <w:p w:rsidR="00F86FB7" w:rsidRDefault="00F86FB7" w:rsidP="008F3724">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от  ___._</w:t>
            </w:r>
            <w:r>
              <w:rPr>
                <w:rFonts w:ascii="Times New Roman" w:hAnsi="Times New Roman"/>
                <w:sz w:val="20"/>
                <w:szCs w:val="20"/>
              </w:rPr>
              <w:t xml:space="preserve">___.2014г </w:t>
            </w:r>
            <w:r w:rsidRPr="00317E20">
              <w:rPr>
                <w:rFonts w:ascii="Times New Roman" w:hAnsi="Times New Roman"/>
                <w:sz w:val="20"/>
                <w:szCs w:val="20"/>
              </w:rPr>
              <w:t xml:space="preserve">«О местном бюджете на 2015 год и на </w:t>
            </w:r>
          </w:p>
          <w:p w:rsidR="00F86FB7" w:rsidRDefault="00F86FB7" w:rsidP="008F3724">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плановый период 2016 и 2017 годов»</w:t>
            </w:r>
          </w:p>
          <w:p w:rsidR="00F86FB7" w:rsidRDefault="00F86FB7" w:rsidP="002C77F9">
            <w:pPr>
              <w:spacing w:after="0" w:line="240" w:lineRule="auto"/>
              <w:jc w:val="center"/>
              <w:rPr>
                <w:rFonts w:ascii="Times New Roman" w:hAnsi="Times New Roman"/>
                <w:b/>
                <w:bCs/>
                <w:sz w:val="24"/>
                <w:szCs w:val="24"/>
              </w:rPr>
            </w:pPr>
          </w:p>
          <w:p w:rsidR="00F86FB7" w:rsidRPr="008F3724" w:rsidRDefault="00F86FB7" w:rsidP="002C77F9">
            <w:pPr>
              <w:spacing w:after="0" w:line="240" w:lineRule="auto"/>
              <w:jc w:val="center"/>
              <w:rPr>
                <w:rFonts w:ascii="Times New Roman" w:hAnsi="Times New Roman"/>
                <w:b/>
                <w:bCs/>
                <w:sz w:val="24"/>
                <w:szCs w:val="24"/>
              </w:rPr>
            </w:pPr>
            <w:r>
              <w:rPr>
                <w:rFonts w:ascii="Times New Roman" w:hAnsi="Times New Roman"/>
                <w:b/>
                <w:bCs/>
                <w:sz w:val="24"/>
                <w:szCs w:val="24"/>
              </w:rPr>
              <w:t>В</w:t>
            </w:r>
            <w:r w:rsidRPr="008F3724">
              <w:rPr>
                <w:rFonts w:ascii="Times New Roman" w:hAnsi="Times New Roman"/>
                <w:b/>
                <w:bCs/>
                <w:sz w:val="24"/>
                <w:szCs w:val="24"/>
              </w:rPr>
              <w:t>едомственная структура расходов по разделам, подразделам, целевым статьям (муниципальным программам курской области и непрограммным направлениям деятельности), группам видов расходов классификации  расходов бюджета на 2015 год</w:t>
            </w:r>
          </w:p>
          <w:p w:rsidR="00F86FB7" w:rsidRPr="00F56E5D" w:rsidRDefault="00F86FB7" w:rsidP="002C77F9">
            <w:pPr>
              <w:spacing w:after="0" w:line="240" w:lineRule="auto"/>
              <w:jc w:val="center"/>
              <w:rPr>
                <w:rFonts w:ascii="Times New Roman" w:hAnsi="Times New Roman"/>
                <w:bCs/>
                <w:sz w:val="24"/>
                <w:szCs w:val="24"/>
              </w:rPr>
            </w:pPr>
          </w:p>
        </w:tc>
      </w:tr>
      <w:tr w:rsidR="00F86FB7" w:rsidRPr="00AD62AA" w:rsidTr="00C015DB">
        <w:trPr>
          <w:gridAfter w:val="2"/>
          <w:wAfter w:w="1204" w:type="dxa"/>
          <w:trHeight w:val="463"/>
        </w:trPr>
        <w:tc>
          <w:tcPr>
            <w:tcW w:w="3250" w:type="dxa"/>
            <w:tcBorders>
              <w:top w:val="single" w:sz="4" w:space="0" w:color="auto"/>
              <w:left w:val="single" w:sz="4" w:space="0" w:color="auto"/>
              <w:bottom w:val="single" w:sz="4" w:space="0" w:color="000000"/>
              <w:right w:val="single" w:sz="4" w:space="0" w:color="auto"/>
            </w:tcBorders>
            <w:vAlign w:val="center"/>
          </w:tcPr>
          <w:p w:rsidR="00F86FB7" w:rsidRPr="00AD62AA" w:rsidRDefault="00F86FB7"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Наименование</w:t>
            </w:r>
          </w:p>
        </w:tc>
        <w:tc>
          <w:tcPr>
            <w:tcW w:w="880" w:type="dxa"/>
            <w:tcBorders>
              <w:top w:val="single" w:sz="4" w:space="0" w:color="auto"/>
              <w:left w:val="single" w:sz="4" w:space="0" w:color="auto"/>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Рз</w:t>
            </w:r>
          </w:p>
        </w:tc>
        <w:tc>
          <w:tcPr>
            <w:tcW w:w="920" w:type="dxa"/>
            <w:gridSpan w:val="2"/>
            <w:tcBorders>
              <w:top w:val="single" w:sz="4" w:space="0" w:color="auto"/>
              <w:left w:val="single" w:sz="4" w:space="0" w:color="auto"/>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ПР</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ЦСР</w:t>
            </w:r>
          </w:p>
        </w:tc>
        <w:tc>
          <w:tcPr>
            <w:tcW w:w="720" w:type="dxa"/>
            <w:tcBorders>
              <w:top w:val="single" w:sz="4" w:space="0" w:color="auto"/>
              <w:left w:val="single" w:sz="4" w:space="0" w:color="auto"/>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ВР</w:t>
            </w:r>
          </w:p>
        </w:tc>
        <w:tc>
          <w:tcPr>
            <w:tcW w:w="1620" w:type="dxa"/>
            <w:gridSpan w:val="4"/>
            <w:tcBorders>
              <w:top w:val="single" w:sz="4" w:space="0" w:color="auto"/>
              <w:left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Сумма</w:t>
            </w:r>
          </w:p>
          <w:p w:rsidR="00F86FB7" w:rsidRPr="00AD62AA" w:rsidRDefault="00F86FB7"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 </w:t>
            </w:r>
          </w:p>
        </w:tc>
      </w:tr>
      <w:tr w:rsidR="00F86FB7" w:rsidRPr="00AD62AA" w:rsidTr="00C015DB">
        <w:trPr>
          <w:gridAfter w:val="2"/>
          <w:wAfter w:w="1204" w:type="dxa"/>
          <w:trHeight w:val="263"/>
        </w:trPr>
        <w:tc>
          <w:tcPr>
            <w:tcW w:w="3250" w:type="dxa"/>
            <w:tcBorders>
              <w:top w:val="nil"/>
              <w:left w:val="single" w:sz="4" w:space="0" w:color="auto"/>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1</w:t>
            </w:r>
          </w:p>
        </w:tc>
        <w:tc>
          <w:tcPr>
            <w:tcW w:w="88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2</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3</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4</w:t>
            </w:r>
          </w:p>
        </w:tc>
        <w:tc>
          <w:tcPr>
            <w:tcW w:w="72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5</w:t>
            </w:r>
          </w:p>
        </w:tc>
        <w:tc>
          <w:tcPr>
            <w:tcW w:w="1620" w:type="dxa"/>
            <w:gridSpan w:val="4"/>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6</w:t>
            </w:r>
          </w:p>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 </w:t>
            </w:r>
          </w:p>
        </w:tc>
      </w:tr>
      <w:tr w:rsidR="00F86FB7" w:rsidRPr="00AD62AA" w:rsidTr="00C015DB">
        <w:trPr>
          <w:gridAfter w:val="2"/>
          <w:wAfter w:w="1204" w:type="dxa"/>
          <w:trHeight w:val="243"/>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AD62AA">
            <w:pPr>
              <w:spacing w:after="0" w:line="240" w:lineRule="auto"/>
              <w:jc w:val="both"/>
              <w:rPr>
                <w:rFonts w:ascii="Times New Roman" w:hAnsi="Times New Roman"/>
                <w:bCs/>
                <w:sz w:val="24"/>
                <w:szCs w:val="24"/>
              </w:rPr>
            </w:pPr>
            <w:r w:rsidRPr="00AD62AA">
              <w:rPr>
                <w:rFonts w:ascii="Times New Roman" w:hAnsi="Times New Roman"/>
                <w:bCs/>
                <w:sz w:val="24"/>
                <w:szCs w:val="24"/>
              </w:rPr>
              <w:t xml:space="preserve">ВСЕГО </w:t>
            </w:r>
          </w:p>
        </w:tc>
        <w:tc>
          <w:tcPr>
            <w:tcW w:w="88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 </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 </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 </w:t>
            </w:r>
          </w:p>
        </w:tc>
        <w:tc>
          <w:tcPr>
            <w:tcW w:w="72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 </w:t>
            </w:r>
          </w:p>
        </w:tc>
        <w:tc>
          <w:tcPr>
            <w:tcW w:w="1620" w:type="dxa"/>
            <w:gridSpan w:val="4"/>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sz w:val="24"/>
                <w:szCs w:val="24"/>
              </w:rPr>
            </w:pPr>
            <w:r>
              <w:rPr>
                <w:rFonts w:ascii="Times New Roman" w:hAnsi="Times New Roman"/>
                <w:bCs/>
                <w:sz w:val="24"/>
                <w:szCs w:val="24"/>
              </w:rPr>
              <w:t>1</w:t>
            </w:r>
            <w:r w:rsidRPr="00AD62AA">
              <w:rPr>
                <w:rFonts w:ascii="Times New Roman" w:hAnsi="Times New Roman"/>
                <w:bCs/>
                <w:sz w:val="24"/>
                <w:szCs w:val="24"/>
              </w:rPr>
              <w:t>174404,98</w:t>
            </w:r>
          </w:p>
        </w:tc>
      </w:tr>
      <w:tr w:rsidR="00F86FB7" w:rsidRPr="00AD62AA" w:rsidTr="00C015DB">
        <w:trPr>
          <w:gridAfter w:val="2"/>
          <w:wAfter w:w="1204" w:type="dxa"/>
          <w:trHeight w:val="315"/>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AD62AA">
            <w:pPr>
              <w:spacing w:after="0" w:line="240" w:lineRule="auto"/>
              <w:jc w:val="both"/>
              <w:rPr>
                <w:rFonts w:ascii="Times New Roman" w:hAnsi="Times New Roman"/>
                <w:bCs/>
                <w:sz w:val="24"/>
                <w:szCs w:val="24"/>
              </w:rPr>
            </w:pPr>
            <w:r w:rsidRPr="00AD62AA">
              <w:rPr>
                <w:rFonts w:ascii="Times New Roman" w:hAnsi="Times New Roman"/>
                <w:bCs/>
                <w:sz w:val="24"/>
                <w:szCs w:val="24"/>
              </w:rPr>
              <w:t>ОБЩЕГОСУДАРСТВЕННЫЕ ВОПРОСЫ</w:t>
            </w:r>
          </w:p>
        </w:tc>
        <w:tc>
          <w:tcPr>
            <w:tcW w:w="88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01</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sz w:val="24"/>
                <w:szCs w:val="24"/>
              </w:rPr>
            </w:pP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sz w:val="24"/>
                <w:szCs w:val="24"/>
              </w:rPr>
            </w:pPr>
          </w:p>
        </w:tc>
        <w:tc>
          <w:tcPr>
            <w:tcW w:w="72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sz w:val="24"/>
                <w:szCs w:val="24"/>
              </w:rPr>
            </w:pPr>
          </w:p>
        </w:tc>
        <w:tc>
          <w:tcPr>
            <w:tcW w:w="1620" w:type="dxa"/>
            <w:gridSpan w:val="4"/>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501161,98</w:t>
            </w:r>
          </w:p>
        </w:tc>
      </w:tr>
      <w:tr w:rsidR="00F86FB7" w:rsidRPr="00AD62AA" w:rsidTr="00C015DB">
        <w:trPr>
          <w:gridAfter w:val="2"/>
          <w:wAfter w:w="1204" w:type="dxa"/>
          <w:trHeight w:val="630"/>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AD62AA">
            <w:pPr>
              <w:spacing w:after="0" w:line="240" w:lineRule="auto"/>
              <w:rPr>
                <w:rFonts w:ascii="Times New Roman" w:hAnsi="Times New Roman"/>
                <w:bCs/>
                <w:iCs/>
                <w:sz w:val="24"/>
                <w:szCs w:val="24"/>
              </w:rPr>
            </w:pPr>
            <w:r w:rsidRPr="00AD62AA">
              <w:rPr>
                <w:rFonts w:ascii="Times New Roman" w:hAnsi="Times New Roman"/>
                <w:bCs/>
                <w:iCs/>
                <w:sz w:val="24"/>
                <w:szCs w:val="24"/>
              </w:rPr>
              <w:t>Функционирование высшего должностного лица субъекта Российской Федерации и муниципального образования</w:t>
            </w:r>
          </w:p>
        </w:tc>
        <w:tc>
          <w:tcPr>
            <w:tcW w:w="88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01</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02</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sz w:val="24"/>
                <w:szCs w:val="24"/>
              </w:rPr>
            </w:pPr>
          </w:p>
        </w:tc>
        <w:tc>
          <w:tcPr>
            <w:tcW w:w="72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sz w:val="24"/>
                <w:szCs w:val="24"/>
              </w:rPr>
            </w:pPr>
          </w:p>
        </w:tc>
        <w:tc>
          <w:tcPr>
            <w:tcW w:w="1620" w:type="dxa"/>
            <w:gridSpan w:val="4"/>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205050,00</w:t>
            </w:r>
          </w:p>
        </w:tc>
      </w:tr>
      <w:tr w:rsidR="00F86FB7" w:rsidRPr="00AD62AA" w:rsidTr="00C015DB">
        <w:trPr>
          <w:gridAfter w:val="2"/>
          <w:wAfter w:w="1204" w:type="dxa"/>
          <w:trHeight w:val="630"/>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AD62AA">
            <w:pPr>
              <w:spacing w:after="0" w:line="240" w:lineRule="auto"/>
              <w:rPr>
                <w:rFonts w:ascii="Times New Roman" w:hAnsi="Times New Roman"/>
                <w:iCs/>
                <w:color w:val="000000"/>
                <w:sz w:val="24"/>
                <w:szCs w:val="24"/>
              </w:rPr>
            </w:pPr>
            <w:r w:rsidRPr="00AD62AA">
              <w:rPr>
                <w:rFonts w:ascii="Times New Roman" w:hAnsi="Times New Roman"/>
                <w:iCs/>
                <w:color w:val="000000"/>
                <w:sz w:val="24"/>
                <w:szCs w:val="24"/>
              </w:rPr>
              <w:t xml:space="preserve">Обеспечение функционирования Главы муниципального образования </w:t>
            </w:r>
          </w:p>
        </w:tc>
        <w:tc>
          <w:tcPr>
            <w:tcW w:w="88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02</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p>
        </w:tc>
        <w:tc>
          <w:tcPr>
            <w:tcW w:w="72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p>
        </w:tc>
        <w:tc>
          <w:tcPr>
            <w:tcW w:w="1620" w:type="dxa"/>
            <w:gridSpan w:val="4"/>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bCs/>
                <w:sz w:val="24"/>
                <w:szCs w:val="24"/>
              </w:rPr>
              <w:t>205050,00</w:t>
            </w:r>
          </w:p>
        </w:tc>
      </w:tr>
      <w:tr w:rsidR="00F86FB7" w:rsidRPr="00AD62AA" w:rsidTr="00C015DB">
        <w:trPr>
          <w:gridAfter w:val="2"/>
          <w:wAfter w:w="1204" w:type="dxa"/>
          <w:trHeight w:val="315"/>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AD62AA">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Глава муниципального образования</w:t>
            </w:r>
          </w:p>
        </w:tc>
        <w:tc>
          <w:tcPr>
            <w:tcW w:w="88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02</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71 1 0000</w:t>
            </w:r>
          </w:p>
        </w:tc>
        <w:tc>
          <w:tcPr>
            <w:tcW w:w="72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p>
        </w:tc>
        <w:tc>
          <w:tcPr>
            <w:tcW w:w="1620" w:type="dxa"/>
            <w:gridSpan w:val="4"/>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205050,00</w:t>
            </w:r>
          </w:p>
        </w:tc>
      </w:tr>
      <w:tr w:rsidR="00F86FB7" w:rsidRPr="00AD62AA" w:rsidTr="00C015DB">
        <w:trPr>
          <w:gridAfter w:val="2"/>
          <w:wAfter w:w="1204" w:type="dxa"/>
          <w:trHeight w:val="630"/>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AD62AA">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Обеспечение деятельности и выполнение функций органов местного самоуправления</w:t>
            </w:r>
          </w:p>
        </w:tc>
        <w:tc>
          <w:tcPr>
            <w:tcW w:w="88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02</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71 1 1402</w:t>
            </w:r>
          </w:p>
        </w:tc>
        <w:tc>
          <w:tcPr>
            <w:tcW w:w="72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p>
        </w:tc>
        <w:tc>
          <w:tcPr>
            <w:tcW w:w="1620" w:type="dxa"/>
            <w:gridSpan w:val="4"/>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205050,00</w:t>
            </w:r>
          </w:p>
        </w:tc>
      </w:tr>
      <w:tr w:rsidR="00F86FB7" w:rsidRPr="00AD62AA" w:rsidTr="00C015DB">
        <w:trPr>
          <w:gridAfter w:val="2"/>
          <w:wAfter w:w="1204" w:type="dxa"/>
          <w:trHeight w:val="1260"/>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AD62AA">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02</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71 1 1402</w:t>
            </w:r>
          </w:p>
        </w:tc>
        <w:tc>
          <w:tcPr>
            <w:tcW w:w="72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100</w:t>
            </w:r>
          </w:p>
        </w:tc>
        <w:tc>
          <w:tcPr>
            <w:tcW w:w="1620" w:type="dxa"/>
            <w:gridSpan w:val="4"/>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205050,00</w:t>
            </w:r>
          </w:p>
        </w:tc>
      </w:tr>
      <w:tr w:rsidR="00F86FB7" w:rsidRPr="00AD62AA" w:rsidTr="00C015DB">
        <w:trPr>
          <w:gridAfter w:val="2"/>
          <w:wAfter w:w="1204" w:type="dxa"/>
          <w:trHeight w:val="1260"/>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AD62AA">
            <w:pPr>
              <w:spacing w:after="0" w:line="240" w:lineRule="auto"/>
              <w:rPr>
                <w:rFonts w:ascii="Times New Roman" w:hAnsi="Times New Roman"/>
                <w:bCs/>
                <w:iCs/>
                <w:sz w:val="24"/>
                <w:szCs w:val="24"/>
              </w:rPr>
            </w:pPr>
            <w:r w:rsidRPr="00AD62AA">
              <w:rPr>
                <w:rFonts w:ascii="Times New Roman" w:hAnsi="Times New Roman"/>
                <w:bCs/>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01</w:t>
            </w:r>
          </w:p>
        </w:tc>
        <w:tc>
          <w:tcPr>
            <w:tcW w:w="920" w:type="dxa"/>
            <w:gridSpan w:val="2"/>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04</w:t>
            </w:r>
          </w:p>
        </w:tc>
        <w:tc>
          <w:tcPr>
            <w:tcW w:w="1260" w:type="dxa"/>
            <w:gridSpan w:val="2"/>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bCs/>
                <w:sz w:val="24"/>
                <w:szCs w:val="24"/>
              </w:rPr>
            </w:pPr>
          </w:p>
        </w:tc>
        <w:tc>
          <w:tcPr>
            <w:tcW w:w="720" w:type="dxa"/>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bCs/>
                <w:sz w:val="24"/>
                <w:szCs w:val="24"/>
              </w:rPr>
            </w:pPr>
          </w:p>
        </w:tc>
        <w:tc>
          <w:tcPr>
            <w:tcW w:w="1620" w:type="dxa"/>
            <w:gridSpan w:val="4"/>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265111,98</w:t>
            </w:r>
          </w:p>
        </w:tc>
      </w:tr>
      <w:tr w:rsidR="00F86FB7" w:rsidRPr="00AD62AA" w:rsidTr="00C015DB">
        <w:trPr>
          <w:gridAfter w:val="2"/>
          <w:wAfter w:w="1204" w:type="dxa"/>
          <w:trHeight w:val="315"/>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AD62AA">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Обеспечение функционирования местных администраций</w:t>
            </w:r>
          </w:p>
        </w:tc>
        <w:tc>
          <w:tcPr>
            <w:tcW w:w="880" w:type="dxa"/>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920" w:type="dxa"/>
            <w:gridSpan w:val="2"/>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04</w:t>
            </w:r>
          </w:p>
        </w:tc>
        <w:tc>
          <w:tcPr>
            <w:tcW w:w="1260" w:type="dxa"/>
            <w:gridSpan w:val="2"/>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73 0 0000</w:t>
            </w:r>
          </w:p>
        </w:tc>
        <w:tc>
          <w:tcPr>
            <w:tcW w:w="720" w:type="dxa"/>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sz w:val="24"/>
                <w:szCs w:val="24"/>
              </w:rPr>
            </w:pPr>
          </w:p>
        </w:tc>
        <w:tc>
          <w:tcPr>
            <w:tcW w:w="1620" w:type="dxa"/>
            <w:gridSpan w:val="4"/>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245111,98</w:t>
            </w:r>
          </w:p>
        </w:tc>
      </w:tr>
      <w:tr w:rsidR="00F86FB7" w:rsidRPr="00AD62AA" w:rsidTr="00C015DB">
        <w:trPr>
          <w:gridAfter w:val="2"/>
          <w:wAfter w:w="1204" w:type="dxa"/>
          <w:trHeight w:val="630"/>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AD62AA">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Обеспечение деятельности администрации муниципального образования</w:t>
            </w:r>
          </w:p>
        </w:tc>
        <w:tc>
          <w:tcPr>
            <w:tcW w:w="880" w:type="dxa"/>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920" w:type="dxa"/>
            <w:gridSpan w:val="2"/>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04</w:t>
            </w:r>
          </w:p>
        </w:tc>
        <w:tc>
          <w:tcPr>
            <w:tcW w:w="1260" w:type="dxa"/>
            <w:gridSpan w:val="2"/>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73 1 0000</w:t>
            </w:r>
          </w:p>
        </w:tc>
        <w:tc>
          <w:tcPr>
            <w:tcW w:w="720" w:type="dxa"/>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sz w:val="24"/>
                <w:szCs w:val="24"/>
              </w:rPr>
            </w:pPr>
          </w:p>
        </w:tc>
        <w:tc>
          <w:tcPr>
            <w:tcW w:w="1620" w:type="dxa"/>
            <w:gridSpan w:val="4"/>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245111,98</w:t>
            </w:r>
          </w:p>
        </w:tc>
      </w:tr>
      <w:tr w:rsidR="00F86FB7" w:rsidRPr="00AD62AA" w:rsidTr="00C015DB">
        <w:trPr>
          <w:gridAfter w:val="2"/>
          <w:wAfter w:w="1204" w:type="dxa"/>
          <w:trHeight w:val="630"/>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AD62AA">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Обеспечение деятельности и выполнение функций органов местного самоуправления</w:t>
            </w:r>
          </w:p>
        </w:tc>
        <w:tc>
          <w:tcPr>
            <w:tcW w:w="880" w:type="dxa"/>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920" w:type="dxa"/>
            <w:gridSpan w:val="2"/>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04</w:t>
            </w:r>
          </w:p>
        </w:tc>
        <w:tc>
          <w:tcPr>
            <w:tcW w:w="1260" w:type="dxa"/>
            <w:gridSpan w:val="2"/>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73 1 1402</w:t>
            </w:r>
          </w:p>
        </w:tc>
        <w:tc>
          <w:tcPr>
            <w:tcW w:w="720" w:type="dxa"/>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sz w:val="24"/>
                <w:szCs w:val="24"/>
              </w:rPr>
            </w:pPr>
          </w:p>
        </w:tc>
        <w:tc>
          <w:tcPr>
            <w:tcW w:w="1620" w:type="dxa"/>
            <w:gridSpan w:val="4"/>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245111,98</w:t>
            </w:r>
          </w:p>
        </w:tc>
      </w:tr>
      <w:tr w:rsidR="00F86FB7" w:rsidRPr="00AD62AA" w:rsidTr="00C015DB">
        <w:trPr>
          <w:gridAfter w:val="2"/>
          <w:wAfter w:w="1204" w:type="dxa"/>
          <w:trHeight w:val="352"/>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AD62AA">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920" w:type="dxa"/>
            <w:gridSpan w:val="2"/>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04</w:t>
            </w:r>
          </w:p>
        </w:tc>
        <w:tc>
          <w:tcPr>
            <w:tcW w:w="1260" w:type="dxa"/>
            <w:gridSpan w:val="2"/>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73 1 1402</w:t>
            </w:r>
          </w:p>
        </w:tc>
        <w:tc>
          <w:tcPr>
            <w:tcW w:w="720" w:type="dxa"/>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100</w:t>
            </w:r>
          </w:p>
        </w:tc>
        <w:tc>
          <w:tcPr>
            <w:tcW w:w="1620" w:type="dxa"/>
            <w:gridSpan w:val="4"/>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245111,98</w:t>
            </w:r>
          </w:p>
        </w:tc>
      </w:tr>
      <w:tr w:rsidR="00F86FB7" w:rsidRPr="00AD62AA" w:rsidTr="00C015DB">
        <w:trPr>
          <w:gridAfter w:val="2"/>
          <w:wAfter w:w="1204" w:type="dxa"/>
          <w:trHeight w:val="630"/>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AD62AA">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920" w:type="dxa"/>
            <w:gridSpan w:val="2"/>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04</w:t>
            </w:r>
          </w:p>
        </w:tc>
        <w:tc>
          <w:tcPr>
            <w:tcW w:w="1260" w:type="dxa"/>
            <w:gridSpan w:val="2"/>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73 1 1402</w:t>
            </w:r>
          </w:p>
        </w:tc>
        <w:tc>
          <w:tcPr>
            <w:tcW w:w="720" w:type="dxa"/>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200</w:t>
            </w:r>
          </w:p>
        </w:tc>
        <w:tc>
          <w:tcPr>
            <w:tcW w:w="1620" w:type="dxa"/>
            <w:gridSpan w:val="4"/>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20000,00</w:t>
            </w:r>
          </w:p>
        </w:tc>
      </w:tr>
      <w:tr w:rsidR="00F86FB7" w:rsidRPr="00AD62AA" w:rsidTr="00C015DB">
        <w:trPr>
          <w:gridAfter w:val="2"/>
          <w:wAfter w:w="1204" w:type="dxa"/>
          <w:trHeight w:val="315"/>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AD62AA">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Иные бюджетные ассигнования</w:t>
            </w:r>
          </w:p>
        </w:tc>
        <w:tc>
          <w:tcPr>
            <w:tcW w:w="880" w:type="dxa"/>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920" w:type="dxa"/>
            <w:gridSpan w:val="2"/>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04</w:t>
            </w:r>
          </w:p>
        </w:tc>
        <w:tc>
          <w:tcPr>
            <w:tcW w:w="1260" w:type="dxa"/>
            <w:gridSpan w:val="2"/>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73 1 1402</w:t>
            </w:r>
          </w:p>
        </w:tc>
        <w:tc>
          <w:tcPr>
            <w:tcW w:w="720" w:type="dxa"/>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800</w:t>
            </w:r>
          </w:p>
        </w:tc>
        <w:tc>
          <w:tcPr>
            <w:tcW w:w="1620" w:type="dxa"/>
            <w:gridSpan w:val="4"/>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color w:val="000000"/>
                <w:sz w:val="24"/>
                <w:szCs w:val="24"/>
              </w:rPr>
            </w:pPr>
            <w:r w:rsidRPr="00AD62AA">
              <w:rPr>
                <w:rFonts w:ascii="Times New Roman" w:hAnsi="Times New Roman"/>
                <w:color w:val="000000"/>
                <w:sz w:val="24"/>
                <w:szCs w:val="24"/>
              </w:rPr>
              <w:t>0</w:t>
            </w:r>
          </w:p>
        </w:tc>
      </w:tr>
      <w:tr w:rsidR="00F86FB7" w:rsidRPr="00AD62AA" w:rsidTr="00C015DB">
        <w:trPr>
          <w:gridAfter w:val="2"/>
          <w:wAfter w:w="1204" w:type="dxa"/>
          <w:trHeight w:val="945"/>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AD62AA">
            <w:pPr>
              <w:spacing w:after="0" w:line="240" w:lineRule="auto"/>
              <w:rPr>
                <w:rFonts w:ascii="Times New Roman" w:hAnsi="Times New Roman"/>
                <w:bCs/>
                <w:color w:val="000000"/>
                <w:sz w:val="24"/>
                <w:szCs w:val="24"/>
              </w:rPr>
            </w:pPr>
            <w:r w:rsidRPr="00AD62AA">
              <w:rPr>
                <w:rFonts w:ascii="Times New Roman" w:hAnsi="Times New Roman"/>
                <w:bCs/>
                <w:color w:val="000000"/>
                <w:sz w:val="24"/>
                <w:szCs w:val="24"/>
              </w:rPr>
              <w:t>Обеспечение деятельности финансовых, налоговых и таможенных органов и органов финансового (финансово-бюджетного) контроля</w:t>
            </w:r>
          </w:p>
        </w:tc>
        <w:tc>
          <w:tcPr>
            <w:tcW w:w="88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01</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06</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color w:val="000000"/>
                <w:sz w:val="24"/>
                <w:szCs w:val="24"/>
              </w:rPr>
            </w:pPr>
          </w:p>
        </w:tc>
        <w:tc>
          <w:tcPr>
            <w:tcW w:w="72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color w:val="000000"/>
                <w:sz w:val="24"/>
                <w:szCs w:val="24"/>
              </w:rPr>
            </w:pPr>
          </w:p>
        </w:tc>
        <w:tc>
          <w:tcPr>
            <w:tcW w:w="1620" w:type="dxa"/>
            <w:gridSpan w:val="4"/>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31000</w:t>
            </w:r>
          </w:p>
        </w:tc>
      </w:tr>
      <w:tr w:rsidR="00F86FB7" w:rsidRPr="00AD62AA" w:rsidTr="00C015DB">
        <w:trPr>
          <w:gridAfter w:val="2"/>
          <w:wAfter w:w="1204" w:type="dxa"/>
          <w:trHeight w:val="315"/>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AD62AA">
            <w:pPr>
              <w:spacing w:after="0" w:line="240" w:lineRule="auto"/>
              <w:rPr>
                <w:rFonts w:ascii="Times New Roman" w:hAnsi="Times New Roman"/>
                <w:bCs/>
                <w:color w:val="000000"/>
                <w:sz w:val="24"/>
                <w:szCs w:val="24"/>
              </w:rPr>
            </w:pPr>
            <w:r w:rsidRPr="00AD62AA">
              <w:rPr>
                <w:rFonts w:ascii="Times New Roman" w:hAnsi="Times New Roman"/>
                <w:bCs/>
                <w:color w:val="000000"/>
                <w:sz w:val="24"/>
                <w:szCs w:val="24"/>
              </w:rPr>
              <w:t>Обеспечение функционирования местных администраций</w:t>
            </w:r>
          </w:p>
        </w:tc>
        <w:tc>
          <w:tcPr>
            <w:tcW w:w="88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01</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06</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73 0 0000</w:t>
            </w:r>
          </w:p>
        </w:tc>
        <w:tc>
          <w:tcPr>
            <w:tcW w:w="72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color w:val="000000"/>
                <w:sz w:val="24"/>
                <w:szCs w:val="24"/>
              </w:rPr>
            </w:pPr>
          </w:p>
        </w:tc>
        <w:tc>
          <w:tcPr>
            <w:tcW w:w="1620" w:type="dxa"/>
            <w:gridSpan w:val="4"/>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31000</w:t>
            </w:r>
          </w:p>
        </w:tc>
      </w:tr>
      <w:tr w:rsidR="00F86FB7" w:rsidRPr="00AD62AA" w:rsidTr="00C015DB">
        <w:trPr>
          <w:gridAfter w:val="2"/>
          <w:wAfter w:w="1204" w:type="dxa"/>
          <w:trHeight w:val="630"/>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AD62AA">
            <w:pPr>
              <w:spacing w:after="0" w:line="240" w:lineRule="auto"/>
              <w:rPr>
                <w:rFonts w:ascii="Times New Roman" w:hAnsi="Times New Roman"/>
                <w:bCs/>
                <w:color w:val="000000"/>
                <w:sz w:val="24"/>
                <w:szCs w:val="24"/>
              </w:rPr>
            </w:pPr>
            <w:r w:rsidRPr="00AD62AA">
              <w:rPr>
                <w:rFonts w:ascii="Times New Roman" w:hAnsi="Times New Roman"/>
                <w:bCs/>
                <w:color w:val="000000"/>
                <w:sz w:val="24"/>
                <w:szCs w:val="24"/>
              </w:rPr>
              <w:t>Обеспечение деятельности администрации муниципального образования</w:t>
            </w:r>
          </w:p>
        </w:tc>
        <w:tc>
          <w:tcPr>
            <w:tcW w:w="88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01</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06</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73 1 0000</w:t>
            </w:r>
          </w:p>
        </w:tc>
        <w:tc>
          <w:tcPr>
            <w:tcW w:w="72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color w:val="000000"/>
                <w:sz w:val="24"/>
                <w:szCs w:val="24"/>
              </w:rPr>
            </w:pPr>
          </w:p>
        </w:tc>
        <w:tc>
          <w:tcPr>
            <w:tcW w:w="1620" w:type="dxa"/>
            <w:gridSpan w:val="4"/>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31000</w:t>
            </w:r>
          </w:p>
        </w:tc>
      </w:tr>
      <w:tr w:rsidR="00F86FB7" w:rsidRPr="00AD62AA" w:rsidTr="00C015DB">
        <w:trPr>
          <w:gridAfter w:val="2"/>
          <w:wAfter w:w="1204" w:type="dxa"/>
          <w:trHeight w:val="945"/>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AD62AA">
            <w:pPr>
              <w:spacing w:after="0" w:line="240" w:lineRule="auto"/>
              <w:rPr>
                <w:rFonts w:ascii="Times New Roman" w:hAnsi="Times New Roman"/>
                <w:bCs/>
                <w:color w:val="000000"/>
                <w:sz w:val="24"/>
                <w:szCs w:val="24"/>
              </w:rPr>
            </w:pPr>
            <w:r w:rsidRPr="00AD62AA">
              <w:rPr>
                <w:rFonts w:ascii="Times New Roman" w:hAnsi="Times New Roman"/>
                <w:bCs/>
                <w:color w:val="000000"/>
                <w:sz w:val="24"/>
                <w:szCs w:val="24"/>
              </w:rPr>
              <w:t>Расходы местных бюджетов на осуществление части полномочий по решению вопросов местного значения в соответствии с заключенными соглашениями</w:t>
            </w:r>
          </w:p>
        </w:tc>
        <w:tc>
          <w:tcPr>
            <w:tcW w:w="88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01</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06</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73 1 1467</w:t>
            </w:r>
          </w:p>
        </w:tc>
        <w:tc>
          <w:tcPr>
            <w:tcW w:w="72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color w:val="000000"/>
                <w:sz w:val="24"/>
                <w:szCs w:val="24"/>
              </w:rPr>
            </w:pPr>
          </w:p>
        </w:tc>
        <w:tc>
          <w:tcPr>
            <w:tcW w:w="1620" w:type="dxa"/>
            <w:gridSpan w:val="4"/>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13330</w:t>
            </w:r>
          </w:p>
        </w:tc>
      </w:tr>
      <w:tr w:rsidR="00F86FB7" w:rsidRPr="00AD62AA" w:rsidTr="00C015DB">
        <w:trPr>
          <w:gridAfter w:val="2"/>
          <w:wAfter w:w="1204" w:type="dxa"/>
          <w:trHeight w:val="315"/>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AD62AA">
            <w:pPr>
              <w:spacing w:after="0" w:line="240" w:lineRule="auto"/>
              <w:rPr>
                <w:rFonts w:ascii="Times New Roman" w:hAnsi="Times New Roman"/>
                <w:bCs/>
                <w:color w:val="000000"/>
                <w:sz w:val="24"/>
                <w:szCs w:val="24"/>
              </w:rPr>
            </w:pPr>
            <w:r w:rsidRPr="00AD62AA">
              <w:rPr>
                <w:rFonts w:ascii="Times New Roman" w:hAnsi="Times New Roman"/>
                <w:bCs/>
                <w:color w:val="000000"/>
                <w:sz w:val="24"/>
                <w:szCs w:val="24"/>
              </w:rPr>
              <w:t>Межбюджетные трансферты</w:t>
            </w:r>
          </w:p>
        </w:tc>
        <w:tc>
          <w:tcPr>
            <w:tcW w:w="88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01</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06</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73 1 1467</w:t>
            </w:r>
          </w:p>
        </w:tc>
        <w:tc>
          <w:tcPr>
            <w:tcW w:w="72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500</w:t>
            </w:r>
          </w:p>
        </w:tc>
        <w:tc>
          <w:tcPr>
            <w:tcW w:w="1620" w:type="dxa"/>
            <w:gridSpan w:val="4"/>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13330</w:t>
            </w:r>
          </w:p>
        </w:tc>
      </w:tr>
      <w:tr w:rsidR="00F86FB7" w:rsidRPr="00AD62AA" w:rsidTr="00C015DB">
        <w:trPr>
          <w:gridAfter w:val="2"/>
          <w:wAfter w:w="1204" w:type="dxa"/>
          <w:trHeight w:val="630"/>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AD62AA">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Обеспечение деятельности контрольно-счетных органов муниципального образования</w:t>
            </w:r>
          </w:p>
        </w:tc>
        <w:tc>
          <w:tcPr>
            <w:tcW w:w="88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01</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06</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color w:val="000000"/>
                <w:sz w:val="24"/>
                <w:szCs w:val="24"/>
              </w:rPr>
            </w:pPr>
            <w:r w:rsidRPr="00AD62AA">
              <w:rPr>
                <w:rFonts w:ascii="Times New Roman" w:hAnsi="Times New Roman"/>
                <w:color w:val="000000"/>
                <w:sz w:val="24"/>
                <w:szCs w:val="24"/>
              </w:rPr>
              <w:t>74 0 0000</w:t>
            </w:r>
          </w:p>
        </w:tc>
        <w:tc>
          <w:tcPr>
            <w:tcW w:w="72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color w:val="000000"/>
                <w:sz w:val="24"/>
                <w:szCs w:val="24"/>
              </w:rPr>
            </w:pPr>
          </w:p>
        </w:tc>
        <w:tc>
          <w:tcPr>
            <w:tcW w:w="1620" w:type="dxa"/>
            <w:gridSpan w:val="4"/>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17670</w:t>
            </w:r>
          </w:p>
        </w:tc>
      </w:tr>
      <w:tr w:rsidR="00F86FB7" w:rsidRPr="00AD62AA" w:rsidTr="00C015DB">
        <w:trPr>
          <w:gridAfter w:val="2"/>
          <w:wAfter w:w="1204" w:type="dxa"/>
          <w:trHeight w:val="630"/>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AD62AA">
            <w:pPr>
              <w:spacing w:after="0" w:line="240" w:lineRule="auto"/>
              <w:rPr>
                <w:rFonts w:ascii="Times New Roman" w:hAnsi="Times New Roman"/>
                <w:bCs/>
                <w:color w:val="000000"/>
                <w:sz w:val="24"/>
                <w:szCs w:val="24"/>
              </w:rPr>
            </w:pPr>
            <w:r w:rsidRPr="00AD62AA">
              <w:rPr>
                <w:rFonts w:ascii="Times New Roman" w:hAnsi="Times New Roman"/>
                <w:bCs/>
                <w:color w:val="000000"/>
                <w:sz w:val="24"/>
                <w:szCs w:val="24"/>
              </w:rPr>
              <w:t>Аппарат контрольно-счетного органа муниципального образования</w:t>
            </w:r>
          </w:p>
        </w:tc>
        <w:tc>
          <w:tcPr>
            <w:tcW w:w="88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01</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06</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74 3 0000</w:t>
            </w:r>
          </w:p>
        </w:tc>
        <w:tc>
          <w:tcPr>
            <w:tcW w:w="72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color w:val="000000"/>
                <w:sz w:val="24"/>
                <w:szCs w:val="24"/>
              </w:rPr>
            </w:pPr>
          </w:p>
        </w:tc>
        <w:tc>
          <w:tcPr>
            <w:tcW w:w="1620" w:type="dxa"/>
            <w:gridSpan w:val="4"/>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17670</w:t>
            </w:r>
          </w:p>
        </w:tc>
      </w:tr>
      <w:tr w:rsidR="00F86FB7" w:rsidRPr="00AD62AA" w:rsidTr="00C015DB">
        <w:trPr>
          <w:gridAfter w:val="2"/>
          <w:wAfter w:w="1204" w:type="dxa"/>
          <w:trHeight w:val="945"/>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AD62AA">
            <w:pPr>
              <w:spacing w:after="0" w:line="240" w:lineRule="auto"/>
              <w:rPr>
                <w:rFonts w:ascii="Times New Roman" w:hAnsi="Times New Roman"/>
                <w:bCs/>
                <w:color w:val="000000"/>
                <w:sz w:val="24"/>
                <w:szCs w:val="24"/>
              </w:rPr>
            </w:pPr>
            <w:r w:rsidRPr="00AD62AA">
              <w:rPr>
                <w:rFonts w:ascii="Times New Roman" w:hAnsi="Times New Roman"/>
                <w:bCs/>
                <w:color w:val="000000"/>
                <w:sz w:val="24"/>
                <w:szCs w:val="24"/>
              </w:rPr>
              <w:t>Расходы местных бюджетов на осуществление части полномочий по решению вопросов местного значения в соответствии с заключенными соглашениями</w:t>
            </w:r>
          </w:p>
        </w:tc>
        <w:tc>
          <w:tcPr>
            <w:tcW w:w="88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01</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06</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74 3 1467</w:t>
            </w:r>
          </w:p>
        </w:tc>
        <w:tc>
          <w:tcPr>
            <w:tcW w:w="72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color w:val="000000"/>
                <w:sz w:val="24"/>
                <w:szCs w:val="24"/>
              </w:rPr>
            </w:pPr>
          </w:p>
        </w:tc>
        <w:tc>
          <w:tcPr>
            <w:tcW w:w="1620" w:type="dxa"/>
            <w:gridSpan w:val="4"/>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17670</w:t>
            </w:r>
          </w:p>
        </w:tc>
      </w:tr>
      <w:tr w:rsidR="00F86FB7" w:rsidRPr="00AD62AA" w:rsidTr="00C015DB">
        <w:trPr>
          <w:gridAfter w:val="2"/>
          <w:wAfter w:w="1204" w:type="dxa"/>
          <w:trHeight w:val="315"/>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AD62AA">
            <w:pPr>
              <w:spacing w:after="0" w:line="240" w:lineRule="auto"/>
              <w:rPr>
                <w:rFonts w:ascii="Times New Roman" w:hAnsi="Times New Roman"/>
                <w:bCs/>
                <w:color w:val="000000"/>
                <w:sz w:val="24"/>
                <w:szCs w:val="24"/>
              </w:rPr>
            </w:pPr>
            <w:r w:rsidRPr="00AD62AA">
              <w:rPr>
                <w:rFonts w:ascii="Times New Roman" w:hAnsi="Times New Roman"/>
                <w:bCs/>
                <w:color w:val="000000"/>
                <w:sz w:val="24"/>
                <w:szCs w:val="24"/>
              </w:rPr>
              <w:t>Межбюджетные трансферты</w:t>
            </w:r>
          </w:p>
        </w:tc>
        <w:tc>
          <w:tcPr>
            <w:tcW w:w="88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01</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06</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74 3 1467</w:t>
            </w:r>
          </w:p>
        </w:tc>
        <w:tc>
          <w:tcPr>
            <w:tcW w:w="72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500</w:t>
            </w:r>
          </w:p>
        </w:tc>
        <w:tc>
          <w:tcPr>
            <w:tcW w:w="1620" w:type="dxa"/>
            <w:gridSpan w:val="4"/>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17670</w:t>
            </w:r>
          </w:p>
        </w:tc>
      </w:tr>
      <w:tr w:rsidR="00F86FB7" w:rsidRPr="00AD62AA" w:rsidTr="00C015DB">
        <w:trPr>
          <w:gridAfter w:val="2"/>
          <w:wAfter w:w="1204" w:type="dxa"/>
          <w:trHeight w:val="315"/>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AD62AA">
            <w:pPr>
              <w:spacing w:after="0" w:line="240" w:lineRule="auto"/>
              <w:rPr>
                <w:rFonts w:ascii="Times New Roman" w:hAnsi="Times New Roman"/>
                <w:bCs/>
                <w:color w:val="000000"/>
                <w:sz w:val="24"/>
                <w:szCs w:val="24"/>
              </w:rPr>
            </w:pPr>
            <w:r w:rsidRPr="00AD62AA">
              <w:rPr>
                <w:rFonts w:ascii="Times New Roman" w:hAnsi="Times New Roman"/>
                <w:bCs/>
                <w:color w:val="000000"/>
                <w:sz w:val="24"/>
                <w:szCs w:val="24"/>
              </w:rPr>
              <w:t>НАЦИОНАЛЬНАЯ ОБОРОНА</w:t>
            </w:r>
          </w:p>
        </w:tc>
        <w:tc>
          <w:tcPr>
            <w:tcW w:w="88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02</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00</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sz w:val="24"/>
                <w:szCs w:val="24"/>
              </w:rPr>
            </w:pPr>
          </w:p>
        </w:tc>
        <w:tc>
          <w:tcPr>
            <w:tcW w:w="72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sz w:val="24"/>
                <w:szCs w:val="24"/>
              </w:rPr>
            </w:pPr>
          </w:p>
        </w:tc>
        <w:tc>
          <w:tcPr>
            <w:tcW w:w="1620" w:type="dxa"/>
            <w:gridSpan w:val="4"/>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color w:val="000000"/>
                <w:sz w:val="24"/>
                <w:szCs w:val="24"/>
              </w:rPr>
            </w:pPr>
            <w:r w:rsidRPr="00AD62AA">
              <w:rPr>
                <w:rFonts w:ascii="Times New Roman" w:hAnsi="Times New Roman"/>
                <w:bCs/>
                <w:sz w:val="24"/>
                <w:szCs w:val="24"/>
              </w:rPr>
              <w:t>69243,00</w:t>
            </w:r>
          </w:p>
        </w:tc>
      </w:tr>
      <w:tr w:rsidR="00F86FB7" w:rsidRPr="00AD62AA" w:rsidTr="00C015DB">
        <w:trPr>
          <w:gridAfter w:val="2"/>
          <w:wAfter w:w="1204" w:type="dxa"/>
          <w:trHeight w:val="315"/>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AD62AA">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Мобилизационная и вневойсковая подготовка</w:t>
            </w:r>
          </w:p>
        </w:tc>
        <w:tc>
          <w:tcPr>
            <w:tcW w:w="88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02</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03</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p>
        </w:tc>
        <w:tc>
          <w:tcPr>
            <w:tcW w:w="72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p>
        </w:tc>
        <w:tc>
          <w:tcPr>
            <w:tcW w:w="1620" w:type="dxa"/>
            <w:gridSpan w:val="4"/>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color w:val="000000"/>
                <w:sz w:val="24"/>
                <w:szCs w:val="24"/>
              </w:rPr>
            </w:pPr>
            <w:r w:rsidRPr="00AD62AA">
              <w:rPr>
                <w:rFonts w:ascii="Times New Roman" w:hAnsi="Times New Roman"/>
                <w:sz w:val="24"/>
                <w:szCs w:val="24"/>
              </w:rPr>
              <w:t>69243,00</w:t>
            </w:r>
          </w:p>
        </w:tc>
      </w:tr>
      <w:tr w:rsidR="00F86FB7" w:rsidRPr="00AD62AA" w:rsidTr="00C015DB">
        <w:trPr>
          <w:gridAfter w:val="2"/>
          <w:wAfter w:w="1204" w:type="dxa"/>
          <w:trHeight w:val="495"/>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AD62AA">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Непрограммная деятельность органов местного самоуправления</w:t>
            </w:r>
          </w:p>
        </w:tc>
        <w:tc>
          <w:tcPr>
            <w:tcW w:w="88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02</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03</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77 0 0000</w:t>
            </w:r>
          </w:p>
        </w:tc>
        <w:tc>
          <w:tcPr>
            <w:tcW w:w="72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p>
        </w:tc>
        <w:tc>
          <w:tcPr>
            <w:tcW w:w="1620" w:type="dxa"/>
            <w:gridSpan w:val="4"/>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color w:val="000000"/>
                <w:sz w:val="24"/>
                <w:szCs w:val="24"/>
              </w:rPr>
            </w:pPr>
            <w:r w:rsidRPr="00AD62AA">
              <w:rPr>
                <w:rFonts w:ascii="Times New Roman" w:hAnsi="Times New Roman"/>
                <w:sz w:val="24"/>
                <w:szCs w:val="24"/>
              </w:rPr>
              <w:t>69243,00</w:t>
            </w:r>
          </w:p>
        </w:tc>
      </w:tr>
      <w:tr w:rsidR="00F86FB7" w:rsidRPr="00AD62AA" w:rsidTr="00C015DB">
        <w:trPr>
          <w:gridAfter w:val="2"/>
          <w:wAfter w:w="1204" w:type="dxa"/>
          <w:trHeight w:val="630"/>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AD62AA">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Обеспечение деятельности и выполнение функций органов местного самоуправления</w:t>
            </w:r>
          </w:p>
        </w:tc>
        <w:tc>
          <w:tcPr>
            <w:tcW w:w="88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02</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03</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77 1 0000</w:t>
            </w:r>
          </w:p>
        </w:tc>
        <w:tc>
          <w:tcPr>
            <w:tcW w:w="72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p>
        </w:tc>
        <w:tc>
          <w:tcPr>
            <w:tcW w:w="1620" w:type="dxa"/>
            <w:gridSpan w:val="4"/>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color w:val="000000"/>
                <w:sz w:val="24"/>
                <w:szCs w:val="24"/>
              </w:rPr>
            </w:pPr>
            <w:r w:rsidRPr="00AD62AA">
              <w:rPr>
                <w:rFonts w:ascii="Times New Roman" w:hAnsi="Times New Roman"/>
                <w:sz w:val="24"/>
                <w:szCs w:val="24"/>
              </w:rPr>
              <w:t>69243,00</w:t>
            </w:r>
          </w:p>
        </w:tc>
      </w:tr>
      <w:tr w:rsidR="00F86FB7" w:rsidRPr="00AD62AA" w:rsidTr="00C015DB">
        <w:trPr>
          <w:gridAfter w:val="2"/>
          <w:wAfter w:w="1204" w:type="dxa"/>
          <w:trHeight w:val="630"/>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AD62AA">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Осуществление первичного воинского учета на территориях, где отсутствуют военные комиссариаты</w:t>
            </w:r>
          </w:p>
        </w:tc>
        <w:tc>
          <w:tcPr>
            <w:tcW w:w="88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02</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03</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77 1 5918</w:t>
            </w:r>
          </w:p>
        </w:tc>
        <w:tc>
          <w:tcPr>
            <w:tcW w:w="72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p>
        </w:tc>
        <w:tc>
          <w:tcPr>
            <w:tcW w:w="1620" w:type="dxa"/>
            <w:gridSpan w:val="4"/>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color w:val="000000"/>
                <w:sz w:val="24"/>
                <w:szCs w:val="24"/>
              </w:rPr>
            </w:pPr>
            <w:r w:rsidRPr="00AD62AA">
              <w:rPr>
                <w:rFonts w:ascii="Times New Roman" w:hAnsi="Times New Roman"/>
                <w:sz w:val="24"/>
                <w:szCs w:val="24"/>
              </w:rPr>
              <w:t>69243,00</w:t>
            </w:r>
          </w:p>
        </w:tc>
      </w:tr>
      <w:tr w:rsidR="00F86FB7" w:rsidRPr="00AD62AA" w:rsidTr="00C015DB">
        <w:trPr>
          <w:gridAfter w:val="2"/>
          <w:wAfter w:w="1204" w:type="dxa"/>
          <w:trHeight w:val="1260"/>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AD62AA">
            <w:pPr>
              <w:spacing w:after="0" w:line="240" w:lineRule="auto"/>
              <w:rPr>
                <w:rFonts w:ascii="Times New Roman" w:hAnsi="Times New Roman"/>
                <w:iCs/>
                <w:sz w:val="24"/>
                <w:szCs w:val="24"/>
              </w:rPr>
            </w:pPr>
            <w:r w:rsidRPr="00AD62AA">
              <w:rPr>
                <w:rFonts w:ascii="Times New Roman" w:hAnsi="Times New Roman"/>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02</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03</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77 1 5918</w:t>
            </w:r>
          </w:p>
        </w:tc>
        <w:tc>
          <w:tcPr>
            <w:tcW w:w="72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100</w:t>
            </w:r>
          </w:p>
        </w:tc>
        <w:tc>
          <w:tcPr>
            <w:tcW w:w="1620" w:type="dxa"/>
            <w:gridSpan w:val="4"/>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bCs/>
                <w:sz w:val="24"/>
                <w:szCs w:val="24"/>
              </w:rPr>
            </w:pPr>
            <w:r w:rsidRPr="00AD62AA">
              <w:rPr>
                <w:rFonts w:ascii="Times New Roman" w:hAnsi="Times New Roman"/>
                <w:sz w:val="24"/>
                <w:szCs w:val="24"/>
              </w:rPr>
              <w:t>69243,00</w:t>
            </w:r>
          </w:p>
        </w:tc>
      </w:tr>
      <w:tr w:rsidR="00F86FB7" w:rsidRPr="00AD62AA" w:rsidTr="00C015DB">
        <w:trPr>
          <w:gridAfter w:val="2"/>
          <w:wAfter w:w="1204" w:type="dxa"/>
          <w:trHeight w:val="630"/>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AD62AA">
            <w:pPr>
              <w:spacing w:after="0" w:line="240" w:lineRule="auto"/>
              <w:rPr>
                <w:rFonts w:ascii="Times New Roman" w:hAnsi="Times New Roman"/>
                <w:iCs/>
                <w:sz w:val="24"/>
                <w:szCs w:val="24"/>
              </w:rPr>
            </w:pPr>
            <w:r w:rsidRPr="00AD62AA">
              <w:rPr>
                <w:rFonts w:ascii="Times New Roman" w:hAnsi="Times New Roman"/>
                <w:iCs/>
                <w:sz w:val="24"/>
                <w:szCs w:val="24"/>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02</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03</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77 1 5918</w:t>
            </w:r>
          </w:p>
        </w:tc>
        <w:tc>
          <w:tcPr>
            <w:tcW w:w="72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200</w:t>
            </w:r>
          </w:p>
        </w:tc>
        <w:tc>
          <w:tcPr>
            <w:tcW w:w="1620" w:type="dxa"/>
            <w:gridSpan w:val="4"/>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bCs/>
                <w:sz w:val="24"/>
                <w:szCs w:val="24"/>
              </w:rPr>
            </w:pPr>
          </w:p>
        </w:tc>
      </w:tr>
      <w:tr w:rsidR="00F86FB7" w:rsidRPr="00AD62AA" w:rsidTr="00C015DB">
        <w:trPr>
          <w:gridAfter w:val="2"/>
          <w:wAfter w:w="1204" w:type="dxa"/>
          <w:trHeight w:val="390"/>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AD62AA">
            <w:pPr>
              <w:spacing w:after="0" w:line="240" w:lineRule="auto"/>
              <w:rPr>
                <w:rFonts w:ascii="Times New Roman" w:hAnsi="Times New Roman"/>
                <w:bCs/>
                <w:iCs/>
                <w:sz w:val="24"/>
                <w:szCs w:val="24"/>
              </w:rPr>
            </w:pPr>
            <w:r w:rsidRPr="00AD62AA">
              <w:rPr>
                <w:rFonts w:ascii="Times New Roman" w:hAnsi="Times New Roman"/>
                <w:bCs/>
                <w:iCs/>
                <w:sz w:val="24"/>
                <w:szCs w:val="24"/>
              </w:rPr>
              <w:t>КУЛЬТУРА, КИНЕМАТОГРАФИЯ</w:t>
            </w:r>
          </w:p>
        </w:tc>
        <w:tc>
          <w:tcPr>
            <w:tcW w:w="88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08</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00</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sz w:val="24"/>
                <w:szCs w:val="24"/>
              </w:rPr>
            </w:pPr>
          </w:p>
        </w:tc>
        <w:tc>
          <w:tcPr>
            <w:tcW w:w="72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sz w:val="24"/>
                <w:szCs w:val="24"/>
              </w:rPr>
            </w:pPr>
          </w:p>
        </w:tc>
        <w:tc>
          <w:tcPr>
            <w:tcW w:w="1620" w:type="dxa"/>
            <w:gridSpan w:val="4"/>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bCs/>
                <w:sz w:val="24"/>
                <w:szCs w:val="24"/>
              </w:rPr>
              <w:t>587000,00</w:t>
            </w:r>
          </w:p>
        </w:tc>
      </w:tr>
      <w:tr w:rsidR="00F86FB7" w:rsidRPr="00AD62AA" w:rsidTr="00C015DB">
        <w:trPr>
          <w:gridAfter w:val="2"/>
          <w:wAfter w:w="1204" w:type="dxa"/>
          <w:trHeight w:val="315"/>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AD62AA">
            <w:pPr>
              <w:spacing w:after="0" w:line="240" w:lineRule="auto"/>
              <w:rPr>
                <w:rFonts w:ascii="Times New Roman" w:hAnsi="Times New Roman"/>
                <w:bCs/>
                <w:iCs/>
                <w:sz w:val="24"/>
                <w:szCs w:val="24"/>
              </w:rPr>
            </w:pPr>
            <w:r w:rsidRPr="00AD62AA">
              <w:rPr>
                <w:rFonts w:ascii="Times New Roman" w:hAnsi="Times New Roman"/>
                <w:bCs/>
                <w:iCs/>
                <w:sz w:val="24"/>
                <w:szCs w:val="24"/>
              </w:rPr>
              <w:t>Культура</w:t>
            </w:r>
          </w:p>
        </w:tc>
        <w:tc>
          <w:tcPr>
            <w:tcW w:w="88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08</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01</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sz w:val="24"/>
                <w:szCs w:val="24"/>
              </w:rPr>
            </w:pPr>
          </w:p>
        </w:tc>
        <w:tc>
          <w:tcPr>
            <w:tcW w:w="72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sz w:val="24"/>
                <w:szCs w:val="24"/>
              </w:rPr>
            </w:pPr>
          </w:p>
        </w:tc>
        <w:tc>
          <w:tcPr>
            <w:tcW w:w="1620" w:type="dxa"/>
            <w:gridSpan w:val="4"/>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bCs/>
                <w:sz w:val="24"/>
                <w:szCs w:val="24"/>
              </w:rPr>
              <w:t>587000,00</w:t>
            </w:r>
          </w:p>
        </w:tc>
      </w:tr>
      <w:tr w:rsidR="00F86FB7" w:rsidRPr="00AD62AA" w:rsidTr="00C015DB">
        <w:trPr>
          <w:gridAfter w:val="2"/>
          <w:wAfter w:w="1204" w:type="dxa"/>
          <w:trHeight w:val="315"/>
        </w:trPr>
        <w:tc>
          <w:tcPr>
            <w:tcW w:w="3250" w:type="dxa"/>
            <w:tcBorders>
              <w:top w:val="nil"/>
              <w:left w:val="single" w:sz="4" w:space="0" w:color="auto"/>
              <w:bottom w:val="single" w:sz="4" w:space="0" w:color="auto"/>
              <w:right w:val="single" w:sz="4" w:space="0" w:color="auto"/>
            </w:tcBorders>
            <w:shd w:val="clear" w:color="auto" w:fill="FFFFFF"/>
            <w:vAlign w:val="bottom"/>
          </w:tcPr>
          <w:p w:rsidR="00F86FB7" w:rsidRPr="00AD62AA" w:rsidRDefault="00F86FB7" w:rsidP="00AD62AA">
            <w:pPr>
              <w:spacing w:after="0" w:line="240" w:lineRule="auto"/>
              <w:rPr>
                <w:rFonts w:ascii="Times New Roman" w:hAnsi="Times New Roman"/>
                <w:iCs/>
                <w:color w:val="000000"/>
                <w:sz w:val="24"/>
                <w:szCs w:val="24"/>
              </w:rPr>
            </w:pPr>
            <w:r w:rsidRPr="00AD62AA">
              <w:rPr>
                <w:rFonts w:ascii="Times New Roman" w:hAnsi="Times New Roman"/>
                <w:iCs/>
                <w:color w:val="000000"/>
                <w:sz w:val="24"/>
                <w:szCs w:val="24"/>
              </w:rPr>
              <w:t> </w:t>
            </w:r>
          </w:p>
        </w:tc>
        <w:tc>
          <w:tcPr>
            <w:tcW w:w="88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08</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01 0 0000</w:t>
            </w:r>
          </w:p>
        </w:tc>
        <w:tc>
          <w:tcPr>
            <w:tcW w:w="72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p>
        </w:tc>
        <w:tc>
          <w:tcPr>
            <w:tcW w:w="1620" w:type="dxa"/>
            <w:gridSpan w:val="4"/>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bCs/>
                <w:sz w:val="24"/>
                <w:szCs w:val="24"/>
              </w:rPr>
              <w:t>587000,00</w:t>
            </w:r>
          </w:p>
        </w:tc>
      </w:tr>
      <w:tr w:rsidR="00F86FB7" w:rsidRPr="00AD62AA" w:rsidTr="00C015DB">
        <w:trPr>
          <w:gridAfter w:val="2"/>
          <w:wAfter w:w="1204" w:type="dxa"/>
          <w:trHeight w:val="945"/>
        </w:trPr>
        <w:tc>
          <w:tcPr>
            <w:tcW w:w="3250" w:type="dxa"/>
            <w:tcBorders>
              <w:top w:val="nil"/>
              <w:left w:val="single" w:sz="4" w:space="0" w:color="auto"/>
              <w:bottom w:val="single" w:sz="4" w:space="0" w:color="auto"/>
              <w:right w:val="single" w:sz="4" w:space="0" w:color="auto"/>
            </w:tcBorders>
            <w:shd w:val="clear" w:color="auto" w:fill="FFFFFF"/>
            <w:vAlign w:val="bottom"/>
          </w:tcPr>
          <w:p w:rsidR="00F86FB7" w:rsidRPr="00AD62AA" w:rsidRDefault="00F86FB7" w:rsidP="00AD62AA">
            <w:pPr>
              <w:spacing w:after="0" w:line="240" w:lineRule="auto"/>
              <w:rPr>
                <w:rFonts w:ascii="Times New Roman" w:hAnsi="Times New Roman"/>
                <w:iCs/>
                <w:color w:val="000000"/>
                <w:sz w:val="24"/>
                <w:szCs w:val="24"/>
              </w:rPr>
            </w:pPr>
            <w:r w:rsidRPr="00AD62AA">
              <w:rPr>
                <w:rFonts w:ascii="Times New Roman" w:hAnsi="Times New Roman"/>
                <w:iCs/>
                <w:color w:val="000000"/>
                <w:sz w:val="24"/>
                <w:szCs w:val="24"/>
              </w:rPr>
              <w:t>Подпрограмма «Искусство» муниципальной программы Воробжанского сельсовета Суджанского района Курской области «Развитие культуры»</w:t>
            </w:r>
          </w:p>
        </w:tc>
        <w:tc>
          <w:tcPr>
            <w:tcW w:w="88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08</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01 3 0000</w:t>
            </w:r>
          </w:p>
        </w:tc>
        <w:tc>
          <w:tcPr>
            <w:tcW w:w="72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p>
        </w:tc>
        <w:tc>
          <w:tcPr>
            <w:tcW w:w="1620" w:type="dxa"/>
            <w:gridSpan w:val="4"/>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bCs/>
                <w:sz w:val="24"/>
                <w:szCs w:val="24"/>
              </w:rPr>
              <w:t>587000,00</w:t>
            </w:r>
          </w:p>
        </w:tc>
      </w:tr>
      <w:tr w:rsidR="00F86FB7" w:rsidRPr="00AD62AA" w:rsidTr="00C015DB">
        <w:trPr>
          <w:gridAfter w:val="2"/>
          <w:wAfter w:w="1204" w:type="dxa"/>
          <w:trHeight w:val="630"/>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AD62AA">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Расходы на обеспечение деятельности (оказание услуг) муниципальных учреждений</w:t>
            </w:r>
          </w:p>
        </w:tc>
        <w:tc>
          <w:tcPr>
            <w:tcW w:w="88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08</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01 3 1401</w:t>
            </w:r>
          </w:p>
        </w:tc>
        <w:tc>
          <w:tcPr>
            <w:tcW w:w="72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p>
        </w:tc>
        <w:tc>
          <w:tcPr>
            <w:tcW w:w="1620" w:type="dxa"/>
            <w:gridSpan w:val="4"/>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bCs/>
                <w:sz w:val="24"/>
                <w:szCs w:val="24"/>
              </w:rPr>
              <w:t>587000,00</w:t>
            </w:r>
          </w:p>
        </w:tc>
      </w:tr>
      <w:tr w:rsidR="00F86FB7" w:rsidRPr="00AD62AA" w:rsidTr="00C015DB">
        <w:trPr>
          <w:gridAfter w:val="2"/>
          <w:wAfter w:w="1204" w:type="dxa"/>
          <w:trHeight w:val="1260"/>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AD62AA">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08</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01 3 1401</w:t>
            </w:r>
          </w:p>
        </w:tc>
        <w:tc>
          <w:tcPr>
            <w:tcW w:w="72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100</w:t>
            </w:r>
          </w:p>
        </w:tc>
        <w:tc>
          <w:tcPr>
            <w:tcW w:w="1620" w:type="dxa"/>
            <w:gridSpan w:val="4"/>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540000,00</w:t>
            </w:r>
          </w:p>
        </w:tc>
      </w:tr>
      <w:tr w:rsidR="00F86FB7" w:rsidRPr="00AD62AA" w:rsidTr="00C015DB">
        <w:trPr>
          <w:gridAfter w:val="2"/>
          <w:wAfter w:w="1204" w:type="dxa"/>
          <w:trHeight w:val="630"/>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AD62AA">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08</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01 3 1401</w:t>
            </w:r>
          </w:p>
        </w:tc>
        <w:tc>
          <w:tcPr>
            <w:tcW w:w="72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200</w:t>
            </w:r>
          </w:p>
        </w:tc>
        <w:tc>
          <w:tcPr>
            <w:tcW w:w="1620" w:type="dxa"/>
            <w:gridSpan w:val="4"/>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47000,00</w:t>
            </w:r>
          </w:p>
        </w:tc>
      </w:tr>
      <w:tr w:rsidR="00F86FB7" w:rsidRPr="00AD62AA" w:rsidTr="00C015DB">
        <w:trPr>
          <w:gridAfter w:val="2"/>
          <w:wAfter w:w="1204" w:type="dxa"/>
          <w:trHeight w:val="315"/>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AD62AA">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Иные бюджетные ассигнования</w:t>
            </w:r>
          </w:p>
        </w:tc>
        <w:tc>
          <w:tcPr>
            <w:tcW w:w="88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08</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01 3 1401</w:t>
            </w:r>
          </w:p>
        </w:tc>
        <w:tc>
          <w:tcPr>
            <w:tcW w:w="72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800</w:t>
            </w:r>
          </w:p>
        </w:tc>
        <w:tc>
          <w:tcPr>
            <w:tcW w:w="1620" w:type="dxa"/>
            <w:gridSpan w:val="4"/>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sz w:val="24"/>
                <w:szCs w:val="24"/>
              </w:rPr>
            </w:pPr>
          </w:p>
        </w:tc>
      </w:tr>
      <w:tr w:rsidR="00F86FB7" w:rsidRPr="00AD62AA" w:rsidTr="00C015DB">
        <w:trPr>
          <w:gridAfter w:val="2"/>
          <w:wAfter w:w="1204" w:type="dxa"/>
          <w:trHeight w:val="315"/>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AD62AA">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Проведение мероприятий в области культуры</w:t>
            </w:r>
          </w:p>
        </w:tc>
        <w:tc>
          <w:tcPr>
            <w:tcW w:w="88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08</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01 3 1463</w:t>
            </w:r>
          </w:p>
        </w:tc>
        <w:tc>
          <w:tcPr>
            <w:tcW w:w="72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p>
        </w:tc>
        <w:tc>
          <w:tcPr>
            <w:tcW w:w="1620" w:type="dxa"/>
            <w:gridSpan w:val="4"/>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sz w:val="24"/>
                <w:szCs w:val="24"/>
              </w:rPr>
            </w:pPr>
          </w:p>
        </w:tc>
      </w:tr>
      <w:tr w:rsidR="00F86FB7" w:rsidRPr="00AD62AA" w:rsidTr="00C015DB">
        <w:trPr>
          <w:gridAfter w:val="2"/>
          <w:wAfter w:w="1204" w:type="dxa"/>
          <w:trHeight w:val="630"/>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AD62AA">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08</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01 3 1463</w:t>
            </w:r>
          </w:p>
        </w:tc>
        <w:tc>
          <w:tcPr>
            <w:tcW w:w="72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200</w:t>
            </w:r>
          </w:p>
        </w:tc>
        <w:tc>
          <w:tcPr>
            <w:tcW w:w="1620" w:type="dxa"/>
            <w:gridSpan w:val="4"/>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sz w:val="24"/>
                <w:szCs w:val="24"/>
              </w:rPr>
            </w:pPr>
          </w:p>
        </w:tc>
      </w:tr>
      <w:tr w:rsidR="00F86FB7" w:rsidRPr="00AD62AA" w:rsidTr="00C015DB">
        <w:trPr>
          <w:gridAfter w:val="2"/>
          <w:wAfter w:w="1204" w:type="dxa"/>
          <w:trHeight w:val="390"/>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AD62AA">
            <w:pPr>
              <w:spacing w:after="0" w:line="240" w:lineRule="auto"/>
              <w:rPr>
                <w:rFonts w:ascii="Times New Roman" w:hAnsi="Times New Roman"/>
                <w:bCs/>
                <w:iCs/>
                <w:sz w:val="24"/>
                <w:szCs w:val="24"/>
              </w:rPr>
            </w:pPr>
            <w:r w:rsidRPr="00AD62AA">
              <w:rPr>
                <w:rFonts w:ascii="Times New Roman" w:hAnsi="Times New Roman"/>
                <w:bCs/>
                <w:iCs/>
                <w:sz w:val="24"/>
                <w:szCs w:val="24"/>
              </w:rPr>
              <w:t>СОЦИАЛЬНАЯ ПОЛИТИКА</w:t>
            </w:r>
          </w:p>
        </w:tc>
        <w:tc>
          <w:tcPr>
            <w:tcW w:w="88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10</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00</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sz w:val="24"/>
                <w:szCs w:val="24"/>
              </w:rPr>
            </w:pPr>
          </w:p>
        </w:tc>
        <w:tc>
          <w:tcPr>
            <w:tcW w:w="72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sz w:val="24"/>
                <w:szCs w:val="24"/>
              </w:rPr>
            </w:pPr>
          </w:p>
        </w:tc>
        <w:tc>
          <w:tcPr>
            <w:tcW w:w="1620" w:type="dxa"/>
            <w:gridSpan w:val="4"/>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17000,00</w:t>
            </w:r>
          </w:p>
        </w:tc>
      </w:tr>
      <w:tr w:rsidR="00F86FB7" w:rsidRPr="00AD62AA" w:rsidTr="00C015DB">
        <w:trPr>
          <w:gridAfter w:val="2"/>
          <w:wAfter w:w="1204" w:type="dxa"/>
          <w:trHeight w:val="315"/>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AD62AA">
            <w:pPr>
              <w:spacing w:after="0" w:line="240" w:lineRule="auto"/>
              <w:rPr>
                <w:rFonts w:ascii="Times New Roman" w:hAnsi="Times New Roman"/>
                <w:bCs/>
                <w:iCs/>
                <w:sz w:val="24"/>
                <w:szCs w:val="24"/>
              </w:rPr>
            </w:pPr>
            <w:r w:rsidRPr="00AD62AA">
              <w:rPr>
                <w:rFonts w:ascii="Times New Roman" w:hAnsi="Times New Roman"/>
                <w:bCs/>
                <w:iCs/>
                <w:sz w:val="24"/>
                <w:szCs w:val="24"/>
              </w:rPr>
              <w:t>Пенсионное обеспечение</w:t>
            </w:r>
          </w:p>
        </w:tc>
        <w:tc>
          <w:tcPr>
            <w:tcW w:w="88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10</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01</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sz w:val="24"/>
                <w:szCs w:val="24"/>
              </w:rPr>
            </w:pPr>
          </w:p>
        </w:tc>
        <w:tc>
          <w:tcPr>
            <w:tcW w:w="72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sz w:val="24"/>
                <w:szCs w:val="24"/>
              </w:rPr>
            </w:pPr>
          </w:p>
        </w:tc>
        <w:tc>
          <w:tcPr>
            <w:tcW w:w="1620" w:type="dxa"/>
            <w:gridSpan w:val="4"/>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17000,00</w:t>
            </w:r>
          </w:p>
        </w:tc>
      </w:tr>
      <w:tr w:rsidR="00F86FB7" w:rsidRPr="00AD62AA" w:rsidTr="00C015DB">
        <w:trPr>
          <w:gridAfter w:val="2"/>
          <w:wAfter w:w="1204" w:type="dxa"/>
          <w:trHeight w:val="945"/>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AD62AA">
            <w:pPr>
              <w:spacing w:after="0" w:line="240" w:lineRule="auto"/>
              <w:rPr>
                <w:rFonts w:ascii="Times New Roman" w:hAnsi="Times New Roman"/>
                <w:iCs/>
                <w:color w:val="000000"/>
                <w:sz w:val="24"/>
                <w:szCs w:val="24"/>
              </w:rPr>
            </w:pPr>
            <w:r w:rsidRPr="00AD62AA">
              <w:rPr>
                <w:rFonts w:ascii="Times New Roman" w:hAnsi="Times New Roman"/>
                <w:iCs/>
                <w:color w:val="000000"/>
                <w:sz w:val="24"/>
                <w:szCs w:val="24"/>
              </w:rPr>
              <w:t>Муниципальная программа Воробжанского сельсовета Суджанского района</w:t>
            </w:r>
            <w:r>
              <w:rPr>
                <w:rFonts w:ascii="Times New Roman" w:hAnsi="Times New Roman"/>
                <w:iCs/>
                <w:color w:val="000000"/>
                <w:sz w:val="24"/>
                <w:szCs w:val="24"/>
              </w:rPr>
              <w:t xml:space="preserve"> Курской области</w:t>
            </w:r>
            <w:r w:rsidRPr="00AD62AA">
              <w:rPr>
                <w:rFonts w:ascii="Times New Roman" w:hAnsi="Times New Roman"/>
                <w:iCs/>
                <w:color w:val="000000"/>
                <w:sz w:val="24"/>
                <w:szCs w:val="24"/>
              </w:rPr>
              <w:t>"Социальная поддержка граждан "</w:t>
            </w:r>
          </w:p>
        </w:tc>
        <w:tc>
          <w:tcPr>
            <w:tcW w:w="88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10</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02 0 0000</w:t>
            </w:r>
          </w:p>
        </w:tc>
        <w:tc>
          <w:tcPr>
            <w:tcW w:w="72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p>
        </w:tc>
        <w:tc>
          <w:tcPr>
            <w:tcW w:w="1620" w:type="dxa"/>
            <w:gridSpan w:val="4"/>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17000,00</w:t>
            </w:r>
          </w:p>
        </w:tc>
      </w:tr>
      <w:tr w:rsidR="00F86FB7" w:rsidRPr="00AD62AA" w:rsidTr="00C015DB">
        <w:trPr>
          <w:gridAfter w:val="2"/>
          <w:wAfter w:w="1204" w:type="dxa"/>
          <w:trHeight w:val="1260"/>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AD62AA">
            <w:pPr>
              <w:spacing w:after="0" w:line="240" w:lineRule="auto"/>
              <w:rPr>
                <w:rFonts w:ascii="Times New Roman" w:hAnsi="Times New Roman"/>
                <w:iCs/>
                <w:color w:val="000000"/>
                <w:sz w:val="24"/>
                <w:szCs w:val="24"/>
              </w:rPr>
            </w:pPr>
            <w:r w:rsidRPr="00AD62AA">
              <w:rPr>
                <w:rFonts w:ascii="Times New Roman" w:hAnsi="Times New Roman"/>
                <w:iCs/>
                <w:color w:val="000000"/>
                <w:sz w:val="24"/>
                <w:szCs w:val="24"/>
              </w:rPr>
              <w:t>Подпрограмма "Развитие мер социальной поддержки отдельных категорий граждан"" муниципальной программы Суджанского района Курск</w:t>
            </w:r>
            <w:r>
              <w:rPr>
                <w:rFonts w:ascii="Times New Roman" w:hAnsi="Times New Roman"/>
                <w:iCs/>
                <w:color w:val="000000"/>
                <w:sz w:val="24"/>
                <w:szCs w:val="24"/>
              </w:rPr>
              <w:t>ой области</w:t>
            </w:r>
            <w:r w:rsidRPr="00AD62AA">
              <w:rPr>
                <w:rFonts w:ascii="Times New Roman" w:hAnsi="Times New Roman"/>
                <w:iCs/>
                <w:color w:val="000000"/>
                <w:sz w:val="24"/>
                <w:szCs w:val="24"/>
              </w:rPr>
              <w:t>"социальная поддержка граждан"</w:t>
            </w:r>
          </w:p>
        </w:tc>
        <w:tc>
          <w:tcPr>
            <w:tcW w:w="88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10</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02 2 0000</w:t>
            </w:r>
          </w:p>
        </w:tc>
        <w:tc>
          <w:tcPr>
            <w:tcW w:w="72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p>
        </w:tc>
        <w:tc>
          <w:tcPr>
            <w:tcW w:w="1620" w:type="dxa"/>
            <w:gridSpan w:val="4"/>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17000,00</w:t>
            </w:r>
          </w:p>
        </w:tc>
      </w:tr>
      <w:tr w:rsidR="00F86FB7" w:rsidRPr="00AD62AA" w:rsidTr="00C015DB">
        <w:trPr>
          <w:gridAfter w:val="2"/>
          <w:wAfter w:w="1204" w:type="dxa"/>
          <w:trHeight w:val="630"/>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AD62AA">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 xml:space="preserve">Выплата пенсий за выслугу лет и доплат к пенсиям муниципальных служащих </w:t>
            </w:r>
          </w:p>
        </w:tc>
        <w:tc>
          <w:tcPr>
            <w:tcW w:w="88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10</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02 2 1445</w:t>
            </w:r>
          </w:p>
        </w:tc>
        <w:tc>
          <w:tcPr>
            <w:tcW w:w="72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p>
        </w:tc>
        <w:tc>
          <w:tcPr>
            <w:tcW w:w="1620" w:type="dxa"/>
            <w:gridSpan w:val="4"/>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17000,00</w:t>
            </w:r>
          </w:p>
        </w:tc>
      </w:tr>
      <w:tr w:rsidR="00F86FB7" w:rsidRPr="00AD62AA" w:rsidTr="00C015DB">
        <w:trPr>
          <w:gridAfter w:val="2"/>
          <w:wAfter w:w="1204" w:type="dxa"/>
          <w:trHeight w:val="315"/>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AD62AA">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Социальное обеспечение и иные выплаты населению</w:t>
            </w:r>
          </w:p>
        </w:tc>
        <w:tc>
          <w:tcPr>
            <w:tcW w:w="88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10</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02 2 1445</w:t>
            </w:r>
          </w:p>
        </w:tc>
        <w:tc>
          <w:tcPr>
            <w:tcW w:w="720" w:type="dxa"/>
            <w:tcBorders>
              <w:top w:val="nil"/>
              <w:left w:val="nil"/>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300</w:t>
            </w:r>
          </w:p>
        </w:tc>
        <w:tc>
          <w:tcPr>
            <w:tcW w:w="1620" w:type="dxa"/>
            <w:gridSpan w:val="4"/>
            <w:tcBorders>
              <w:top w:val="nil"/>
              <w:left w:val="nil"/>
              <w:bottom w:val="single" w:sz="4" w:space="0" w:color="auto"/>
              <w:right w:val="single" w:sz="4" w:space="0" w:color="auto"/>
            </w:tcBorders>
            <w:noWrap/>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17000,00</w:t>
            </w:r>
          </w:p>
        </w:tc>
      </w:tr>
      <w:tr w:rsidR="00F86FB7" w:rsidRPr="00AD62AA" w:rsidTr="00C015DB">
        <w:trPr>
          <w:gridAfter w:val="1"/>
          <w:wAfter w:w="124" w:type="dxa"/>
          <w:trHeight w:val="3227"/>
        </w:trPr>
        <w:tc>
          <w:tcPr>
            <w:tcW w:w="9730" w:type="dxa"/>
            <w:gridSpan w:val="12"/>
            <w:tcBorders>
              <w:top w:val="nil"/>
              <w:left w:val="nil"/>
              <w:bottom w:val="nil"/>
              <w:right w:val="nil"/>
            </w:tcBorders>
            <w:noWrap/>
            <w:vAlign w:val="bottom"/>
          </w:tcPr>
          <w:p w:rsidR="00F86FB7" w:rsidRPr="00317E20" w:rsidRDefault="00F86FB7" w:rsidP="00EC79D3">
            <w:pPr>
              <w:spacing w:after="0"/>
              <w:ind w:right="57" w:firstLine="4500"/>
              <w:rPr>
                <w:rFonts w:ascii="Times New Roman" w:hAnsi="Times New Roman"/>
                <w:sz w:val="20"/>
                <w:szCs w:val="20"/>
              </w:rPr>
            </w:pPr>
            <w:r w:rsidRPr="00317E20">
              <w:rPr>
                <w:rFonts w:ascii="Times New Roman" w:hAnsi="Times New Roman"/>
                <w:sz w:val="20"/>
                <w:szCs w:val="20"/>
              </w:rPr>
              <w:t xml:space="preserve">Приложение № </w:t>
            </w:r>
            <w:r>
              <w:rPr>
                <w:rFonts w:ascii="Times New Roman" w:hAnsi="Times New Roman"/>
                <w:sz w:val="20"/>
                <w:szCs w:val="20"/>
              </w:rPr>
              <w:t>10</w:t>
            </w:r>
          </w:p>
          <w:p w:rsidR="00F86FB7" w:rsidRDefault="00F86FB7" w:rsidP="00EC79D3">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 xml:space="preserve">к проекту Решения Собрания депутатов </w:t>
            </w:r>
          </w:p>
          <w:p w:rsidR="00F86FB7" w:rsidRDefault="00F86FB7" w:rsidP="00EC79D3">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Воробжанского сельсовета</w:t>
            </w:r>
            <w:r>
              <w:rPr>
                <w:rFonts w:ascii="Times New Roman" w:hAnsi="Times New Roman"/>
                <w:sz w:val="20"/>
                <w:szCs w:val="20"/>
              </w:rPr>
              <w:t xml:space="preserve"> </w:t>
            </w:r>
            <w:r w:rsidRPr="00317E20">
              <w:rPr>
                <w:rFonts w:ascii="Times New Roman" w:hAnsi="Times New Roman"/>
                <w:sz w:val="20"/>
                <w:szCs w:val="20"/>
              </w:rPr>
              <w:t>Суджанского</w:t>
            </w:r>
            <w:r>
              <w:rPr>
                <w:rFonts w:ascii="Times New Roman" w:hAnsi="Times New Roman"/>
                <w:sz w:val="20"/>
                <w:szCs w:val="20"/>
              </w:rPr>
              <w:t xml:space="preserve"> района </w:t>
            </w:r>
          </w:p>
          <w:p w:rsidR="00F86FB7" w:rsidRDefault="00F86FB7" w:rsidP="00EC79D3">
            <w:pPr>
              <w:tabs>
                <w:tab w:val="left" w:pos="3825"/>
              </w:tabs>
              <w:spacing w:after="0"/>
              <w:ind w:right="57" w:firstLine="4500"/>
              <w:rPr>
                <w:rFonts w:ascii="Times New Roman" w:hAnsi="Times New Roman"/>
                <w:sz w:val="20"/>
                <w:szCs w:val="20"/>
              </w:rPr>
            </w:pPr>
            <w:r>
              <w:rPr>
                <w:rFonts w:ascii="Times New Roman" w:hAnsi="Times New Roman"/>
                <w:sz w:val="20"/>
                <w:szCs w:val="20"/>
              </w:rPr>
              <w:t>Курской области № __</w:t>
            </w:r>
          </w:p>
          <w:p w:rsidR="00F86FB7" w:rsidRDefault="00F86FB7" w:rsidP="00EC79D3">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от ___._</w:t>
            </w:r>
            <w:r>
              <w:rPr>
                <w:rFonts w:ascii="Times New Roman" w:hAnsi="Times New Roman"/>
                <w:sz w:val="20"/>
                <w:szCs w:val="20"/>
              </w:rPr>
              <w:t xml:space="preserve">___.2014г </w:t>
            </w:r>
            <w:r w:rsidRPr="00317E20">
              <w:rPr>
                <w:rFonts w:ascii="Times New Roman" w:hAnsi="Times New Roman"/>
                <w:sz w:val="20"/>
                <w:szCs w:val="20"/>
              </w:rPr>
              <w:t xml:space="preserve">«О местном бюджете на 2015 год и </w:t>
            </w:r>
          </w:p>
          <w:p w:rsidR="00F86FB7" w:rsidRDefault="00F86FB7" w:rsidP="00EC79D3">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на плановый период 2016 и 2017 годов»</w:t>
            </w:r>
          </w:p>
          <w:p w:rsidR="00F86FB7" w:rsidRDefault="00F86FB7" w:rsidP="00EC79D3">
            <w:pPr>
              <w:spacing w:after="0" w:line="240" w:lineRule="auto"/>
              <w:jc w:val="center"/>
              <w:rPr>
                <w:rFonts w:ascii="Times New Roman" w:hAnsi="Times New Roman"/>
                <w:b/>
                <w:bCs/>
                <w:sz w:val="24"/>
                <w:szCs w:val="24"/>
              </w:rPr>
            </w:pPr>
          </w:p>
          <w:p w:rsidR="00F86FB7" w:rsidRPr="008F3724" w:rsidRDefault="00F86FB7" w:rsidP="00EC79D3">
            <w:pPr>
              <w:spacing w:after="0" w:line="240" w:lineRule="auto"/>
              <w:jc w:val="center"/>
              <w:rPr>
                <w:rFonts w:ascii="Times New Roman" w:hAnsi="Times New Roman"/>
                <w:b/>
                <w:bCs/>
                <w:sz w:val="24"/>
                <w:szCs w:val="24"/>
              </w:rPr>
            </w:pPr>
            <w:r>
              <w:rPr>
                <w:rFonts w:ascii="Times New Roman" w:hAnsi="Times New Roman"/>
                <w:b/>
                <w:bCs/>
                <w:sz w:val="24"/>
                <w:szCs w:val="24"/>
              </w:rPr>
              <w:t>В</w:t>
            </w:r>
            <w:r w:rsidRPr="008F3724">
              <w:rPr>
                <w:rFonts w:ascii="Times New Roman" w:hAnsi="Times New Roman"/>
                <w:b/>
                <w:bCs/>
                <w:sz w:val="24"/>
                <w:szCs w:val="24"/>
              </w:rPr>
              <w:t>едомственная структура расходов по разделам, подразделам, целевым статьям (муниципальным программам курской области и непрограммным направлениям деятельности), группам видов расходов классификации  расходов бюджета на 201</w:t>
            </w:r>
            <w:r>
              <w:rPr>
                <w:rFonts w:ascii="Times New Roman" w:hAnsi="Times New Roman"/>
                <w:b/>
                <w:bCs/>
                <w:sz w:val="24"/>
                <w:szCs w:val="24"/>
              </w:rPr>
              <w:t xml:space="preserve">6 и 2017 </w:t>
            </w:r>
            <w:r w:rsidRPr="008F3724">
              <w:rPr>
                <w:rFonts w:ascii="Times New Roman" w:hAnsi="Times New Roman"/>
                <w:b/>
                <w:bCs/>
                <w:sz w:val="24"/>
                <w:szCs w:val="24"/>
              </w:rPr>
              <w:t>год</w:t>
            </w:r>
            <w:r>
              <w:rPr>
                <w:rFonts w:ascii="Times New Roman" w:hAnsi="Times New Roman"/>
                <w:b/>
                <w:bCs/>
                <w:sz w:val="24"/>
                <w:szCs w:val="24"/>
              </w:rPr>
              <w:t>ы</w:t>
            </w:r>
          </w:p>
          <w:p w:rsidR="00F86FB7" w:rsidRPr="00AD62AA" w:rsidRDefault="00F86FB7" w:rsidP="00226FE9">
            <w:pPr>
              <w:spacing w:after="0" w:line="240" w:lineRule="auto"/>
              <w:rPr>
                <w:rFonts w:ascii="Times New Roman" w:hAnsi="Times New Roman"/>
                <w:sz w:val="24"/>
                <w:szCs w:val="24"/>
              </w:rPr>
            </w:pPr>
          </w:p>
        </w:tc>
      </w:tr>
      <w:tr w:rsidR="00F86FB7" w:rsidRPr="00AD62AA" w:rsidTr="00C015DB">
        <w:trPr>
          <w:gridAfter w:val="1"/>
          <w:wAfter w:w="124" w:type="dxa"/>
          <w:trHeight w:val="276"/>
        </w:trPr>
        <w:tc>
          <w:tcPr>
            <w:tcW w:w="3250" w:type="dxa"/>
            <w:vMerge w:val="restart"/>
            <w:tcBorders>
              <w:top w:val="single" w:sz="4" w:space="0" w:color="auto"/>
              <w:left w:val="single" w:sz="4" w:space="0" w:color="auto"/>
              <w:bottom w:val="single" w:sz="4" w:space="0" w:color="000000"/>
              <w:right w:val="single" w:sz="4" w:space="0" w:color="auto"/>
            </w:tcBorders>
            <w:vAlign w:val="center"/>
          </w:tcPr>
          <w:p w:rsidR="00F86FB7" w:rsidRPr="00AD62AA" w:rsidRDefault="00F86FB7"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Наименование</w:t>
            </w:r>
          </w:p>
        </w:tc>
        <w:tc>
          <w:tcPr>
            <w:tcW w:w="880" w:type="dxa"/>
            <w:vMerge w:val="restart"/>
            <w:tcBorders>
              <w:top w:val="single" w:sz="4" w:space="0" w:color="auto"/>
              <w:left w:val="single" w:sz="4" w:space="0" w:color="auto"/>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Рз</w:t>
            </w:r>
          </w:p>
        </w:tc>
        <w:tc>
          <w:tcPr>
            <w:tcW w:w="920" w:type="dxa"/>
            <w:gridSpan w:val="2"/>
            <w:vMerge w:val="restart"/>
            <w:tcBorders>
              <w:top w:val="single" w:sz="4" w:space="0" w:color="auto"/>
              <w:left w:val="single" w:sz="4" w:space="0" w:color="auto"/>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ПР</w:t>
            </w:r>
          </w:p>
        </w:tc>
        <w:tc>
          <w:tcPr>
            <w:tcW w:w="1260" w:type="dxa"/>
            <w:gridSpan w:val="2"/>
            <w:vMerge w:val="restart"/>
            <w:tcBorders>
              <w:top w:val="single" w:sz="4" w:space="0" w:color="auto"/>
              <w:left w:val="single" w:sz="4" w:space="0" w:color="auto"/>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ЦСР</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ВР</w:t>
            </w:r>
          </w:p>
        </w:tc>
        <w:tc>
          <w:tcPr>
            <w:tcW w:w="1440" w:type="dxa"/>
            <w:gridSpan w:val="3"/>
            <w:vMerge w:val="restart"/>
            <w:tcBorders>
              <w:top w:val="single" w:sz="4" w:space="0" w:color="auto"/>
              <w:left w:val="single" w:sz="4" w:space="0" w:color="auto"/>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2016</w:t>
            </w:r>
          </w:p>
        </w:tc>
        <w:tc>
          <w:tcPr>
            <w:tcW w:w="1260" w:type="dxa"/>
            <w:gridSpan w:val="2"/>
            <w:vMerge w:val="restart"/>
            <w:tcBorders>
              <w:top w:val="single" w:sz="4" w:space="0" w:color="auto"/>
              <w:left w:val="single" w:sz="4" w:space="0" w:color="auto"/>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bCs/>
                <w:sz w:val="24"/>
                <w:szCs w:val="24"/>
              </w:rPr>
            </w:pPr>
            <w:r w:rsidRPr="00AD62AA">
              <w:rPr>
                <w:rFonts w:ascii="Times New Roman" w:hAnsi="Times New Roman"/>
                <w:bCs/>
                <w:sz w:val="24"/>
                <w:szCs w:val="24"/>
              </w:rPr>
              <w:t>2017</w:t>
            </w:r>
          </w:p>
        </w:tc>
      </w:tr>
      <w:tr w:rsidR="00F86FB7" w:rsidRPr="00AD62AA" w:rsidTr="00C015DB">
        <w:trPr>
          <w:gridAfter w:val="1"/>
          <w:wAfter w:w="124" w:type="dxa"/>
          <w:trHeight w:val="276"/>
        </w:trPr>
        <w:tc>
          <w:tcPr>
            <w:tcW w:w="3250" w:type="dxa"/>
            <w:vMerge/>
            <w:tcBorders>
              <w:top w:val="single" w:sz="4" w:space="0" w:color="auto"/>
              <w:left w:val="single" w:sz="4" w:space="0" w:color="auto"/>
              <w:bottom w:val="single" w:sz="4" w:space="0" w:color="000000"/>
              <w:right w:val="single" w:sz="4" w:space="0" w:color="auto"/>
            </w:tcBorders>
            <w:vAlign w:val="center"/>
          </w:tcPr>
          <w:p w:rsidR="00F86FB7" w:rsidRPr="00AD62AA" w:rsidRDefault="00F86FB7" w:rsidP="00AD62AA">
            <w:pPr>
              <w:spacing w:after="0" w:line="240" w:lineRule="auto"/>
              <w:rPr>
                <w:rFonts w:ascii="Times New Roman" w:hAnsi="Times New Roman"/>
                <w:bCs/>
                <w:sz w:val="24"/>
                <w:szCs w:val="24"/>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F86FB7" w:rsidRPr="00AD62AA" w:rsidRDefault="00F86FB7" w:rsidP="00AD62AA">
            <w:pPr>
              <w:spacing w:after="0" w:line="240" w:lineRule="auto"/>
              <w:rPr>
                <w:rFonts w:ascii="Times New Roman" w:hAnsi="Times New Roman"/>
                <w:bCs/>
                <w:sz w:val="24"/>
                <w:szCs w:val="24"/>
              </w:rPr>
            </w:pPr>
          </w:p>
        </w:tc>
        <w:tc>
          <w:tcPr>
            <w:tcW w:w="920" w:type="dxa"/>
            <w:gridSpan w:val="2"/>
            <w:vMerge/>
            <w:tcBorders>
              <w:top w:val="single" w:sz="4" w:space="0" w:color="auto"/>
              <w:left w:val="single" w:sz="4" w:space="0" w:color="auto"/>
              <w:bottom w:val="single" w:sz="4" w:space="0" w:color="auto"/>
              <w:right w:val="single" w:sz="4" w:space="0" w:color="auto"/>
            </w:tcBorders>
            <w:vAlign w:val="center"/>
          </w:tcPr>
          <w:p w:rsidR="00F86FB7" w:rsidRPr="00AD62AA" w:rsidRDefault="00F86FB7" w:rsidP="00AD62AA">
            <w:pPr>
              <w:spacing w:after="0" w:line="240" w:lineRule="auto"/>
              <w:rPr>
                <w:rFonts w:ascii="Times New Roman" w:hAnsi="Times New Roman"/>
                <w:bCs/>
                <w:sz w:val="24"/>
                <w:szCs w:val="24"/>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tcPr>
          <w:p w:rsidR="00F86FB7" w:rsidRPr="00AD62AA" w:rsidRDefault="00F86FB7" w:rsidP="00AD62AA">
            <w:pPr>
              <w:spacing w:after="0" w:line="240" w:lineRule="auto"/>
              <w:rPr>
                <w:rFonts w:ascii="Times New Roman" w:hAnsi="Times New Roman"/>
                <w:bCs/>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F86FB7" w:rsidRPr="00AD62AA" w:rsidRDefault="00F86FB7" w:rsidP="00AD62AA">
            <w:pPr>
              <w:spacing w:after="0" w:line="240" w:lineRule="auto"/>
              <w:rPr>
                <w:rFonts w:ascii="Times New Roman" w:hAnsi="Times New Roman"/>
                <w:bCs/>
                <w:sz w:val="24"/>
                <w:szCs w:val="24"/>
              </w:rPr>
            </w:pPr>
          </w:p>
        </w:tc>
        <w:tc>
          <w:tcPr>
            <w:tcW w:w="1440" w:type="dxa"/>
            <w:gridSpan w:val="3"/>
            <w:vMerge/>
            <w:tcBorders>
              <w:top w:val="single" w:sz="4" w:space="0" w:color="auto"/>
              <w:left w:val="single" w:sz="4" w:space="0" w:color="auto"/>
              <w:bottom w:val="single" w:sz="4" w:space="0" w:color="auto"/>
              <w:right w:val="single" w:sz="4" w:space="0" w:color="auto"/>
            </w:tcBorders>
            <w:vAlign w:val="center"/>
          </w:tcPr>
          <w:p w:rsidR="00F86FB7" w:rsidRPr="00AD62AA" w:rsidRDefault="00F86FB7" w:rsidP="00AD62AA">
            <w:pPr>
              <w:spacing w:after="0" w:line="240" w:lineRule="auto"/>
              <w:rPr>
                <w:rFonts w:ascii="Times New Roman" w:hAnsi="Times New Roman"/>
                <w:bCs/>
                <w:sz w:val="24"/>
                <w:szCs w:val="24"/>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tcPr>
          <w:p w:rsidR="00F86FB7" w:rsidRPr="00AD62AA" w:rsidRDefault="00F86FB7" w:rsidP="00AD62AA">
            <w:pPr>
              <w:spacing w:after="0" w:line="240" w:lineRule="auto"/>
              <w:rPr>
                <w:rFonts w:ascii="Times New Roman" w:hAnsi="Times New Roman"/>
                <w:bCs/>
                <w:sz w:val="24"/>
                <w:szCs w:val="24"/>
              </w:rPr>
            </w:pPr>
          </w:p>
        </w:tc>
      </w:tr>
      <w:tr w:rsidR="00F86FB7" w:rsidRPr="00AD62AA" w:rsidTr="00C015DB">
        <w:trPr>
          <w:gridAfter w:val="1"/>
          <w:wAfter w:w="124" w:type="dxa"/>
          <w:trHeight w:val="276"/>
        </w:trPr>
        <w:tc>
          <w:tcPr>
            <w:tcW w:w="3250" w:type="dxa"/>
            <w:vMerge/>
            <w:tcBorders>
              <w:top w:val="single" w:sz="4" w:space="0" w:color="auto"/>
              <w:left w:val="single" w:sz="4" w:space="0" w:color="auto"/>
              <w:bottom w:val="single" w:sz="4" w:space="0" w:color="000000"/>
              <w:right w:val="single" w:sz="4" w:space="0" w:color="auto"/>
            </w:tcBorders>
            <w:vAlign w:val="center"/>
          </w:tcPr>
          <w:p w:rsidR="00F86FB7" w:rsidRPr="00AD62AA" w:rsidRDefault="00F86FB7" w:rsidP="00AD62AA">
            <w:pPr>
              <w:spacing w:after="0" w:line="240" w:lineRule="auto"/>
              <w:rPr>
                <w:rFonts w:ascii="Times New Roman" w:hAnsi="Times New Roman"/>
                <w:bCs/>
                <w:sz w:val="24"/>
                <w:szCs w:val="24"/>
              </w:rPr>
            </w:pPr>
          </w:p>
        </w:tc>
        <w:tc>
          <w:tcPr>
            <w:tcW w:w="880" w:type="dxa"/>
            <w:vMerge/>
            <w:tcBorders>
              <w:top w:val="single" w:sz="4" w:space="0" w:color="auto"/>
              <w:left w:val="single" w:sz="4" w:space="0" w:color="auto"/>
              <w:bottom w:val="single" w:sz="4" w:space="0" w:color="auto"/>
              <w:right w:val="single" w:sz="4" w:space="0" w:color="auto"/>
            </w:tcBorders>
            <w:vAlign w:val="center"/>
          </w:tcPr>
          <w:p w:rsidR="00F86FB7" w:rsidRPr="00AD62AA" w:rsidRDefault="00F86FB7" w:rsidP="00AD62AA">
            <w:pPr>
              <w:spacing w:after="0" w:line="240" w:lineRule="auto"/>
              <w:rPr>
                <w:rFonts w:ascii="Times New Roman" w:hAnsi="Times New Roman"/>
                <w:bCs/>
                <w:sz w:val="24"/>
                <w:szCs w:val="24"/>
              </w:rPr>
            </w:pPr>
          </w:p>
        </w:tc>
        <w:tc>
          <w:tcPr>
            <w:tcW w:w="920" w:type="dxa"/>
            <w:gridSpan w:val="2"/>
            <w:vMerge/>
            <w:tcBorders>
              <w:top w:val="single" w:sz="4" w:space="0" w:color="auto"/>
              <w:left w:val="single" w:sz="4" w:space="0" w:color="auto"/>
              <w:bottom w:val="single" w:sz="4" w:space="0" w:color="auto"/>
              <w:right w:val="single" w:sz="4" w:space="0" w:color="auto"/>
            </w:tcBorders>
            <w:vAlign w:val="center"/>
          </w:tcPr>
          <w:p w:rsidR="00F86FB7" w:rsidRPr="00AD62AA" w:rsidRDefault="00F86FB7" w:rsidP="00AD62AA">
            <w:pPr>
              <w:spacing w:after="0" w:line="240" w:lineRule="auto"/>
              <w:rPr>
                <w:rFonts w:ascii="Times New Roman" w:hAnsi="Times New Roman"/>
                <w:bCs/>
                <w:sz w:val="24"/>
                <w:szCs w:val="24"/>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tcPr>
          <w:p w:rsidR="00F86FB7" w:rsidRPr="00AD62AA" w:rsidRDefault="00F86FB7" w:rsidP="00AD62AA">
            <w:pPr>
              <w:spacing w:after="0" w:line="240" w:lineRule="auto"/>
              <w:rPr>
                <w:rFonts w:ascii="Times New Roman" w:hAnsi="Times New Roman"/>
                <w:bCs/>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F86FB7" w:rsidRPr="00AD62AA" w:rsidRDefault="00F86FB7" w:rsidP="00AD62AA">
            <w:pPr>
              <w:spacing w:after="0" w:line="240" w:lineRule="auto"/>
              <w:rPr>
                <w:rFonts w:ascii="Times New Roman" w:hAnsi="Times New Roman"/>
                <w:bCs/>
                <w:sz w:val="24"/>
                <w:szCs w:val="24"/>
              </w:rPr>
            </w:pPr>
          </w:p>
        </w:tc>
        <w:tc>
          <w:tcPr>
            <w:tcW w:w="1440" w:type="dxa"/>
            <w:gridSpan w:val="3"/>
            <w:vMerge/>
            <w:tcBorders>
              <w:top w:val="single" w:sz="4" w:space="0" w:color="auto"/>
              <w:left w:val="single" w:sz="4" w:space="0" w:color="auto"/>
              <w:bottom w:val="single" w:sz="4" w:space="0" w:color="auto"/>
              <w:right w:val="single" w:sz="4" w:space="0" w:color="auto"/>
            </w:tcBorders>
            <w:vAlign w:val="center"/>
          </w:tcPr>
          <w:p w:rsidR="00F86FB7" w:rsidRPr="00AD62AA" w:rsidRDefault="00F86FB7" w:rsidP="00AD62AA">
            <w:pPr>
              <w:spacing w:after="0" w:line="240" w:lineRule="auto"/>
              <w:rPr>
                <w:rFonts w:ascii="Times New Roman" w:hAnsi="Times New Roman"/>
                <w:bCs/>
                <w:sz w:val="24"/>
                <w:szCs w:val="24"/>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tcPr>
          <w:p w:rsidR="00F86FB7" w:rsidRPr="00AD62AA" w:rsidRDefault="00F86FB7" w:rsidP="00AD62AA">
            <w:pPr>
              <w:spacing w:after="0" w:line="240" w:lineRule="auto"/>
              <w:rPr>
                <w:rFonts w:ascii="Times New Roman" w:hAnsi="Times New Roman"/>
                <w:bCs/>
                <w:sz w:val="24"/>
                <w:szCs w:val="24"/>
              </w:rPr>
            </w:pPr>
          </w:p>
        </w:tc>
      </w:tr>
      <w:tr w:rsidR="00F86FB7" w:rsidRPr="00AD62AA" w:rsidTr="00C015DB">
        <w:trPr>
          <w:gridAfter w:val="1"/>
          <w:wAfter w:w="124" w:type="dxa"/>
          <w:trHeight w:val="255"/>
        </w:trPr>
        <w:tc>
          <w:tcPr>
            <w:tcW w:w="3250" w:type="dxa"/>
            <w:tcBorders>
              <w:top w:val="nil"/>
              <w:left w:val="single" w:sz="4" w:space="0" w:color="auto"/>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1</w:t>
            </w:r>
          </w:p>
        </w:tc>
        <w:tc>
          <w:tcPr>
            <w:tcW w:w="88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2</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3</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4</w:t>
            </w:r>
          </w:p>
        </w:tc>
        <w:tc>
          <w:tcPr>
            <w:tcW w:w="72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5</w:t>
            </w:r>
          </w:p>
        </w:tc>
        <w:tc>
          <w:tcPr>
            <w:tcW w:w="1440" w:type="dxa"/>
            <w:gridSpan w:val="3"/>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6</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6</w:t>
            </w:r>
          </w:p>
        </w:tc>
      </w:tr>
      <w:tr w:rsidR="00F86FB7" w:rsidRPr="00AD62AA" w:rsidTr="00C015DB">
        <w:trPr>
          <w:gridAfter w:val="1"/>
          <w:wAfter w:w="124" w:type="dxa"/>
          <w:trHeight w:val="255"/>
        </w:trPr>
        <w:tc>
          <w:tcPr>
            <w:tcW w:w="3250" w:type="dxa"/>
            <w:tcBorders>
              <w:top w:val="nil"/>
              <w:left w:val="single" w:sz="4" w:space="0" w:color="auto"/>
              <w:bottom w:val="single" w:sz="4" w:space="0" w:color="auto"/>
              <w:right w:val="single" w:sz="4" w:space="0" w:color="auto"/>
            </w:tcBorders>
            <w:vAlign w:val="center"/>
          </w:tcPr>
          <w:p w:rsidR="00F86FB7" w:rsidRPr="00AD62AA" w:rsidRDefault="00F86FB7" w:rsidP="00AD62AA">
            <w:pPr>
              <w:spacing w:after="0" w:line="240" w:lineRule="auto"/>
              <w:jc w:val="center"/>
              <w:rPr>
                <w:rFonts w:ascii="Times New Roman" w:hAnsi="Times New Roman"/>
                <w:sz w:val="24"/>
                <w:szCs w:val="24"/>
              </w:rPr>
            </w:pPr>
            <w:r w:rsidRPr="00AD62AA">
              <w:rPr>
                <w:rFonts w:ascii="Times New Roman" w:hAnsi="Times New Roman"/>
                <w:sz w:val="24"/>
                <w:szCs w:val="24"/>
              </w:rPr>
              <w:t> </w:t>
            </w:r>
          </w:p>
        </w:tc>
        <w:tc>
          <w:tcPr>
            <w:tcW w:w="88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p>
        </w:tc>
        <w:tc>
          <w:tcPr>
            <w:tcW w:w="92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p>
        </w:tc>
        <w:tc>
          <w:tcPr>
            <w:tcW w:w="72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p>
        </w:tc>
        <w:tc>
          <w:tcPr>
            <w:tcW w:w="1440" w:type="dxa"/>
            <w:gridSpan w:val="3"/>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p>
        </w:tc>
      </w:tr>
      <w:tr w:rsidR="00F86FB7" w:rsidRPr="00AD62AA" w:rsidTr="00C015DB">
        <w:trPr>
          <w:gridAfter w:val="1"/>
          <w:wAfter w:w="124" w:type="dxa"/>
          <w:trHeight w:val="375"/>
        </w:trPr>
        <w:tc>
          <w:tcPr>
            <w:tcW w:w="3250" w:type="dxa"/>
            <w:tcBorders>
              <w:top w:val="nil"/>
              <w:left w:val="single" w:sz="4" w:space="0" w:color="auto"/>
              <w:bottom w:val="single" w:sz="4" w:space="0" w:color="auto"/>
              <w:right w:val="single" w:sz="4" w:space="0" w:color="auto"/>
            </w:tcBorders>
            <w:vAlign w:val="center"/>
          </w:tcPr>
          <w:p w:rsidR="00F86FB7" w:rsidRPr="00AD62AA" w:rsidRDefault="00F86FB7" w:rsidP="00C015DB">
            <w:pPr>
              <w:spacing w:after="0" w:line="240" w:lineRule="auto"/>
              <w:rPr>
                <w:rFonts w:ascii="Times New Roman" w:hAnsi="Times New Roman"/>
                <w:sz w:val="24"/>
                <w:szCs w:val="24"/>
              </w:rPr>
            </w:pPr>
            <w:r w:rsidRPr="00AD62AA">
              <w:rPr>
                <w:rFonts w:ascii="Times New Roman" w:hAnsi="Times New Roman"/>
                <w:sz w:val="24"/>
                <w:szCs w:val="24"/>
              </w:rPr>
              <w:t>ВСЕГО</w:t>
            </w:r>
          </w:p>
        </w:tc>
        <w:tc>
          <w:tcPr>
            <w:tcW w:w="88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p>
        </w:tc>
        <w:tc>
          <w:tcPr>
            <w:tcW w:w="92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p>
        </w:tc>
        <w:tc>
          <w:tcPr>
            <w:tcW w:w="72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p>
        </w:tc>
        <w:tc>
          <w:tcPr>
            <w:tcW w:w="1440" w:type="dxa"/>
            <w:gridSpan w:val="3"/>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1193447,79</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806366,79</w:t>
            </w:r>
          </w:p>
        </w:tc>
      </w:tr>
      <w:tr w:rsidR="00F86FB7" w:rsidRPr="00AD62AA" w:rsidTr="00C015DB">
        <w:trPr>
          <w:gridAfter w:val="1"/>
          <w:wAfter w:w="124" w:type="dxa"/>
          <w:trHeight w:val="375"/>
        </w:trPr>
        <w:tc>
          <w:tcPr>
            <w:tcW w:w="3250" w:type="dxa"/>
            <w:tcBorders>
              <w:top w:val="nil"/>
              <w:left w:val="single" w:sz="4" w:space="0" w:color="auto"/>
              <w:bottom w:val="single" w:sz="4" w:space="0" w:color="auto"/>
              <w:right w:val="single" w:sz="4" w:space="0" w:color="auto"/>
            </w:tcBorders>
            <w:vAlign w:val="center"/>
          </w:tcPr>
          <w:p w:rsidR="00F86FB7" w:rsidRPr="00AD62AA" w:rsidRDefault="00F86FB7" w:rsidP="00C015DB">
            <w:pPr>
              <w:spacing w:after="0" w:line="240" w:lineRule="auto"/>
              <w:rPr>
                <w:rFonts w:ascii="Times New Roman" w:hAnsi="Times New Roman"/>
                <w:sz w:val="24"/>
                <w:szCs w:val="24"/>
              </w:rPr>
            </w:pPr>
            <w:r w:rsidRPr="00AD62AA">
              <w:rPr>
                <w:rFonts w:ascii="Times New Roman" w:hAnsi="Times New Roman"/>
                <w:sz w:val="24"/>
                <w:szCs w:val="24"/>
              </w:rPr>
              <w:t xml:space="preserve">Администрация Воробжанского сельсовета </w:t>
            </w:r>
          </w:p>
        </w:tc>
        <w:tc>
          <w:tcPr>
            <w:tcW w:w="88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p>
        </w:tc>
        <w:tc>
          <w:tcPr>
            <w:tcW w:w="92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p>
        </w:tc>
        <w:tc>
          <w:tcPr>
            <w:tcW w:w="72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p>
        </w:tc>
        <w:tc>
          <w:tcPr>
            <w:tcW w:w="1440" w:type="dxa"/>
            <w:gridSpan w:val="3"/>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p>
        </w:tc>
      </w:tr>
      <w:tr w:rsidR="00F86FB7" w:rsidRPr="00AD62AA" w:rsidTr="00C015DB">
        <w:trPr>
          <w:gridAfter w:val="1"/>
          <w:wAfter w:w="124" w:type="dxa"/>
          <w:trHeight w:val="375"/>
        </w:trPr>
        <w:tc>
          <w:tcPr>
            <w:tcW w:w="3250" w:type="dxa"/>
            <w:tcBorders>
              <w:top w:val="nil"/>
              <w:left w:val="single" w:sz="4" w:space="0" w:color="auto"/>
              <w:bottom w:val="single" w:sz="4" w:space="0" w:color="auto"/>
              <w:right w:val="single" w:sz="4" w:space="0" w:color="auto"/>
            </w:tcBorders>
            <w:vAlign w:val="center"/>
          </w:tcPr>
          <w:p w:rsidR="00F86FB7" w:rsidRPr="00AD62AA" w:rsidRDefault="00F86FB7" w:rsidP="00C015DB">
            <w:pPr>
              <w:spacing w:after="0" w:line="240" w:lineRule="auto"/>
              <w:rPr>
                <w:rFonts w:ascii="Times New Roman" w:hAnsi="Times New Roman"/>
                <w:sz w:val="24"/>
                <w:szCs w:val="24"/>
              </w:rPr>
            </w:pPr>
            <w:r w:rsidRPr="00AD62AA">
              <w:rPr>
                <w:rFonts w:ascii="Times New Roman" w:hAnsi="Times New Roman"/>
                <w:sz w:val="24"/>
                <w:szCs w:val="24"/>
              </w:rPr>
              <w:t>условно утвержденные единицы</w:t>
            </w:r>
          </w:p>
        </w:tc>
        <w:tc>
          <w:tcPr>
            <w:tcW w:w="88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sz w:val="24"/>
                <w:szCs w:val="24"/>
              </w:rPr>
            </w:pPr>
          </w:p>
        </w:tc>
        <w:tc>
          <w:tcPr>
            <w:tcW w:w="92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sz w:val="24"/>
                <w:szCs w:val="24"/>
              </w:rPr>
            </w:pP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sz w:val="24"/>
                <w:szCs w:val="24"/>
              </w:rPr>
            </w:pPr>
          </w:p>
        </w:tc>
        <w:tc>
          <w:tcPr>
            <w:tcW w:w="72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sz w:val="24"/>
                <w:szCs w:val="24"/>
              </w:rPr>
            </w:pPr>
          </w:p>
        </w:tc>
        <w:tc>
          <w:tcPr>
            <w:tcW w:w="1440" w:type="dxa"/>
            <w:gridSpan w:val="3"/>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29836,19</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40318,34</w:t>
            </w:r>
          </w:p>
        </w:tc>
      </w:tr>
      <w:tr w:rsidR="00F86FB7" w:rsidRPr="00AD62AA" w:rsidTr="00C015DB">
        <w:trPr>
          <w:gridAfter w:val="1"/>
          <w:wAfter w:w="124" w:type="dxa"/>
          <w:trHeight w:val="315"/>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C015DB">
            <w:pPr>
              <w:spacing w:after="0" w:line="240" w:lineRule="auto"/>
              <w:rPr>
                <w:rFonts w:ascii="Times New Roman" w:hAnsi="Times New Roman"/>
                <w:bCs/>
                <w:sz w:val="24"/>
                <w:szCs w:val="24"/>
              </w:rPr>
            </w:pPr>
            <w:r w:rsidRPr="00AD62AA">
              <w:rPr>
                <w:rFonts w:ascii="Times New Roman" w:hAnsi="Times New Roman"/>
                <w:bCs/>
                <w:sz w:val="24"/>
                <w:szCs w:val="24"/>
              </w:rPr>
              <w:t>ОБЩЕГОСУДАРСТВЕН</w:t>
            </w:r>
            <w:r>
              <w:rPr>
                <w:rFonts w:ascii="Times New Roman" w:hAnsi="Times New Roman"/>
                <w:bCs/>
                <w:sz w:val="24"/>
                <w:szCs w:val="24"/>
              </w:rPr>
              <w:t>-</w:t>
            </w:r>
            <w:r w:rsidRPr="00AD62AA">
              <w:rPr>
                <w:rFonts w:ascii="Times New Roman" w:hAnsi="Times New Roman"/>
                <w:bCs/>
                <w:sz w:val="24"/>
                <w:szCs w:val="24"/>
              </w:rPr>
              <w:t>НЫЕ ВОПРОСЫ</w:t>
            </w:r>
          </w:p>
        </w:tc>
        <w:tc>
          <w:tcPr>
            <w:tcW w:w="88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01</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sz w:val="24"/>
                <w:szCs w:val="24"/>
              </w:rPr>
            </w:pP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sz w:val="24"/>
                <w:szCs w:val="24"/>
              </w:rPr>
            </w:pPr>
          </w:p>
        </w:tc>
        <w:tc>
          <w:tcPr>
            <w:tcW w:w="72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sz w:val="24"/>
                <w:szCs w:val="24"/>
              </w:rPr>
            </w:pPr>
          </w:p>
        </w:tc>
        <w:tc>
          <w:tcPr>
            <w:tcW w:w="1440" w:type="dxa"/>
            <w:gridSpan w:val="3"/>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770658,00</w:t>
            </w:r>
          </w:p>
        </w:tc>
        <w:tc>
          <w:tcPr>
            <w:tcW w:w="1260" w:type="dxa"/>
            <w:gridSpan w:val="2"/>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455365,05</w:t>
            </w:r>
          </w:p>
        </w:tc>
      </w:tr>
      <w:tr w:rsidR="00F86FB7" w:rsidRPr="00AD62AA" w:rsidTr="00C015DB">
        <w:trPr>
          <w:gridAfter w:val="1"/>
          <w:wAfter w:w="124" w:type="dxa"/>
          <w:trHeight w:val="630"/>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C015DB">
            <w:pPr>
              <w:spacing w:after="0" w:line="240" w:lineRule="auto"/>
              <w:rPr>
                <w:rFonts w:ascii="Times New Roman" w:hAnsi="Times New Roman"/>
                <w:bCs/>
                <w:iCs/>
                <w:sz w:val="24"/>
                <w:szCs w:val="24"/>
              </w:rPr>
            </w:pPr>
            <w:r w:rsidRPr="00AD62AA">
              <w:rPr>
                <w:rFonts w:ascii="Times New Roman" w:hAnsi="Times New Roman"/>
                <w:bCs/>
                <w:iCs/>
                <w:sz w:val="24"/>
                <w:szCs w:val="24"/>
              </w:rPr>
              <w:t>Функционирование высшего должностного лица субъекта Российской Федерации и муниципального образования</w:t>
            </w:r>
          </w:p>
        </w:tc>
        <w:tc>
          <w:tcPr>
            <w:tcW w:w="88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01</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02</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sz w:val="24"/>
                <w:szCs w:val="24"/>
              </w:rPr>
            </w:pPr>
          </w:p>
        </w:tc>
        <w:tc>
          <w:tcPr>
            <w:tcW w:w="72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sz w:val="24"/>
                <w:szCs w:val="24"/>
              </w:rPr>
            </w:pPr>
          </w:p>
        </w:tc>
        <w:tc>
          <w:tcPr>
            <w:tcW w:w="1440" w:type="dxa"/>
            <w:gridSpan w:val="3"/>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302788,00</w:t>
            </w:r>
          </w:p>
        </w:tc>
        <w:tc>
          <w:tcPr>
            <w:tcW w:w="1260" w:type="dxa"/>
            <w:gridSpan w:val="2"/>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145365,05</w:t>
            </w:r>
          </w:p>
        </w:tc>
      </w:tr>
      <w:tr w:rsidR="00F86FB7" w:rsidRPr="00AD62AA" w:rsidTr="00C015DB">
        <w:trPr>
          <w:gridAfter w:val="1"/>
          <w:wAfter w:w="124" w:type="dxa"/>
          <w:trHeight w:val="630"/>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C015DB">
            <w:pPr>
              <w:spacing w:after="0" w:line="240" w:lineRule="auto"/>
              <w:rPr>
                <w:rFonts w:ascii="Times New Roman" w:hAnsi="Times New Roman"/>
                <w:iCs/>
                <w:color w:val="000000"/>
                <w:sz w:val="24"/>
                <w:szCs w:val="24"/>
              </w:rPr>
            </w:pPr>
            <w:r w:rsidRPr="00AD62AA">
              <w:rPr>
                <w:rFonts w:ascii="Times New Roman" w:hAnsi="Times New Roman"/>
                <w:iCs/>
                <w:color w:val="000000"/>
                <w:sz w:val="24"/>
                <w:szCs w:val="24"/>
              </w:rPr>
              <w:t xml:space="preserve">Обеспечение функционирования Главы муниципального образования </w:t>
            </w:r>
          </w:p>
        </w:tc>
        <w:tc>
          <w:tcPr>
            <w:tcW w:w="88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02</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p>
        </w:tc>
        <w:tc>
          <w:tcPr>
            <w:tcW w:w="72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p>
        </w:tc>
        <w:tc>
          <w:tcPr>
            <w:tcW w:w="1440" w:type="dxa"/>
            <w:gridSpan w:val="3"/>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302788,00</w:t>
            </w:r>
          </w:p>
        </w:tc>
        <w:tc>
          <w:tcPr>
            <w:tcW w:w="1260" w:type="dxa"/>
            <w:gridSpan w:val="2"/>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145365,05</w:t>
            </w:r>
          </w:p>
        </w:tc>
      </w:tr>
      <w:tr w:rsidR="00F86FB7" w:rsidRPr="00AD62AA" w:rsidTr="00C015DB">
        <w:trPr>
          <w:gridAfter w:val="1"/>
          <w:wAfter w:w="124" w:type="dxa"/>
          <w:trHeight w:val="315"/>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C015DB">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Глава муниципального образования</w:t>
            </w:r>
          </w:p>
        </w:tc>
        <w:tc>
          <w:tcPr>
            <w:tcW w:w="88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02</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71 1 0000</w:t>
            </w:r>
          </w:p>
        </w:tc>
        <w:tc>
          <w:tcPr>
            <w:tcW w:w="72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p>
        </w:tc>
        <w:tc>
          <w:tcPr>
            <w:tcW w:w="1440" w:type="dxa"/>
            <w:gridSpan w:val="3"/>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302788,00</w:t>
            </w:r>
          </w:p>
        </w:tc>
        <w:tc>
          <w:tcPr>
            <w:tcW w:w="1260" w:type="dxa"/>
            <w:gridSpan w:val="2"/>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145365,05</w:t>
            </w:r>
          </w:p>
        </w:tc>
      </w:tr>
      <w:tr w:rsidR="00F86FB7" w:rsidRPr="00AD62AA" w:rsidTr="00C015DB">
        <w:trPr>
          <w:gridAfter w:val="1"/>
          <w:wAfter w:w="124" w:type="dxa"/>
          <w:trHeight w:val="630"/>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C015DB">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Обеспечение деятельности и выполнение функций органов местного самоуправления</w:t>
            </w:r>
          </w:p>
        </w:tc>
        <w:tc>
          <w:tcPr>
            <w:tcW w:w="88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02</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71 1 1402</w:t>
            </w:r>
          </w:p>
        </w:tc>
        <w:tc>
          <w:tcPr>
            <w:tcW w:w="72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p>
        </w:tc>
        <w:tc>
          <w:tcPr>
            <w:tcW w:w="1440" w:type="dxa"/>
            <w:gridSpan w:val="3"/>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302788,00</w:t>
            </w:r>
          </w:p>
        </w:tc>
        <w:tc>
          <w:tcPr>
            <w:tcW w:w="1260" w:type="dxa"/>
            <w:gridSpan w:val="2"/>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145365,05</w:t>
            </w:r>
          </w:p>
        </w:tc>
      </w:tr>
      <w:tr w:rsidR="00F86FB7" w:rsidRPr="00AD62AA" w:rsidTr="00C015DB">
        <w:trPr>
          <w:gridAfter w:val="1"/>
          <w:wAfter w:w="124" w:type="dxa"/>
          <w:trHeight w:val="1260"/>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C015DB">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02</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71 1 1402</w:t>
            </w:r>
          </w:p>
        </w:tc>
        <w:tc>
          <w:tcPr>
            <w:tcW w:w="72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100</w:t>
            </w:r>
          </w:p>
        </w:tc>
        <w:tc>
          <w:tcPr>
            <w:tcW w:w="1440" w:type="dxa"/>
            <w:gridSpan w:val="3"/>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302788,00</w:t>
            </w:r>
          </w:p>
        </w:tc>
        <w:tc>
          <w:tcPr>
            <w:tcW w:w="1260" w:type="dxa"/>
            <w:gridSpan w:val="2"/>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145365,05</w:t>
            </w:r>
          </w:p>
        </w:tc>
      </w:tr>
      <w:tr w:rsidR="00F86FB7" w:rsidRPr="00AD62AA" w:rsidTr="00C015DB">
        <w:trPr>
          <w:gridAfter w:val="1"/>
          <w:wAfter w:w="124" w:type="dxa"/>
          <w:trHeight w:val="1035"/>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C015DB">
            <w:pPr>
              <w:spacing w:after="0" w:line="240" w:lineRule="auto"/>
              <w:rPr>
                <w:rFonts w:ascii="Times New Roman" w:hAnsi="Times New Roman"/>
                <w:bCs/>
                <w:iCs/>
                <w:sz w:val="24"/>
                <w:szCs w:val="24"/>
              </w:rPr>
            </w:pPr>
            <w:r w:rsidRPr="00AD62AA">
              <w:rPr>
                <w:rFonts w:ascii="Times New Roman" w:hAnsi="Times New Roman"/>
                <w:bCs/>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01</w:t>
            </w:r>
          </w:p>
        </w:tc>
        <w:tc>
          <w:tcPr>
            <w:tcW w:w="920" w:type="dxa"/>
            <w:gridSpan w:val="2"/>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04</w:t>
            </w:r>
          </w:p>
        </w:tc>
        <w:tc>
          <w:tcPr>
            <w:tcW w:w="1260" w:type="dxa"/>
            <w:gridSpan w:val="2"/>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bCs/>
                <w:sz w:val="24"/>
                <w:szCs w:val="24"/>
              </w:rPr>
            </w:pPr>
          </w:p>
        </w:tc>
        <w:tc>
          <w:tcPr>
            <w:tcW w:w="720" w:type="dxa"/>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bCs/>
                <w:sz w:val="24"/>
                <w:szCs w:val="24"/>
              </w:rPr>
            </w:pPr>
          </w:p>
        </w:tc>
        <w:tc>
          <w:tcPr>
            <w:tcW w:w="1440" w:type="dxa"/>
            <w:gridSpan w:val="3"/>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467870,80</w:t>
            </w:r>
          </w:p>
        </w:tc>
        <w:tc>
          <w:tcPr>
            <w:tcW w:w="1260" w:type="dxa"/>
            <w:gridSpan w:val="2"/>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bCs/>
                <w:sz w:val="24"/>
                <w:szCs w:val="24"/>
              </w:rPr>
            </w:pPr>
            <w:r>
              <w:rPr>
                <w:rFonts w:ascii="Times New Roman" w:hAnsi="Times New Roman"/>
                <w:bCs/>
                <w:sz w:val="24"/>
                <w:szCs w:val="24"/>
              </w:rPr>
              <w:t>310</w:t>
            </w:r>
            <w:r w:rsidRPr="00AD62AA">
              <w:rPr>
                <w:rFonts w:ascii="Times New Roman" w:hAnsi="Times New Roman"/>
                <w:bCs/>
                <w:sz w:val="24"/>
                <w:szCs w:val="24"/>
              </w:rPr>
              <w:t>000,00</w:t>
            </w:r>
          </w:p>
        </w:tc>
      </w:tr>
      <w:tr w:rsidR="00F86FB7" w:rsidRPr="00AD62AA" w:rsidTr="00C015DB">
        <w:trPr>
          <w:gridAfter w:val="1"/>
          <w:wAfter w:w="124" w:type="dxa"/>
          <w:trHeight w:val="315"/>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C015DB">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Обеспечение функционирования местных администраций</w:t>
            </w:r>
          </w:p>
        </w:tc>
        <w:tc>
          <w:tcPr>
            <w:tcW w:w="880" w:type="dxa"/>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920" w:type="dxa"/>
            <w:gridSpan w:val="2"/>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04</w:t>
            </w:r>
          </w:p>
        </w:tc>
        <w:tc>
          <w:tcPr>
            <w:tcW w:w="1260" w:type="dxa"/>
            <w:gridSpan w:val="2"/>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73 0 0000</w:t>
            </w:r>
          </w:p>
        </w:tc>
        <w:tc>
          <w:tcPr>
            <w:tcW w:w="720" w:type="dxa"/>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sz w:val="24"/>
                <w:szCs w:val="24"/>
              </w:rPr>
            </w:pPr>
          </w:p>
        </w:tc>
        <w:tc>
          <w:tcPr>
            <w:tcW w:w="1440" w:type="dxa"/>
            <w:gridSpan w:val="3"/>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457870,80</w:t>
            </w:r>
          </w:p>
        </w:tc>
        <w:tc>
          <w:tcPr>
            <w:tcW w:w="1260" w:type="dxa"/>
            <w:gridSpan w:val="2"/>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300000,00</w:t>
            </w:r>
          </w:p>
        </w:tc>
      </w:tr>
      <w:tr w:rsidR="00F86FB7" w:rsidRPr="00AD62AA" w:rsidTr="00C015DB">
        <w:trPr>
          <w:gridAfter w:val="1"/>
          <w:wAfter w:w="124" w:type="dxa"/>
          <w:trHeight w:val="630"/>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C015DB">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Обеспечение деятельности администрации муниципального образования</w:t>
            </w:r>
          </w:p>
        </w:tc>
        <w:tc>
          <w:tcPr>
            <w:tcW w:w="880" w:type="dxa"/>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920" w:type="dxa"/>
            <w:gridSpan w:val="2"/>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04</w:t>
            </w:r>
          </w:p>
        </w:tc>
        <w:tc>
          <w:tcPr>
            <w:tcW w:w="1260" w:type="dxa"/>
            <w:gridSpan w:val="2"/>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73 1 0000</w:t>
            </w:r>
          </w:p>
        </w:tc>
        <w:tc>
          <w:tcPr>
            <w:tcW w:w="720" w:type="dxa"/>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sz w:val="24"/>
                <w:szCs w:val="24"/>
              </w:rPr>
            </w:pPr>
          </w:p>
        </w:tc>
        <w:tc>
          <w:tcPr>
            <w:tcW w:w="1440" w:type="dxa"/>
            <w:gridSpan w:val="3"/>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457870,80</w:t>
            </w:r>
          </w:p>
        </w:tc>
        <w:tc>
          <w:tcPr>
            <w:tcW w:w="1260" w:type="dxa"/>
            <w:gridSpan w:val="2"/>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300000,00</w:t>
            </w:r>
          </w:p>
        </w:tc>
      </w:tr>
      <w:tr w:rsidR="00F86FB7" w:rsidRPr="00AD62AA" w:rsidTr="00C015DB">
        <w:trPr>
          <w:gridAfter w:val="1"/>
          <w:wAfter w:w="124" w:type="dxa"/>
          <w:trHeight w:val="630"/>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C015DB">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Обеспечение деятельности и выполнение функций органов местного самоуправления</w:t>
            </w:r>
          </w:p>
        </w:tc>
        <w:tc>
          <w:tcPr>
            <w:tcW w:w="880" w:type="dxa"/>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920" w:type="dxa"/>
            <w:gridSpan w:val="2"/>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04</w:t>
            </w:r>
          </w:p>
        </w:tc>
        <w:tc>
          <w:tcPr>
            <w:tcW w:w="1260" w:type="dxa"/>
            <w:gridSpan w:val="2"/>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73 1 1402</w:t>
            </w:r>
          </w:p>
        </w:tc>
        <w:tc>
          <w:tcPr>
            <w:tcW w:w="720" w:type="dxa"/>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sz w:val="24"/>
                <w:szCs w:val="24"/>
              </w:rPr>
            </w:pPr>
          </w:p>
        </w:tc>
        <w:tc>
          <w:tcPr>
            <w:tcW w:w="1440" w:type="dxa"/>
            <w:gridSpan w:val="3"/>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457870,80</w:t>
            </w:r>
          </w:p>
        </w:tc>
        <w:tc>
          <w:tcPr>
            <w:tcW w:w="1260" w:type="dxa"/>
            <w:gridSpan w:val="2"/>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300000,00</w:t>
            </w:r>
          </w:p>
        </w:tc>
      </w:tr>
      <w:tr w:rsidR="00F86FB7" w:rsidRPr="00AD62AA" w:rsidTr="00C015DB">
        <w:trPr>
          <w:gridAfter w:val="1"/>
          <w:wAfter w:w="124" w:type="dxa"/>
          <w:trHeight w:val="711"/>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C015DB">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920" w:type="dxa"/>
            <w:gridSpan w:val="2"/>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04</w:t>
            </w:r>
          </w:p>
        </w:tc>
        <w:tc>
          <w:tcPr>
            <w:tcW w:w="1260" w:type="dxa"/>
            <w:gridSpan w:val="2"/>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73 1 1402</w:t>
            </w:r>
          </w:p>
        </w:tc>
        <w:tc>
          <w:tcPr>
            <w:tcW w:w="720" w:type="dxa"/>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100</w:t>
            </w:r>
          </w:p>
        </w:tc>
        <w:tc>
          <w:tcPr>
            <w:tcW w:w="1440" w:type="dxa"/>
            <w:gridSpan w:val="3"/>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457870,80</w:t>
            </w:r>
          </w:p>
        </w:tc>
        <w:tc>
          <w:tcPr>
            <w:tcW w:w="1260" w:type="dxa"/>
            <w:gridSpan w:val="2"/>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300000,00</w:t>
            </w:r>
          </w:p>
        </w:tc>
      </w:tr>
      <w:tr w:rsidR="00F86FB7" w:rsidRPr="00AD62AA" w:rsidTr="00C015DB">
        <w:trPr>
          <w:gridAfter w:val="1"/>
          <w:wAfter w:w="124" w:type="dxa"/>
          <w:trHeight w:val="630"/>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C015DB">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920" w:type="dxa"/>
            <w:gridSpan w:val="2"/>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04</w:t>
            </w:r>
          </w:p>
        </w:tc>
        <w:tc>
          <w:tcPr>
            <w:tcW w:w="1260" w:type="dxa"/>
            <w:gridSpan w:val="2"/>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73 1 1402</w:t>
            </w:r>
          </w:p>
        </w:tc>
        <w:tc>
          <w:tcPr>
            <w:tcW w:w="720" w:type="dxa"/>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200</w:t>
            </w:r>
          </w:p>
        </w:tc>
        <w:tc>
          <w:tcPr>
            <w:tcW w:w="1440" w:type="dxa"/>
            <w:gridSpan w:val="3"/>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10000,00</w:t>
            </w:r>
          </w:p>
        </w:tc>
        <w:tc>
          <w:tcPr>
            <w:tcW w:w="1260" w:type="dxa"/>
            <w:gridSpan w:val="2"/>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10000,00</w:t>
            </w:r>
          </w:p>
        </w:tc>
      </w:tr>
      <w:tr w:rsidR="00F86FB7" w:rsidRPr="00AD62AA" w:rsidTr="00C015DB">
        <w:trPr>
          <w:gridAfter w:val="1"/>
          <w:wAfter w:w="124" w:type="dxa"/>
          <w:trHeight w:val="315"/>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C015DB">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Иные бюджетные ассигнования</w:t>
            </w:r>
          </w:p>
        </w:tc>
        <w:tc>
          <w:tcPr>
            <w:tcW w:w="880" w:type="dxa"/>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920" w:type="dxa"/>
            <w:gridSpan w:val="2"/>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04</w:t>
            </w:r>
          </w:p>
        </w:tc>
        <w:tc>
          <w:tcPr>
            <w:tcW w:w="1260" w:type="dxa"/>
            <w:gridSpan w:val="2"/>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73 1 1402</w:t>
            </w:r>
          </w:p>
        </w:tc>
        <w:tc>
          <w:tcPr>
            <w:tcW w:w="720" w:type="dxa"/>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800</w:t>
            </w:r>
          </w:p>
        </w:tc>
        <w:tc>
          <w:tcPr>
            <w:tcW w:w="1440" w:type="dxa"/>
            <w:gridSpan w:val="3"/>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color w:val="000000"/>
                <w:sz w:val="24"/>
                <w:szCs w:val="24"/>
              </w:rPr>
            </w:pP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color w:val="000000"/>
                <w:sz w:val="24"/>
                <w:szCs w:val="24"/>
              </w:rPr>
            </w:pPr>
          </w:p>
        </w:tc>
      </w:tr>
      <w:tr w:rsidR="00F86FB7" w:rsidRPr="00AD62AA" w:rsidTr="00C015DB">
        <w:trPr>
          <w:gridAfter w:val="1"/>
          <w:wAfter w:w="124" w:type="dxa"/>
          <w:trHeight w:val="945"/>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C015DB">
            <w:pPr>
              <w:spacing w:after="0" w:line="240" w:lineRule="auto"/>
              <w:rPr>
                <w:rFonts w:ascii="Times New Roman" w:hAnsi="Times New Roman"/>
                <w:bCs/>
                <w:color w:val="000000"/>
                <w:sz w:val="24"/>
                <w:szCs w:val="24"/>
              </w:rPr>
            </w:pPr>
            <w:r w:rsidRPr="00AD62AA">
              <w:rPr>
                <w:rFonts w:ascii="Times New Roman" w:hAnsi="Times New Roman"/>
                <w:bCs/>
                <w:color w:val="000000"/>
                <w:sz w:val="24"/>
                <w:szCs w:val="24"/>
              </w:rPr>
              <w:t>Обеспечение деятельности финансовых, налоговых и таможенных органов и органов финансового (финансово-бюджетного) контроля</w:t>
            </w:r>
          </w:p>
        </w:tc>
        <w:tc>
          <w:tcPr>
            <w:tcW w:w="88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01</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06</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p>
        </w:tc>
        <w:tc>
          <w:tcPr>
            <w:tcW w:w="72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p>
        </w:tc>
        <w:tc>
          <w:tcPr>
            <w:tcW w:w="1440" w:type="dxa"/>
            <w:gridSpan w:val="3"/>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w:t>
            </w:r>
          </w:p>
        </w:tc>
      </w:tr>
      <w:tr w:rsidR="00F86FB7" w:rsidRPr="00AD62AA" w:rsidTr="00C015DB">
        <w:trPr>
          <w:gridAfter w:val="1"/>
          <w:wAfter w:w="124" w:type="dxa"/>
          <w:trHeight w:val="315"/>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C015DB">
            <w:pPr>
              <w:spacing w:after="0" w:line="240" w:lineRule="auto"/>
              <w:rPr>
                <w:rFonts w:ascii="Times New Roman" w:hAnsi="Times New Roman"/>
                <w:bCs/>
                <w:color w:val="000000"/>
                <w:sz w:val="24"/>
                <w:szCs w:val="24"/>
              </w:rPr>
            </w:pPr>
            <w:r w:rsidRPr="00AD62AA">
              <w:rPr>
                <w:rFonts w:ascii="Times New Roman" w:hAnsi="Times New Roman"/>
                <w:bCs/>
                <w:color w:val="000000"/>
                <w:sz w:val="24"/>
                <w:szCs w:val="24"/>
              </w:rPr>
              <w:t>Обеспечение функционирования местных администраций</w:t>
            </w:r>
          </w:p>
        </w:tc>
        <w:tc>
          <w:tcPr>
            <w:tcW w:w="88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01</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06</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73 0 0000</w:t>
            </w:r>
          </w:p>
        </w:tc>
        <w:tc>
          <w:tcPr>
            <w:tcW w:w="72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p>
        </w:tc>
        <w:tc>
          <w:tcPr>
            <w:tcW w:w="1440" w:type="dxa"/>
            <w:gridSpan w:val="3"/>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w:t>
            </w:r>
          </w:p>
        </w:tc>
      </w:tr>
      <w:tr w:rsidR="00F86FB7" w:rsidRPr="00AD62AA" w:rsidTr="00C015DB">
        <w:trPr>
          <w:gridAfter w:val="1"/>
          <w:wAfter w:w="124" w:type="dxa"/>
          <w:trHeight w:val="630"/>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C015DB">
            <w:pPr>
              <w:spacing w:after="0" w:line="240" w:lineRule="auto"/>
              <w:rPr>
                <w:rFonts w:ascii="Times New Roman" w:hAnsi="Times New Roman"/>
                <w:bCs/>
                <w:color w:val="000000"/>
                <w:sz w:val="24"/>
                <w:szCs w:val="24"/>
              </w:rPr>
            </w:pPr>
            <w:r w:rsidRPr="00AD62AA">
              <w:rPr>
                <w:rFonts w:ascii="Times New Roman" w:hAnsi="Times New Roman"/>
                <w:bCs/>
                <w:color w:val="000000"/>
                <w:sz w:val="24"/>
                <w:szCs w:val="24"/>
              </w:rPr>
              <w:t>Обеспечение деятельности администрации муниципального образования</w:t>
            </w:r>
          </w:p>
        </w:tc>
        <w:tc>
          <w:tcPr>
            <w:tcW w:w="88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01</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06</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73 1 0000</w:t>
            </w:r>
          </w:p>
        </w:tc>
        <w:tc>
          <w:tcPr>
            <w:tcW w:w="72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p>
        </w:tc>
        <w:tc>
          <w:tcPr>
            <w:tcW w:w="1440" w:type="dxa"/>
            <w:gridSpan w:val="3"/>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w:t>
            </w:r>
          </w:p>
        </w:tc>
      </w:tr>
      <w:tr w:rsidR="00F86FB7" w:rsidRPr="00AD62AA" w:rsidTr="00C015DB">
        <w:trPr>
          <w:gridAfter w:val="1"/>
          <w:wAfter w:w="124" w:type="dxa"/>
          <w:trHeight w:val="945"/>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C015DB">
            <w:pPr>
              <w:spacing w:after="0" w:line="240" w:lineRule="auto"/>
              <w:rPr>
                <w:rFonts w:ascii="Times New Roman" w:hAnsi="Times New Roman"/>
                <w:bCs/>
                <w:color w:val="000000"/>
                <w:sz w:val="24"/>
                <w:szCs w:val="24"/>
              </w:rPr>
            </w:pPr>
            <w:r w:rsidRPr="00AD62AA">
              <w:rPr>
                <w:rFonts w:ascii="Times New Roman" w:hAnsi="Times New Roman"/>
                <w:bCs/>
                <w:color w:val="000000"/>
                <w:sz w:val="24"/>
                <w:szCs w:val="24"/>
              </w:rPr>
              <w:t>Расходы местных бюджетов на осуществление части полномочий по решению вопросов местного значения в соответствии с заключенными соглашениями</w:t>
            </w:r>
          </w:p>
        </w:tc>
        <w:tc>
          <w:tcPr>
            <w:tcW w:w="88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01</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06</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73 1 1467</w:t>
            </w:r>
          </w:p>
        </w:tc>
        <w:tc>
          <w:tcPr>
            <w:tcW w:w="72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p>
        </w:tc>
        <w:tc>
          <w:tcPr>
            <w:tcW w:w="1440" w:type="dxa"/>
            <w:gridSpan w:val="3"/>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w:t>
            </w:r>
          </w:p>
        </w:tc>
      </w:tr>
      <w:tr w:rsidR="00F86FB7" w:rsidRPr="00AD62AA" w:rsidTr="00C015DB">
        <w:trPr>
          <w:gridAfter w:val="1"/>
          <w:wAfter w:w="124" w:type="dxa"/>
          <w:trHeight w:val="315"/>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C015DB">
            <w:pPr>
              <w:spacing w:after="0" w:line="240" w:lineRule="auto"/>
              <w:rPr>
                <w:rFonts w:ascii="Times New Roman" w:hAnsi="Times New Roman"/>
                <w:bCs/>
                <w:color w:val="000000"/>
                <w:sz w:val="24"/>
                <w:szCs w:val="24"/>
              </w:rPr>
            </w:pPr>
            <w:r w:rsidRPr="00AD62AA">
              <w:rPr>
                <w:rFonts w:ascii="Times New Roman" w:hAnsi="Times New Roman"/>
                <w:bCs/>
                <w:color w:val="000000"/>
                <w:sz w:val="24"/>
                <w:szCs w:val="24"/>
              </w:rPr>
              <w:t>Межбюджетные трансферты</w:t>
            </w:r>
          </w:p>
        </w:tc>
        <w:tc>
          <w:tcPr>
            <w:tcW w:w="88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01</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06</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73 1 1467</w:t>
            </w:r>
          </w:p>
        </w:tc>
        <w:tc>
          <w:tcPr>
            <w:tcW w:w="72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500</w:t>
            </w:r>
          </w:p>
        </w:tc>
        <w:tc>
          <w:tcPr>
            <w:tcW w:w="1440" w:type="dxa"/>
            <w:gridSpan w:val="3"/>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w:t>
            </w:r>
          </w:p>
        </w:tc>
      </w:tr>
      <w:tr w:rsidR="00F86FB7" w:rsidRPr="00AD62AA" w:rsidTr="00C015DB">
        <w:trPr>
          <w:gridAfter w:val="1"/>
          <w:wAfter w:w="124" w:type="dxa"/>
          <w:trHeight w:val="630"/>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C015DB">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Обеспечение деятельности контрольно-счетных органов муниципального образования</w:t>
            </w:r>
          </w:p>
        </w:tc>
        <w:tc>
          <w:tcPr>
            <w:tcW w:w="88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01</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06</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color w:val="000000"/>
                <w:sz w:val="24"/>
                <w:szCs w:val="24"/>
              </w:rPr>
            </w:pPr>
            <w:r w:rsidRPr="00AD62AA">
              <w:rPr>
                <w:rFonts w:ascii="Times New Roman" w:hAnsi="Times New Roman"/>
                <w:color w:val="000000"/>
                <w:sz w:val="24"/>
                <w:szCs w:val="24"/>
              </w:rPr>
              <w:t>74 0 0000</w:t>
            </w:r>
          </w:p>
        </w:tc>
        <w:tc>
          <w:tcPr>
            <w:tcW w:w="72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color w:val="000000"/>
                <w:sz w:val="24"/>
                <w:szCs w:val="24"/>
              </w:rPr>
            </w:pPr>
          </w:p>
        </w:tc>
        <w:tc>
          <w:tcPr>
            <w:tcW w:w="1440" w:type="dxa"/>
            <w:gridSpan w:val="3"/>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w:t>
            </w:r>
          </w:p>
        </w:tc>
      </w:tr>
      <w:tr w:rsidR="00F86FB7" w:rsidRPr="00AD62AA" w:rsidTr="00C015DB">
        <w:trPr>
          <w:gridAfter w:val="1"/>
          <w:wAfter w:w="124" w:type="dxa"/>
          <w:trHeight w:val="630"/>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C015DB">
            <w:pPr>
              <w:spacing w:after="0" w:line="240" w:lineRule="auto"/>
              <w:rPr>
                <w:rFonts w:ascii="Times New Roman" w:hAnsi="Times New Roman"/>
                <w:bCs/>
                <w:color w:val="000000"/>
                <w:sz w:val="24"/>
                <w:szCs w:val="24"/>
              </w:rPr>
            </w:pPr>
            <w:r w:rsidRPr="00AD62AA">
              <w:rPr>
                <w:rFonts w:ascii="Times New Roman" w:hAnsi="Times New Roman"/>
                <w:bCs/>
                <w:color w:val="000000"/>
                <w:sz w:val="24"/>
                <w:szCs w:val="24"/>
              </w:rPr>
              <w:t>Аппарат контрольно-счетного органа муниципального образования</w:t>
            </w:r>
          </w:p>
        </w:tc>
        <w:tc>
          <w:tcPr>
            <w:tcW w:w="88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01</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06</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74 3 0000</w:t>
            </w:r>
          </w:p>
        </w:tc>
        <w:tc>
          <w:tcPr>
            <w:tcW w:w="72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p>
        </w:tc>
        <w:tc>
          <w:tcPr>
            <w:tcW w:w="1440" w:type="dxa"/>
            <w:gridSpan w:val="3"/>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w:t>
            </w:r>
          </w:p>
        </w:tc>
      </w:tr>
      <w:tr w:rsidR="00F86FB7" w:rsidRPr="00AD62AA" w:rsidTr="00C015DB">
        <w:trPr>
          <w:gridAfter w:val="1"/>
          <w:wAfter w:w="124" w:type="dxa"/>
          <w:trHeight w:val="945"/>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C015DB">
            <w:pPr>
              <w:spacing w:after="0" w:line="240" w:lineRule="auto"/>
              <w:rPr>
                <w:rFonts w:ascii="Times New Roman" w:hAnsi="Times New Roman"/>
                <w:bCs/>
                <w:color w:val="000000"/>
                <w:sz w:val="24"/>
                <w:szCs w:val="24"/>
              </w:rPr>
            </w:pPr>
            <w:r w:rsidRPr="00AD62AA">
              <w:rPr>
                <w:rFonts w:ascii="Times New Roman" w:hAnsi="Times New Roman"/>
                <w:bCs/>
                <w:color w:val="000000"/>
                <w:sz w:val="24"/>
                <w:szCs w:val="24"/>
              </w:rPr>
              <w:t>Расходы местных бюджетов на осуществление части полномочий по решению вопросов местного значения в  соответствии с заключенными соглашениями</w:t>
            </w:r>
          </w:p>
        </w:tc>
        <w:tc>
          <w:tcPr>
            <w:tcW w:w="88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01</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06</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74 3 1467</w:t>
            </w:r>
          </w:p>
        </w:tc>
        <w:tc>
          <w:tcPr>
            <w:tcW w:w="72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p>
        </w:tc>
        <w:tc>
          <w:tcPr>
            <w:tcW w:w="1440" w:type="dxa"/>
            <w:gridSpan w:val="3"/>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w:t>
            </w:r>
          </w:p>
        </w:tc>
      </w:tr>
      <w:tr w:rsidR="00F86FB7" w:rsidRPr="00AD62AA" w:rsidTr="00C015DB">
        <w:trPr>
          <w:gridAfter w:val="1"/>
          <w:wAfter w:w="124" w:type="dxa"/>
          <w:trHeight w:val="315"/>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C015DB">
            <w:pPr>
              <w:spacing w:after="0" w:line="240" w:lineRule="auto"/>
              <w:rPr>
                <w:rFonts w:ascii="Times New Roman" w:hAnsi="Times New Roman"/>
                <w:bCs/>
                <w:color w:val="000000"/>
                <w:sz w:val="24"/>
                <w:szCs w:val="24"/>
              </w:rPr>
            </w:pPr>
            <w:r w:rsidRPr="00AD62AA">
              <w:rPr>
                <w:rFonts w:ascii="Times New Roman" w:hAnsi="Times New Roman"/>
                <w:bCs/>
                <w:color w:val="000000"/>
                <w:sz w:val="24"/>
                <w:szCs w:val="24"/>
              </w:rPr>
              <w:t>Межбюджетные трансферты</w:t>
            </w:r>
          </w:p>
        </w:tc>
        <w:tc>
          <w:tcPr>
            <w:tcW w:w="88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01</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06</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74 3 1467</w:t>
            </w:r>
          </w:p>
        </w:tc>
        <w:tc>
          <w:tcPr>
            <w:tcW w:w="72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500</w:t>
            </w:r>
          </w:p>
        </w:tc>
        <w:tc>
          <w:tcPr>
            <w:tcW w:w="1440" w:type="dxa"/>
            <w:gridSpan w:val="3"/>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color w:val="000000"/>
                <w:sz w:val="24"/>
                <w:szCs w:val="24"/>
              </w:rPr>
            </w:pPr>
            <w:r w:rsidRPr="00AD62AA">
              <w:rPr>
                <w:rFonts w:ascii="Times New Roman" w:hAnsi="Times New Roman"/>
                <w:bCs/>
                <w:color w:val="000000"/>
                <w:sz w:val="24"/>
                <w:szCs w:val="24"/>
              </w:rPr>
              <w:t>0</w:t>
            </w:r>
          </w:p>
        </w:tc>
      </w:tr>
      <w:tr w:rsidR="00F86FB7" w:rsidRPr="00AD62AA" w:rsidTr="00C015DB">
        <w:trPr>
          <w:gridAfter w:val="1"/>
          <w:wAfter w:w="124" w:type="dxa"/>
          <w:trHeight w:val="315"/>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C015DB">
            <w:pPr>
              <w:spacing w:after="0" w:line="240" w:lineRule="auto"/>
              <w:rPr>
                <w:rFonts w:ascii="Times New Roman" w:hAnsi="Times New Roman"/>
                <w:bCs/>
                <w:color w:val="000000"/>
                <w:sz w:val="24"/>
                <w:szCs w:val="24"/>
              </w:rPr>
            </w:pPr>
            <w:r w:rsidRPr="00AD62AA">
              <w:rPr>
                <w:rFonts w:ascii="Times New Roman" w:hAnsi="Times New Roman"/>
                <w:bCs/>
                <w:color w:val="000000"/>
                <w:sz w:val="24"/>
                <w:szCs w:val="24"/>
              </w:rPr>
              <w:t>НАЦИОНАЛЬНАЯ ОБОРОНА</w:t>
            </w:r>
          </w:p>
        </w:tc>
        <w:tc>
          <w:tcPr>
            <w:tcW w:w="88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02</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00</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sz w:val="24"/>
                <w:szCs w:val="24"/>
              </w:rPr>
            </w:pPr>
          </w:p>
        </w:tc>
        <w:tc>
          <w:tcPr>
            <w:tcW w:w="72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sz w:val="24"/>
                <w:szCs w:val="24"/>
              </w:rPr>
            </w:pPr>
          </w:p>
        </w:tc>
        <w:tc>
          <w:tcPr>
            <w:tcW w:w="1440" w:type="dxa"/>
            <w:gridSpan w:val="3"/>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70102,00</w:t>
            </w:r>
          </w:p>
        </w:tc>
        <w:tc>
          <w:tcPr>
            <w:tcW w:w="1260" w:type="dxa"/>
            <w:gridSpan w:val="2"/>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66975,00</w:t>
            </w:r>
          </w:p>
        </w:tc>
      </w:tr>
      <w:tr w:rsidR="00F86FB7" w:rsidRPr="00AD62AA" w:rsidTr="00C015DB">
        <w:trPr>
          <w:gridAfter w:val="1"/>
          <w:wAfter w:w="124" w:type="dxa"/>
          <w:trHeight w:val="315"/>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C015DB">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Мобилизационная и вневойсковая подготовка</w:t>
            </w:r>
          </w:p>
        </w:tc>
        <w:tc>
          <w:tcPr>
            <w:tcW w:w="88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02</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03</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p>
        </w:tc>
        <w:tc>
          <w:tcPr>
            <w:tcW w:w="72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p>
        </w:tc>
        <w:tc>
          <w:tcPr>
            <w:tcW w:w="1440" w:type="dxa"/>
            <w:gridSpan w:val="3"/>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70102,00</w:t>
            </w:r>
          </w:p>
        </w:tc>
        <w:tc>
          <w:tcPr>
            <w:tcW w:w="1260" w:type="dxa"/>
            <w:gridSpan w:val="2"/>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66975,00</w:t>
            </w:r>
          </w:p>
        </w:tc>
      </w:tr>
      <w:tr w:rsidR="00F86FB7" w:rsidRPr="00AD62AA" w:rsidTr="00C015DB">
        <w:trPr>
          <w:gridAfter w:val="1"/>
          <w:wAfter w:w="124" w:type="dxa"/>
          <w:trHeight w:val="465"/>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C015DB">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Непрограммная деятельность органов местного самоуправления</w:t>
            </w:r>
          </w:p>
        </w:tc>
        <w:tc>
          <w:tcPr>
            <w:tcW w:w="88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02</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03</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77 0 0000</w:t>
            </w:r>
          </w:p>
        </w:tc>
        <w:tc>
          <w:tcPr>
            <w:tcW w:w="72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p>
        </w:tc>
        <w:tc>
          <w:tcPr>
            <w:tcW w:w="1440" w:type="dxa"/>
            <w:gridSpan w:val="3"/>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sz w:val="24"/>
                <w:szCs w:val="24"/>
              </w:rPr>
            </w:pPr>
            <w:r>
              <w:rPr>
                <w:rFonts w:ascii="Times New Roman" w:hAnsi="Times New Roman"/>
                <w:sz w:val="24"/>
                <w:szCs w:val="24"/>
              </w:rPr>
              <w:t>70</w:t>
            </w:r>
            <w:r w:rsidRPr="00AD62AA">
              <w:rPr>
                <w:rFonts w:ascii="Times New Roman" w:hAnsi="Times New Roman"/>
                <w:sz w:val="24"/>
                <w:szCs w:val="24"/>
              </w:rPr>
              <w:t>102,00</w:t>
            </w:r>
          </w:p>
        </w:tc>
        <w:tc>
          <w:tcPr>
            <w:tcW w:w="1260" w:type="dxa"/>
            <w:gridSpan w:val="2"/>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66975,00</w:t>
            </w:r>
          </w:p>
        </w:tc>
      </w:tr>
      <w:tr w:rsidR="00F86FB7" w:rsidRPr="00AD62AA" w:rsidTr="00C015DB">
        <w:trPr>
          <w:gridAfter w:val="1"/>
          <w:wAfter w:w="124" w:type="dxa"/>
          <w:trHeight w:val="630"/>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C015DB">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Обеспечение деятельности и выполнение функций органов местного самоуправления</w:t>
            </w:r>
          </w:p>
        </w:tc>
        <w:tc>
          <w:tcPr>
            <w:tcW w:w="88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02</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03</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77 1 0000</w:t>
            </w:r>
          </w:p>
        </w:tc>
        <w:tc>
          <w:tcPr>
            <w:tcW w:w="72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p>
        </w:tc>
        <w:tc>
          <w:tcPr>
            <w:tcW w:w="1440" w:type="dxa"/>
            <w:gridSpan w:val="3"/>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70102,00</w:t>
            </w:r>
          </w:p>
        </w:tc>
        <w:tc>
          <w:tcPr>
            <w:tcW w:w="1260" w:type="dxa"/>
            <w:gridSpan w:val="2"/>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66975,00</w:t>
            </w:r>
          </w:p>
        </w:tc>
      </w:tr>
      <w:tr w:rsidR="00F86FB7" w:rsidRPr="00AD62AA" w:rsidTr="00C015DB">
        <w:trPr>
          <w:gridAfter w:val="1"/>
          <w:wAfter w:w="124" w:type="dxa"/>
          <w:trHeight w:val="630"/>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C015DB">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Осуществление первичного воинского учета на территориях, где отсутствуют военные комиссариаты</w:t>
            </w:r>
          </w:p>
        </w:tc>
        <w:tc>
          <w:tcPr>
            <w:tcW w:w="88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02</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03</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77 1 5918</w:t>
            </w:r>
          </w:p>
        </w:tc>
        <w:tc>
          <w:tcPr>
            <w:tcW w:w="72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p>
        </w:tc>
        <w:tc>
          <w:tcPr>
            <w:tcW w:w="1440" w:type="dxa"/>
            <w:gridSpan w:val="3"/>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70102,00</w:t>
            </w:r>
          </w:p>
        </w:tc>
        <w:tc>
          <w:tcPr>
            <w:tcW w:w="1260" w:type="dxa"/>
            <w:gridSpan w:val="2"/>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66975,00</w:t>
            </w:r>
          </w:p>
        </w:tc>
      </w:tr>
      <w:tr w:rsidR="00F86FB7" w:rsidRPr="00AD62AA" w:rsidTr="00C015DB">
        <w:trPr>
          <w:gridAfter w:val="1"/>
          <w:wAfter w:w="124" w:type="dxa"/>
          <w:trHeight w:val="1260"/>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C015DB">
            <w:pPr>
              <w:spacing w:after="0" w:line="240" w:lineRule="auto"/>
              <w:rPr>
                <w:rFonts w:ascii="Times New Roman" w:hAnsi="Times New Roman"/>
                <w:iCs/>
                <w:sz w:val="24"/>
                <w:szCs w:val="24"/>
              </w:rPr>
            </w:pPr>
            <w:r w:rsidRPr="00AD62AA">
              <w:rPr>
                <w:rFonts w:ascii="Times New Roman" w:hAnsi="Times New Roman"/>
                <w:i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02</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03</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77 1 5918</w:t>
            </w:r>
          </w:p>
        </w:tc>
        <w:tc>
          <w:tcPr>
            <w:tcW w:w="72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100</w:t>
            </w:r>
          </w:p>
        </w:tc>
        <w:tc>
          <w:tcPr>
            <w:tcW w:w="1440" w:type="dxa"/>
            <w:gridSpan w:val="3"/>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70102,00</w:t>
            </w:r>
          </w:p>
        </w:tc>
        <w:tc>
          <w:tcPr>
            <w:tcW w:w="1260" w:type="dxa"/>
            <w:gridSpan w:val="2"/>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66975,00</w:t>
            </w:r>
          </w:p>
        </w:tc>
      </w:tr>
      <w:tr w:rsidR="00F86FB7" w:rsidRPr="00AD62AA" w:rsidTr="00C015DB">
        <w:trPr>
          <w:gridAfter w:val="1"/>
          <w:wAfter w:w="124" w:type="dxa"/>
          <w:trHeight w:val="630"/>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C015DB">
            <w:pPr>
              <w:spacing w:after="0" w:line="240" w:lineRule="auto"/>
              <w:rPr>
                <w:rFonts w:ascii="Times New Roman" w:hAnsi="Times New Roman"/>
                <w:iCs/>
                <w:sz w:val="24"/>
                <w:szCs w:val="24"/>
              </w:rPr>
            </w:pPr>
            <w:r w:rsidRPr="00AD62AA">
              <w:rPr>
                <w:rFonts w:ascii="Times New Roman" w:hAnsi="Times New Roman"/>
                <w:iCs/>
                <w:sz w:val="24"/>
                <w:szCs w:val="24"/>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02</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03</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77 1 5918</w:t>
            </w:r>
          </w:p>
        </w:tc>
        <w:tc>
          <w:tcPr>
            <w:tcW w:w="72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200</w:t>
            </w:r>
          </w:p>
        </w:tc>
        <w:tc>
          <w:tcPr>
            <w:tcW w:w="1440" w:type="dxa"/>
            <w:gridSpan w:val="3"/>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70102,00</w:t>
            </w:r>
          </w:p>
        </w:tc>
        <w:tc>
          <w:tcPr>
            <w:tcW w:w="1260" w:type="dxa"/>
            <w:gridSpan w:val="2"/>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66975,00</w:t>
            </w:r>
          </w:p>
        </w:tc>
      </w:tr>
      <w:tr w:rsidR="00F86FB7" w:rsidRPr="00AD62AA" w:rsidTr="00C015DB">
        <w:trPr>
          <w:gridAfter w:val="1"/>
          <w:wAfter w:w="124" w:type="dxa"/>
          <w:trHeight w:val="390"/>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C015DB">
            <w:pPr>
              <w:spacing w:after="0" w:line="240" w:lineRule="auto"/>
              <w:rPr>
                <w:rFonts w:ascii="Times New Roman" w:hAnsi="Times New Roman"/>
                <w:bCs/>
                <w:iCs/>
                <w:sz w:val="24"/>
                <w:szCs w:val="24"/>
              </w:rPr>
            </w:pPr>
            <w:r w:rsidRPr="00AD62AA">
              <w:rPr>
                <w:rFonts w:ascii="Times New Roman" w:hAnsi="Times New Roman"/>
                <w:bCs/>
                <w:iCs/>
                <w:sz w:val="24"/>
                <w:szCs w:val="24"/>
              </w:rPr>
              <w:t>КУЛЬТУРА, КИНЕМАТОГРАФИЯ</w:t>
            </w:r>
          </w:p>
        </w:tc>
        <w:tc>
          <w:tcPr>
            <w:tcW w:w="88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08</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00</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sz w:val="24"/>
                <w:szCs w:val="24"/>
              </w:rPr>
            </w:pPr>
          </w:p>
        </w:tc>
        <w:tc>
          <w:tcPr>
            <w:tcW w:w="72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sz w:val="24"/>
                <w:szCs w:val="24"/>
              </w:rPr>
            </w:pPr>
          </w:p>
        </w:tc>
        <w:tc>
          <w:tcPr>
            <w:tcW w:w="1440" w:type="dxa"/>
            <w:gridSpan w:val="3"/>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322850,80</w:t>
            </w:r>
          </w:p>
        </w:tc>
        <w:tc>
          <w:tcPr>
            <w:tcW w:w="1260" w:type="dxa"/>
            <w:gridSpan w:val="2"/>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243708,40</w:t>
            </w:r>
          </w:p>
        </w:tc>
      </w:tr>
      <w:tr w:rsidR="00F86FB7" w:rsidRPr="00AD62AA" w:rsidTr="00C015DB">
        <w:trPr>
          <w:gridAfter w:val="1"/>
          <w:wAfter w:w="124" w:type="dxa"/>
          <w:trHeight w:val="315"/>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C015DB">
            <w:pPr>
              <w:spacing w:after="0" w:line="240" w:lineRule="auto"/>
              <w:rPr>
                <w:rFonts w:ascii="Times New Roman" w:hAnsi="Times New Roman"/>
                <w:bCs/>
                <w:iCs/>
                <w:sz w:val="24"/>
                <w:szCs w:val="24"/>
              </w:rPr>
            </w:pPr>
            <w:r w:rsidRPr="00AD62AA">
              <w:rPr>
                <w:rFonts w:ascii="Times New Roman" w:hAnsi="Times New Roman"/>
                <w:bCs/>
                <w:iCs/>
                <w:sz w:val="24"/>
                <w:szCs w:val="24"/>
              </w:rPr>
              <w:t>Культура</w:t>
            </w:r>
          </w:p>
        </w:tc>
        <w:tc>
          <w:tcPr>
            <w:tcW w:w="88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08</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01</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bCs/>
                <w:sz w:val="24"/>
                <w:szCs w:val="24"/>
              </w:rPr>
            </w:pPr>
          </w:p>
        </w:tc>
        <w:tc>
          <w:tcPr>
            <w:tcW w:w="72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p>
        </w:tc>
        <w:tc>
          <w:tcPr>
            <w:tcW w:w="1440" w:type="dxa"/>
            <w:gridSpan w:val="3"/>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bCs/>
                <w:sz w:val="24"/>
                <w:szCs w:val="24"/>
              </w:rPr>
            </w:pPr>
            <w:r>
              <w:rPr>
                <w:rFonts w:ascii="Times New Roman" w:hAnsi="Times New Roman"/>
                <w:bCs/>
                <w:sz w:val="24"/>
                <w:szCs w:val="24"/>
              </w:rPr>
              <w:t>322</w:t>
            </w:r>
            <w:r w:rsidRPr="00AD62AA">
              <w:rPr>
                <w:rFonts w:ascii="Times New Roman" w:hAnsi="Times New Roman"/>
                <w:bCs/>
                <w:sz w:val="24"/>
                <w:szCs w:val="24"/>
              </w:rPr>
              <w:t>850,80</w:t>
            </w:r>
          </w:p>
        </w:tc>
        <w:tc>
          <w:tcPr>
            <w:tcW w:w="1260" w:type="dxa"/>
            <w:gridSpan w:val="2"/>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233708,40</w:t>
            </w:r>
          </w:p>
        </w:tc>
      </w:tr>
      <w:tr w:rsidR="00F86FB7" w:rsidRPr="00AD62AA" w:rsidTr="00C015DB">
        <w:trPr>
          <w:gridAfter w:val="1"/>
          <w:wAfter w:w="124" w:type="dxa"/>
          <w:trHeight w:val="780"/>
        </w:trPr>
        <w:tc>
          <w:tcPr>
            <w:tcW w:w="3250" w:type="dxa"/>
            <w:tcBorders>
              <w:top w:val="nil"/>
              <w:left w:val="single" w:sz="4" w:space="0" w:color="auto"/>
              <w:bottom w:val="single" w:sz="4" w:space="0" w:color="auto"/>
              <w:right w:val="single" w:sz="4" w:space="0" w:color="auto"/>
            </w:tcBorders>
            <w:shd w:val="clear" w:color="auto" w:fill="FFFFFF"/>
            <w:vAlign w:val="bottom"/>
          </w:tcPr>
          <w:p w:rsidR="00F86FB7" w:rsidRPr="00AD62AA" w:rsidRDefault="00F86FB7" w:rsidP="00C015DB">
            <w:pPr>
              <w:spacing w:after="0" w:line="240" w:lineRule="auto"/>
              <w:rPr>
                <w:rFonts w:ascii="Times New Roman" w:hAnsi="Times New Roman"/>
                <w:iCs/>
                <w:color w:val="000000"/>
                <w:sz w:val="24"/>
                <w:szCs w:val="24"/>
              </w:rPr>
            </w:pPr>
            <w:r w:rsidRPr="00AD62AA">
              <w:rPr>
                <w:rFonts w:ascii="Times New Roman" w:hAnsi="Times New Roman"/>
                <w:iCs/>
                <w:color w:val="000000"/>
                <w:sz w:val="24"/>
                <w:szCs w:val="24"/>
              </w:rPr>
              <w:t>Муниципальная программа</w:t>
            </w:r>
            <w:r>
              <w:rPr>
                <w:rFonts w:ascii="Times New Roman" w:hAnsi="Times New Roman"/>
                <w:iCs/>
                <w:color w:val="000000"/>
                <w:sz w:val="24"/>
                <w:szCs w:val="24"/>
              </w:rPr>
              <w:t xml:space="preserve"> </w:t>
            </w:r>
            <w:r w:rsidRPr="00AD62AA">
              <w:rPr>
                <w:rFonts w:ascii="Times New Roman" w:hAnsi="Times New Roman"/>
                <w:iCs/>
                <w:color w:val="000000"/>
                <w:sz w:val="24"/>
                <w:szCs w:val="24"/>
              </w:rPr>
              <w:t>Воробжанского сельсовета Суджанского района Курской области "Развитие культуры "</w:t>
            </w:r>
          </w:p>
        </w:tc>
        <w:tc>
          <w:tcPr>
            <w:tcW w:w="88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08</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01 0 0000</w:t>
            </w:r>
          </w:p>
        </w:tc>
        <w:tc>
          <w:tcPr>
            <w:tcW w:w="72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p>
        </w:tc>
        <w:tc>
          <w:tcPr>
            <w:tcW w:w="1440" w:type="dxa"/>
            <w:gridSpan w:val="3"/>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322850,80</w:t>
            </w:r>
          </w:p>
        </w:tc>
        <w:tc>
          <w:tcPr>
            <w:tcW w:w="1260" w:type="dxa"/>
            <w:gridSpan w:val="2"/>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233708,40</w:t>
            </w:r>
          </w:p>
        </w:tc>
      </w:tr>
      <w:tr w:rsidR="00F86FB7" w:rsidRPr="00AD62AA" w:rsidTr="00C015DB">
        <w:trPr>
          <w:gridAfter w:val="1"/>
          <w:wAfter w:w="124" w:type="dxa"/>
          <w:trHeight w:val="945"/>
        </w:trPr>
        <w:tc>
          <w:tcPr>
            <w:tcW w:w="3250" w:type="dxa"/>
            <w:tcBorders>
              <w:top w:val="nil"/>
              <w:left w:val="single" w:sz="4" w:space="0" w:color="auto"/>
              <w:bottom w:val="single" w:sz="4" w:space="0" w:color="auto"/>
              <w:right w:val="single" w:sz="4" w:space="0" w:color="auto"/>
            </w:tcBorders>
            <w:shd w:val="clear" w:color="auto" w:fill="FFFFFF"/>
            <w:vAlign w:val="bottom"/>
          </w:tcPr>
          <w:p w:rsidR="00F86FB7" w:rsidRPr="00AD62AA" w:rsidRDefault="00F86FB7" w:rsidP="00C015DB">
            <w:pPr>
              <w:spacing w:after="0" w:line="240" w:lineRule="auto"/>
              <w:rPr>
                <w:rFonts w:ascii="Times New Roman" w:hAnsi="Times New Roman"/>
                <w:iCs/>
                <w:color w:val="000000"/>
                <w:sz w:val="24"/>
                <w:szCs w:val="24"/>
              </w:rPr>
            </w:pPr>
            <w:r w:rsidRPr="00AD62AA">
              <w:rPr>
                <w:rFonts w:ascii="Times New Roman" w:hAnsi="Times New Roman"/>
                <w:iCs/>
                <w:color w:val="000000"/>
                <w:sz w:val="24"/>
                <w:szCs w:val="24"/>
              </w:rPr>
              <w:t>Подпрограмма «Искусство» муниципальной программы Воробжанского сельсовета Суджанского района Курской области «Развитие культуры»</w:t>
            </w:r>
          </w:p>
        </w:tc>
        <w:tc>
          <w:tcPr>
            <w:tcW w:w="88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08</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01 3 0000</w:t>
            </w:r>
          </w:p>
        </w:tc>
        <w:tc>
          <w:tcPr>
            <w:tcW w:w="72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p>
        </w:tc>
        <w:tc>
          <w:tcPr>
            <w:tcW w:w="1440" w:type="dxa"/>
            <w:gridSpan w:val="3"/>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322850,80</w:t>
            </w:r>
          </w:p>
        </w:tc>
        <w:tc>
          <w:tcPr>
            <w:tcW w:w="1260" w:type="dxa"/>
            <w:gridSpan w:val="2"/>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233708,40</w:t>
            </w:r>
          </w:p>
        </w:tc>
      </w:tr>
      <w:tr w:rsidR="00F86FB7" w:rsidRPr="00AD62AA" w:rsidTr="00C015DB">
        <w:trPr>
          <w:gridAfter w:val="1"/>
          <w:wAfter w:w="124" w:type="dxa"/>
          <w:trHeight w:val="630"/>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C015DB">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Расходы на обеспечение деятельности (оказание услуг) муниципальных учреждений</w:t>
            </w:r>
          </w:p>
        </w:tc>
        <w:tc>
          <w:tcPr>
            <w:tcW w:w="88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08</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01 3 1401</w:t>
            </w:r>
          </w:p>
        </w:tc>
        <w:tc>
          <w:tcPr>
            <w:tcW w:w="72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p>
        </w:tc>
        <w:tc>
          <w:tcPr>
            <w:tcW w:w="1440" w:type="dxa"/>
            <w:gridSpan w:val="3"/>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322850,80</w:t>
            </w:r>
          </w:p>
        </w:tc>
        <w:tc>
          <w:tcPr>
            <w:tcW w:w="1260" w:type="dxa"/>
            <w:gridSpan w:val="2"/>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233708,40</w:t>
            </w:r>
          </w:p>
        </w:tc>
      </w:tr>
      <w:tr w:rsidR="00F86FB7" w:rsidRPr="00AD62AA" w:rsidTr="00C015DB">
        <w:trPr>
          <w:gridAfter w:val="1"/>
          <w:wAfter w:w="124" w:type="dxa"/>
          <w:trHeight w:val="1260"/>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C015DB">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08</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01 3 1401</w:t>
            </w:r>
          </w:p>
        </w:tc>
        <w:tc>
          <w:tcPr>
            <w:tcW w:w="72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100</w:t>
            </w:r>
          </w:p>
        </w:tc>
        <w:tc>
          <w:tcPr>
            <w:tcW w:w="1440" w:type="dxa"/>
            <w:gridSpan w:val="3"/>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bCs/>
                <w:sz w:val="24"/>
                <w:szCs w:val="24"/>
              </w:rPr>
            </w:pPr>
            <w:r w:rsidRPr="00AD62AA">
              <w:rPr>
                <w:rFonts w:ascii="Times New Roman" w:hAnsi="Times New Roman"/>
                <w:bCs/>
                <w:sz w:val="24"/>
                <w:szCs w:val="24"/>
              </w:rPr>
              <w:t>322850,80</w:t>
            </w:r>
          </w:p>
        </w:tc>
        <w:tc>
          <w:tcPr>
            <w:tcW w:w="1260" w:type="dxa"/>
            <w:gridSpan w:val="2"/>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233708,40</w:t>
            </w:r>
          </w:p>
        </w:tc>
      </w:tr>
      <w:tr w:rsidR="00F86FB7" w:rsidRPr="00AD62AA" w:rsidTr="00C015DB">
        <w:trPr>
          <w:gridAfter w:val="1"/>
          <w:wAfter w:w="124" w:type="dxa"/>
          <w:trHeight w:val="51"/>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C015DB">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08</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01 3 1401</w:t>
            </w:r>
          </w:p>
        </w:tc>
        <w:tc>
          <w:tcPr>
            <w:tcW w:w="72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200</w:t>
            </w:r>
          </w:p>
        </w:tc>
        <w:tc>
          <w:tcPr>
            <w:tcW w:w="1440" w:type="dxa"/>
            <w:gridSpan w:val="3"/>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sz w:val="24"/>
                <w:szCs w:val="24"/>
              </w:rPr>
            </w:pPr>
          </w:p>
        </w:tc>
        <w:tc>
          <w:tcPr>
            <w:tcW w:w="1260" w:type="dxa"/>
            <w:gridSpan w:val="2"/>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10000,00</w:t>
            </w:r>
          </w:p>
        </w:tc>
      </w:tr>
      <w:tr w:rsidR="00F86FB7" w:rsidRPr="00AD62AA" w:rsidTr="00C015DB">
        <w:trPr>
          <w:gridAfter w:val="1"/>
          <w:wAfter w:w="124" w:type="dxa"/>
          <w:trHeight w:val="315"/>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C015DB">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Иные бюджетные ассигнования</w:t>
            </w:r>
          </w:p>
        </w:tc>
        <w:tc>
          <w:tcPr>
            <w:tcW w:w="88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08</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01 3 1401</w:t>
            </w:r>
          </w:p>
        </w:tc>
        <w:tc>
          <w:tcPr>
            <w:tcW w:w="72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p>
        </w:tc>
        <w:tc>
          <w:tcPr>
            <w:tcW w:w="1440" w:type="dxa"/>
            <w:gridSpan w:val="3"/>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sz w:val="24"/>
                <w:szCs w:val="24"/>
              </w:rPr>
            </w:pPr>
          </w:p>
        </w:tc>
        <w:tc>
          <w:tcPr>
            <w:tcW w:w="1260" w:type="dxa"/>
            <w:gridSpan w:val="2"/>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sz w:val="24"/>
                <w:szCs w:val="24"/>
              </w:rPr>
            </w:pPr>
          </w:p>
        </w:tc>
      </w:tr>
      <w:tr w:rsidR="00F86FB7" w:rsidRPr="00AD62AA" w:rsidTr="00C015DB">
        <w:trPr>
          <w:gridAfter w:val="1"/>
          <w:wAfter w:w="124" w:type="dxa"/>
          <w:trHeight w:val="315"/>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C015DB">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Проведение мероприятий в области культуры</w:t>
            </w:r>
          </w:p>
        </w:tc>
        <w:tc>
          <w:tcPr>
            <w:tcW w:w="88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08</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01 3 1463</w:t>
            </w:r>
          </w:p>
        </w:tc>
        <w:tc>
          <w:tcPr>
            <w:tcW w:w="72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p>
        </w:tc>
        <w:tc>
          <w:tcPr>
            <w:tcW w:w="1440" w:type="dxa"/>
            <w:gridSpan w:val="3"/>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sz w:val="24"/>
                <w:szCs w:val="24"/>
              </w:rPr>
            </w:pPr>
          </w:p>
        </w:tc>
        <w:tc>
          <w:tcPr>
            <w:tcW w:w="1260" w:type="dxa"/>
            <w:gridSpan w:val="2"/>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sz w:val="24"/>
                <w:szCs w:val="24"/>
              </w:rPr>
            </w:pPr>
          </w:p>
        </w:tc>
      </w:tr>
      <w:tr w:rsidR="00F86FB7" w:rsidRPr="00AD62AA" w:rsidTr="00C015DB">
        <w:trPr>
          <w:gridAfter w:val="1"/>
          <w:wAfter w:w="124" w:type="dxa"/>
          <w:trHeight w:val="630"/>
        </w:trPr>
        <w:tc>
          <w:tcPr>
            <w:tcW w:w="3250" w:type="dxa"/>
            <w:tcBorders>
              <w:top w:val="nil"/>
              <w:left w:val="single" w:sz="4" w:space="0" w:color="auto"/>
              <w:bottom w:val="single" w:sz="4" w:space="0" w:color="auto"/>
              <w:right w:val="single" w:sz="4" w:space="0" w:color="auto"/>
            </w:tcBorders>
            <w:vAlign w:val="bottom"/>
          </w:tcPr>
          <w:p w:rsidR="00F86FB7" w:rsidRPr="00AD62AA" w:rsidRDefault="00F86FB7" w:rsidP="00C015DB">
            <w:pPr>
              <w:spacing w:after="0" w:line="240" w:lineRule="auto"/>
              <w:rPr>
                <w:rFonts w:ascii="Times New Roman" w:hAnsi="Times New Roman"/>
                <w:color w:val="000000"/>
                <w:sz w:val="24"/>
                <w:szCs w:val="24"/>
              </w:rPr>
            </w:pPr>
            <w:r w:rsidRPr="00AD62AA">
              <w:rPr>
                <w:rFonts w:ascii="Times New Roman" w:hAnsi="Times New Roman"/>
                <w:color w:val="000000"/>
                <w:sz w:val="24"/>
                <w:szCs w:val="24"/>
              </w:rPr>
              <w:t>Закупка товаров, работ и услуг для государственных (муниципальных) нужд</w:t>
            </w:r>
          </w:p>
        </w:tc>
        <w:tc>
          <w:tcPr>
            <w:tcW w:w="88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08</w:t>
            </w:r>
          </w:p>
        </w:tc>
        <w:tc>
          <w:tcPr>
            <w:tcW w:w="92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01</w:t>
            </w:r>
          </w:p>
        </w:tc>
        <w:tc>
          <w:tcPr>
            <w:tcW w:w="1260" w:type="dxa"/>
            <w:gridSpan w:val="2"/>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r w:rsidRPr="00AD62AA">
              <w:rPr>
                <w:rFonts w:ascii="Times New Roman" w:hAnsi="Times New Roman"/>
                <w:sz w:val="24"/>
                <w:szCs w:val="24"/>
              </w:rPr>
              <w:t>01 3 1463</w:t>
            </w:r>
          </w:p>
        </w:tc>
        <w:tc>
          <w:tcPr>
            <w:tcW w:w="720" w:type="dxa"/>
            <w:tcBorders>
              <w:top w:val="nil"/>
              <w:left w:val="nil"/>
              <w:bottom w:val="single" w:sz="4" w:space="0" w:color="auto"/>
              <w:right w:val="single" w:sz="4" w:space="0" w:color="auto"/>
            </w:tcBorders>
            <w:vAlign w:val="center"/>
          </w:tcPr>
          <w:p w:rsidR="00F86FB7" w:rsidRPr="00AD62AA" w:rsidRDefault="00F86FB7" w:rsidP="00C015DB">
            <w:pPr>
              <w:spacing w:after="0" w:line="240" w:lineRule="auto"/>
              <w:jc w:val="center"/>
              <w:rPr>
                <w:rFonts w:ascii="Times New Roman" w:hAnsi="Times New Roman"/>
                <w:sz w:val="24"/>
                <w:szCs w:val="24"/>
              </w:rPr>
            </w:pPr>
          </w:p>
        </w:tc>
        <w:tc>
          <w:tcPr>
            <w:tcW w:w="1440" w:type="dxa"/>
            <w:gridSpan w:val="3"/>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sz w:val="24"/>
                <w:szCs w:val="24"/>
              </w:rPr>
            </w:pPr>
          </w:p>
        </w:tc>
        <w:tc>
          <w:tcPr>
            <w:tcW w:w="1260" w:type="dxa"/>
            <w:gridSpan w:val="2"/>
            <w:tcBorders>
              <w:top w:val="nil"/>
              <w:left w:val="nil"/>
              <w:bottom w:val="single" w:sz="4" w:space="0" w:color="auto"/>
              <w:right w:val="single" w:sz="4" w:space="0" w:color="auto"/>
            </w:tcBorders>
            <w:noWrap/>
            <w:vAlign w:val="center"/>
          </w:tcPr>
          <w:p w:rsidR="00F86FB7" w:rsidRPr="00AD62AA" w:rsidRDefault="00F86FB7" w:rsidP="00C015DB">
            <w:pPr>
              <w:spacing w:after="0" w:line="240" w:lineRule="auto"/>
              <w:jc w:val="center"/>
              <w:rPr>
                <w:rFonts w:ascii="Times New Roman" w:hAnsi="Times New Roman"/>
                <w:sz w:val="24"/>
                <w:szCs w:val="24"/>
              </w:rPr>
            </w:pPr>
          </w:p>
        </w:tc>
      </w:tr>
    </w:tbl>
    <w:p w:rsidR="00F86FB7" w:rsidRDefault="00F86FB7" w:rsidP="00075B3C"/>
    <w:p w:rsidR="00F86FB7" w:rsidRDefault="00F86FB7" w:rsidP="00075B3C"/>
    <w:p w:rsidR="00F86FB7" w:rsidRDefault="00F86FB7" w:rsidP="00075B3C"/>
    <w:p w:rsidR="00F86FB7" w:rsidRDefault="00F86FB7" w:rsidP="00075B3C"/>
    <w:p w:rsidR="00F86FB7" w:rsidRDefault="00F86FB7" w:rsidP="00075B3C"/>
    <w:p w:rsidR="00F86FB7" w:rsidRDefault="00F86FB7" w:rsidP="00075B3C"/>
    <w:p w:rsidR="00F86FB7" w:rsidRDefault="00F86FB7" w:rsidP="00075B3C"/>
    <w:p w:rsidR="00F86FB7" w:rsidRDefault="00F86FB7" w:rsidP="00075B3C"/>
    <w:p w:rsidR="00F86FB7" w:rsidRDefault="00F86FB7" w:rsidP="00075B3C"/>
    <w:p w:rsidR="00F86FB7" w:rsidRPr="00317E20" w:rsidRDefault="00F86FB7" w:rsidP="00300435">
      <w:pPr>
        <w:spacing w:after="0"/>
        <w:ind w:right="57" w:firstLine="4500"/>
        <w:rPr>
          <w:rFonts w:ascii="Times New Roman" w:hAnsi="Times New Roman"/>
          <w:sz w:val="20"/>
          <w:szCs w:val="20"/>
        </w:rPr>
      </w:pPr>
      <w:r w:rsidRPr="00317E20">
        <w:rPr>
          <w:rFonts w:ascii="Times New Roman" w:hAnsi="Times New Roman"/>
          <w:sz w:val="20"/>
          <w:szCs w:val="20"/>
        </w:rPr>
        <w:t>Приложение № 1</w:t>
      </w:r>
      <w:r>
        <w:rPr>
          <w:rFonts w:ascii="Times New Roman" w:hAnsi="Times New Roman"/>
          <w:sz w:val="20"/>
          <w:szCs w:val="20"/>
        </w:rPr>
        <w:t>1</w:t>
      </w:r>
    </w:p>
    <w:p w:rsidR="00F86FB7" w:rsidRDefault="00F86FB7" w:rsidP="00300435">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 xml:space="preserve">к проекту Решения Собрания депутатов Воробжанского </w:t>
      </w:r>
    </w:p>
    <w:p w:rsidR="00F86FB7" w:rsidRDefault="00F86FB7" w:rsidP="00300435">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сельсовета</w:t>
      </w:r>
      <w:r>
        <w:rPr>
          <w:rFonts w:ascii="Times New Roman" w:hAnsi="Times New Roman"/>
          <w:sz w:val="20"/>
          <w:szCs w:val="20"/>
        </w:rPr>
        <w:t xml:space="preserve"> </w:t>
      </w:r>
      <w:r w:rsidRPr="00317E20">
        <w:rPr>
          <w:rFonts w:ascii="Times New Roman" w:hAnsi="Times New Roman"/>
          <w:sz w:val="20"/>
          <w:szCs w:val="20"/>
        </w:rPr>
        <w:t xml:space="preserve">Суджанского района Курской области № ____ </w:t>
      </w:r>
    </w:p>
    <w:p w:rsidR="00F86FB7" w:rsidRDefault="00F86FB7" w:rsidP="00300435">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от  ___._</w:t>
      </w:r>
      <w:r>
        <w:rPr>
          <w:rFonts w:ascii="Times New Roman" w:hAnsi="Times New Roman"/>
          <w:sz w:val="20"/>
          <w:szCs w:val="20"/>
        </w:rPr>
        <w:t xml:space="preserve">___.2014г </w:t>
      </w:r>
      <w:r w:rsidRPr="00317E20">
        <w:rPr>
          <w:rFonts w:ascii="Times New Roman" w:hAnsi="Times New Roman"/>
          <w:sz w:val="20"/>
          <w:szCs w:val="20"/>
        </w:rPr>
        <w:t xml:space="preserve">«О местном бюджете на 2015 год и на </w:t>
      </w:r>
    </w:p>
    <w:p w:rsidR="00F86FB7" w:rsidRDefault="00F86FB7" w:rsidP="00300435">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плановый период 2016 и 2017 годов»</w:t>
      </w:r>
    </w:p>
    <w:p w:rsidR="00F86FB7" w:rsidRDefault="00F86FB7" w:rsidP="00300435">
      <w:pPr>
        <w:tabs>
          <w:tab w:val="left" w:pos="3825"/>
        </w:tabs>
        <w:spacing w:after="0"/>
        <w:ind w:right="57" w:firstLine="4500"/>
        <w:rPr>
          <w:rFonts w:ascii="Times New Roman" w:hAnsi="Times New Roman"/>
          <w:sz w:val="20"/>
          <w:szCs w:val="20"/>
        </w:rPr>
      </w:pPr>
    </w:p>
    <w:p w:rsidR="00F86FB7" w:rsidRPr="00300435" w:rsidRDefault="00F86FB7" w:rsidP="008F18CC">
      <w:pPr>
        <w:pStyle w:val="NoSpacing"/>
        <w:jc w:val="center"/>
        <w:rPr>
          <w:rFonts w:ascii="Times New Roman" w:hAnsi="Times New Roman"/>
          <w:b/>
          <w:sz w:val="24"/>
          <w:szCs w:val="24"/>
        </w:rPr>
      </w:pPr>
      <w:r w:rsidRPr="00300435">
        <w:rPr>
          <w:rFonts w:ascii="Times New Roman" w:hAnsi="Times New Roman"/>
          <w:b/>
          <w:sz w:val="24"/>
          <w:szCs w:val="24"/>
        </w:rPr>
        <w:t>Межбюджетные трансферты, получаемые из других бюджетов</w:t>
      </w:r>
    </w:p>
    <w:p w:rsidR="00F86FB7" w:rsidRPr="00300435" w:rsidRDefault="00F86FB7" w:rsidP="008F18CC">
      <w:pPr>
        <w:pStyle w:val="NoSpacing"/>
        <w:jc w:val="center"/>
        <w:rPr>
          <w:rFonts w:ascii="Times New Roman" w:hAnsi="Times New Roman"/>
          <w:b/>
          <w:sz w:val="24"/>
          <w:szCs w:val="24"/>
        </w:rPr>
      </w:pPr>
      <w:r w:rsidRPr="00300435">
        <w:rPr>
          <w:rFonts w:ascii="Times New Roman" w:hAnsi="Times New Roman"/>
          <w:b/>
          <w:sz w:val="24"/>
          <w:szCs w:val="24"/>
        </w:rPr>
        <w:t>бюджетной системы Российской Федерации в 2015 году</w:t>
      </w:r>
    </w:p>
    <w:p w:rsidR="00F86FB7" w:rsidRDefault="00F86FB7" w:rsidP="008F18CC">
      <w:pPr>
        <w:tabs>
          <w:tab w:val="left" w:pos="3965"/>
          <w:tab w:val="left" w:pos="8977"/>
        </w:tabs>
        <w:jc w:val="right"/>
        <w:rPr>
          <w:rFonts w:ascii="Times New Roman" w:hAnsi="Times New Roman"/>
          <w:sz w:val="20"/>
          <w:szCs w:val="20"/>
        </w:rPr>
      </w:pPr>
    </w:p>
    <w:p w:rsidR="00F86FB7" w:rsidRDefault="00F86FB7" w:rsidP="008F18CC">
      <w:pPr>
        <w:tabs>
          <w:tab w:val="left" w:pos="3965"/>
          <w:tab w:val="left" w:pos="8977"/>
        </w:tabs>
        <w:jc w:val="right"/>
        <w:rPr>
          <w:rFonts w:ascii="Times New Roman" w:hAnsi="Times New Roman"/>
          <w:sz w:val="20"/>
          <w:szCs w:val="20"/>
        </w:rPr>
      </w:pPr>
      <w:r>
        <w:rPr>
          <w:rFonts w:ascii="Times New Roman" w:hAnsi="Times New Roman"/>
          <w:sz w:val="20"/>
          <w:szCs w:val="20"/>
        </w:rPr>
        <w:t>(рублей)</w:t>
      </w:r>
    </w:p>
    <w:tbl>
      <w:tblPr>
        <w:tblW w:w="897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tblPr>
      <w:tblGrid>
        <w:gridCol w:w="2797"/>
        <w:gridCol w:w="4763"/>
        <w:gridCol w:w="1418"/>
      </w:tblGrid>
      <w:tr w:rsidR="00F86FB7" w:rsidRPr="00300435" w:rsidTr="00BD4769">
        <w:trPr>
          <w:trHeight w:val="421"/>
        </w:trPr>
        <w:tc>
          <w:tcPr>
            <w:tcW w:w="2797" w:type="dxa"/>
            <w:vAlign w:val="center"/>
          </w:tcPr>
          <w:p w:rsidR="00F86FB7" w:rsidRPr="00300435" w:rsidRDefault="00F86FB7" w:rsidP="00300435">
            <w:pPr>
              <w:pStyle w:val="NoSpacing"/>
              <w:rPr>
                <w:rFonts w:ascii="Times New Roman" w:hAnsi="Times New Roman"/>
                <w:snapToGrid w:val="0"/>
                <w:sz w:val="24"/>
                <w:szCs w:val="24"/>
              </w:rPr>
            </w:pPr>
            <w:r w:rsidRPr="00300435">
              <w:rPr>
                <w:rFonts w:ascii="Times New Roman" w:hAnsi="Times New Roman"/>
                <w:snapToGrid w:val="0"/>
                <w:sz w:val="24"/>
                <w:szCs w:val="24"/>
              </w:rPr>
              <w:t>Код бюджетной классификации Российской Федерации</w:t>
            </w:r>
          </w:p>
        </w:tc>
        <w:tc>
          <w:tcPr>
            <w:tcW w:w="4763" w:type="dxa"/>
          </w:tcPr>
          <w:p w:rsidR="00F86FB7" w:rsidRPr="00300435" w:rsidRDefault="00F86FB7" w:rsidP="00300435">
            <w:pPr>
              <w:pStyle w:val="NoSpacing"/>
              <w:rPr>
                <w:rFonts w:ascii="Times New Roman" w:hAnsi="Times New Roman"/>
                <w:snapToGrid w:val="0"/>
                <w:sz w:val="24"/>
                <w:szCs w:val="24"/>
              </w:rPr>
            </w:pPr>
          </w:p>
          <w:p w:rsidR="00F86FB7" w:rsidRPr="00300435" w:rsidRDefault="00F86FB7" w:rsidP="00300435">
            <w:pPr>
              <w:tabs>
                <w:tab w:val="left" w:pos="1010"/>
              </w:tabs>
              <w:spacing w:after="0" w:line="240" w:lineRule="auto"/>
              <w:rPr>
                <w:rFonts w:ascii="Times New Roman" w:hAnsi="Times New Roman"/>
                <w:sz w:val="24"/>
                <w:szCs w:val="24"/>
              </w:rPr>
            </w:pPr>
            <w:r w:rsidRPr="00300435">
              <w:rPr>
                <w:rFonts w:ascii="Times New Roman" w:hAnsi="Times New Roman"/>
                <w:sz w:val="24"/>
                <w:szCs w:val="24"/>
              </w:rPr>
              <w:t>Наименование доходов</w:t>
            </w:r>
          </w:p>
        </w:tc>
        <w:tc>
          <w:tcPr>
            <w:tcW w:w="1418" w:type="dxa"/>
          </w:tcPr>
          <w:p w:rsidR="00F86FB7" w:rsidRPr="00300435" w:rsidRDefault="00F86FB7" w:rsidP="00300435">
            <w:pPr>
              <w:spacing w:after="0" w:line="240" w:lineRule="auto"/>
              <w:jc w:val="center"/>
              <w:rPr>
                <w:rFonts w:ascii="Times New Roman" w:hAnsi="Times New Roman"/>
                <w:sz w:val="24"/>
                <w:szCs w:val="24"/>
              </w:rPr>
            </w:pPr>
            <w:r w:rsidRPr="00300435">
              <w:rPr>
                <w:rFonts w:ascii="Times New Roman" w:hAnsi="Times New Roman"/>
                <w:sz w:val="24"/>
                <w:szCs w:val="24"/>
              </w:rPr>
              <w:t>Сумма на 2015 год</w:t>
            </w:r>
          </w:p>
          <w:p w:rsidR="00F86FB7" w:rsidRPr="00300435" w:rsidRDefault="00F86FB7" w:rsidP="00300435">
            <w:pPr>
              <w:spacing w:after="0" w:line="240" w:lineRule="auto"/>
              <w:jc w:val="center"/>
              <w:rPr>
                <w:rFonts w:ascii="Times New Roman" w:hAnsi="Times New Roman"/>
                <w:sz w:val="24"/>
                <w:szCs w:val="24"/>
              </w:rPr>
            </w:pPr>
          </w:p>
        </w:tc>
      </w:tr>
      <w:tr w:rsidR="00F86FB7" w:rsidRPr="00300435" w:rsidTr="00BD4769">
        <w:trPr>
          <w:trHeight w:val="211"/>
        </w:trPr>
        <w:tc>
          <w:tcPr>
            <w:tcW w:w="2797" w:type="dxa"/>
            <w:vAlign w:val="center"/>
          </w:tcPr>
          <w:p w:rsidR="00F86FB7" w:rsidRPr="00300435" w:rsidRDefault="00F86FB7" w:rsidP="00300435">
            <w:pPr>
              <w:pStyle w:val="NoSpacing"/>
              <w:rPr>
                <w:rFonts w:ascii="Times New Roman" w:hAnsi="Times New Roman"/>
                <w:snapToGrid w:val="0"/>
                <w:sz w:val="24"/>
                <w:szCs w:val="24"/>
              </w:rPr>
            </w:pPr>
            <w:r w:rsidRPr="00300435">
              <w:rPr>
                <w:rFonts w:ascii="Times New Roman" w:hAnsi="Times New Roman"/>
                <w:snapToGrid w:val="0"/>
                <w:sz w:val="24"/>
                <w:szCs w:val="24"/>
              </w:rPr>
              <w:t>2 00 00000 00 0000 000</w:t>
            </w:r>
          </w:p>
        </w:tc>
        <w:tc>
          <w:tcPr>
            <w:tcW w:w="4763" w:type="dxa"/>
          </w:tcPr>
          <w:p w:rsidR="00F86FB7" w:rsidRPr="00300435" w:rsidRDefault="00F86FB7" w:rsidP="00300435">
            <w:pPr>
              <w:pStyle w:val="NoSpacing"/>
              <w:rPr>
                <w:rFonts w:ascii="Times New Roman" w:hAnsi="Times New Roman"/>
                <w:snapToGrid w:val="0"/>
                <w:sz w:val="24"/>
                <w:szCs w:val="24"/>
              </w:rPr>
            </w:pPr>
            <w:r w:rsidRPr="00300435">
              <w:rPr>
                <w:rFonts w:ascii="Times New Roman" w:hAnsi="Times New Roman"/>
                <w:snapToGrid w:val="0"/>
                <w:sz w:val="24"/>
                <w:szCs w:val="24"/>
              </w:rPr>
              <w:t>БЕЗВОЗМЕЗДНЫЕ ПОСТУПЛЕНИЯ</w:t>
            </w:r>
          </w:p>
        </w:tc>
        <w:tc>
          <w:tcPr>
            <w:tcW w:w="1418" w:type="dxa"/>
          </w:tcPr>
          <w:p w:rsidR="00F86FB7" w:rsidRPr="00300435" w:rsidRDefault="00F86FB7" w:rsidP="00300435">
            <w:pPr>
              <w:pStyle w:val="NoSpacing"/>
              <w:rPr>
                <w:rFonts w:ascii="Times New Roman" w:hAnsi="Times New Roman"/>
                <w:snapToGrid w:val="0"/>
                <w:color w:val="000000"/>
                <w:sz w:val="24"/>
                <w:szCs w:val="24"/>
              </w:rPr>
            </w:pPr>
            <w:r w:rsidRPr="00300435">
              <w:rPr>
                <w:rFonts w:ascii="Times New Roman" w:hAnsi="Times New Roman"/>
                <w:snapToGrid w:val="0"/>
                <w:color w:val="000000"/>
                <w:sz w:val="24"/>
                <w:szCs w:val="24"/>
              </w:rPr>
              <w:t>437125</w:t>
            </w:r>
          </w:p>
        </w:tc>
      </w:tr>
      <w:tr w:rsidR="00F86FB7" w:rsidRPr="00300435" w:rsidTr="00BD4769">
        <w:trPr>
          <w:trHeight w:val="421"/>
        </w:trPr>
        <w:tc>
          <w:tcPr>
            <w:tcW w:w="2797" w:type="dxa"/>
            <w:vAlign w:val="center"/>
          </w:tcPr>
          <w:p w:rsidR="00F86FB7" w:rsidRPr="00300435" w:rsidRDefault="00F86FB7" w:rsidP="00300435">
            <w:pPr>
              <w:pStyle w:val="NoSpacing"/>
              <w:rPr>
                <w:rFonts w:ascii="Times New Roman" w:hAnsi="Times New Roman"/>
                <w:snapToGrid w:val="0"/>
                <w:sz w:val="24"/>
                <w:szCs w:val="24"/>
              </w:rPr>
            </w:pPr>
            <w:r w:rsidRPr="00300435">
              <w:rPr>
                <w:rFonts w:ascii="Times New Roman" w:hAnsi="Times New Roman"/>
                <w:snapToGrid w:val="0"/>
                <w:sz w:val="24"/>
                <w:szCs w:val="24"/>
              </w:rPr>
              <w:t>2 02 00000 00 0000 000</w:t>
            </w:r>
          </w:p>
        </w:tc>
        <w:tc>
          <w:tcPr>
            <w:tcW w:w="4763" w:type="dxa"/>
          </w:tcPr>
          <w:p w:rsidR="00F86FB7" w:rsidRPr="00300435" w:rsidRDefault="00F86FB7" w:rsidP="00300435">
            <w:pPr>
              <w:pStyle w:val="NoSpacing"/>
              <w:rPr>
                <w:rFonts w:ascii="Times New Roman" w:hAnsi="Times New Roman"/>
                <w:snapToGrid w:val="0"/>
                <w:sz w:val="24"/>
                <w:szCs w:val="24"/>
              </w:rPr>
            </w:pPr>
            <w:r w:rsidRPr="00300435">
              <w:rPr>
                <w:rFonts w:ascii="Times New Roman" w:hAnsi="Times New Roman"/>
                <w:snapToGrid w:val="0"/>
                <w:sz w:val="24"/>
                <w:szCs w:val="24"/>
              </w:rPr>
              <w:t>Безвозмездные поступления от других бюджетов бюджетной системы Российской Федерации</w:t>
            </w:r>
          </w:p>
        </w:tc>
        <w:tc>
          <w:tcPr>
            <w:tcW w:w="1418" w:type="dxa"/>
          </w:tcPr>
          <w:p w:rsidR="00F86FB7" w:rsidRPr="00300435" w:rsidRDefault="00F86FB7" w:rsidP="00300435">
            <w:pPr>
              <w:pStyle w:val="NoSpacing"/>
              <w:rPr>
                <w:rFonts w:ascii="Times New Roman" w:hAnsi="Times New Roman"/>
                <w:snapToGrid w:val="0"/>
                <w:color w:val="000000"/>
                <w:sz w:val="24"/>
                <w:szCs w:val="24"/>
              </w:rPr>
            </w:pPr>
            <w:r w:rsidRPr="00300435">
              <w:rPr>
                <w:rFonts w:ascii="Times New Roman" w:hAnsi="Times New Roman"/>
                <w:snapToGrid w:val="0"/>
                <w:color w:val="000000"/>
                <w:sz w:val="24"/>
                <w:szCs w:val="24"/>
              </w:rPr>
              <w:t>437125</w:t>
            </w:r>
          </w:p>
        </w:tc>
      </w:tr>
      <w:tr w:rsidR="00F86FB7" w:rsidRPr="00300435" w:rsidTr="00BD4769">
        <w:trPr>
          <w:trHeight w:val="421"/>
        </w:trPr>
        <w:tc>
          <w:tcPr>
            <w:tcW w:w="2797" w:type="dxa"/>
            <w:vAlign w:val="center"/>
          </w:tcPr>
          <w:p w:rsidR="00F86FB7" w:rsidRPr="00300435" w:rsidRDefault="00F86FB7" w:rsidP="00300435">
            <w:pPr>
              <w:pStyle w:val="NoSpacing"/>
              <w:rPr>
                <w:rFonts w:ascii="Times New Roman" w:hAnsi="Times New Roman"/>
                <w:snapToGrid w:val="0"/>
                <w:sz w:val="24"/>
                <w:szCs w:val="24"/>
              </w:rPr>
            </w:pPr>
            <w:r w:rsidRPr="00300435">
              <w:rPr>
                <w:rFonts w:ascii="Times New Roman" w:hAnsi="Times New Roman"/>
                <w:snapToGrid w:val="0"/>
                <w:sz w:val="24"/>
                <w:szCs w:val="24"/>
              </w:rPr>
              <w:t>2 02 01000 00 0000 151</w:t>
            </w:r>
          </w:p>
        </w:tc>
        <w:tc>
          <w:tcPr>
            <w:tcW w:w="4763" w:type="dxa"/>
          </w:tcPr>
          <w:p w:rsidR="00F86FB7" w:rsidRPr="00300435" w:rsidRDefault="00F86FB7" w:rsidP="00300435">
            <w:pPr>
              <w:pStyle w:val="NoSpacing"/>
              <w:rPr>
                <w:rFonts w:ascii="Times New Roman" w:hAnsi="Times New Roman"/>
                <w:snapToGrid w:val="0"/>
                <w:sz w:val="24"/>
                <w:szCs w:val="24"/>
              </w:rPr>
            </w:pPr>
            <w:r w:rsidRPr="00300435">
              <w:rPr>
                <w:rFonts w:ascii="Times New Roman" w:hAnsi="Times New Roman"/>
                <w:snapToGrid w:val="0"/>
                <w:sz w:val="24"/>
                <w:szCs w:val="24"/>
              </w:rPr>
              <w:t>Дотации бюджетам Российской Федерации и муниципальным образованиям</w:t>
            </w:r>
          </w:p>
        </w:tc>
        <w:tc>
          <w:tcPr>
            <w:tcW w:w="1418" w:type="dxa"/>
          </w:tcPr>
          <w:p w:rsidR="00F86FB7" w:rsidRPr="00300435" w:rsidRDefault="00F86FB7" w:rsidP="00300435">
            <w:pPr>
              <w:pStyle w:val="NoSpacing"/>
              <w:rPr>
                <w:rFonts w:ascii="Times New Roman" w:hAnsi="Times New Roman"/>
                <w:snapToGrid w:val="0"/>
                <w:color w:val="000000"/>
                <w:sz w:val="24"/>
                <w:szCs w:val="24"/>
              </w:rPr>
            </w:pPr>
            <w:r w:rsidRPr="00300435">
              <w:rPr>
                <w:rFonts w:ascii="Times New Roman" w:hAnsi="Times New Roman"/>
                <w:snapToGrid w:val="0"/>
                <w:color w:val="000000"/>
                <w:sz w:val="24"/>
                <w:szCs w:val="24"/>
              </w:rPr>
              <w:t>367882</w:t>
            </w:r>
          </w:p>
        </w:tc>
      </w:tr>
      <w:tr w:rsidR="00F86FB7" w:rsidRPr="00300435" w:rsidTr="00BD4769">
        <w:trPr>
          <w:trHeight w:val="421"/>
        </w:trPr>
        <w:tc>
          <w:tcPr>
            <w:tcW w:w="2797" w:type="dxa"/>
            <w:vAlign w:val="center"/>
          </w:tcPr>
          <w:p w:rsidR="00F86FB7" w:rsidRPr="00300435" w:rsidRDefault="00F86FB7" w:rsidP="00300435">
            <w:pPr>
              <w:pStyle w:val="NoSpacing"/>
              <w:rPr>
                <w:rFonts w:ascii="Times New Roman" w:hAnsi="Times New Roman"/>
                <w:snapToGrid w:val="0"/>
                <w:sz w:val="24"/>
                <w:szCs w:val="24"/>
              </w:rPr>
            </w:pPr>
            <w:r w:rsidRPr="00300435">
              <w:rPr>
                <w:rFonts w:ascii="Times New Roman" w:hAnsi="Times New Roman"/>
                <w:snapToGrid w:val="0"/>
                <w:sz w:val="24"/>
                <w:szCs w:val="24"/>
              </w:rPr>
              <w:t>2 02 01001 00 0000 151</w:t>
            </w:r>
          </w:p>
        </w:tc>
        <w:tc>
          <w:tcPr>
            <w:tcW w:w="4763" w:type="dxa"/>
          </w:tcPr>
          <w:p w:rsidR="00F86FB7" w:rsidRPr="00300435" w:rsidRDefault="00F86FB7" w:rsidP="00300435">
            <w:pPr>
              <w:pStyle w:val="NoSpacing"/>
              <w:rPr>
                <w:rFonts w:ascii="Times New Roman" w:hAnsi="Times New Roman"/>
                <w:snapToGrid w:val="0"/>
                <w:sz w:val="24"/>
                <w:szCs w:val="24"/>
              </w:rPr>
            </w:pPr>
            <w:r w:rsidRPr="00300435">
              <w:rPr>
                <w:rFonts w:ascii="Times New Roman" w:hAnsi="Times New Roman"/>
                <w:snapToGrid w:val="0"/>
                <w:sz w:val="24"/>
                <w:szCs w:val="24"/>
              </w:rPr>
              <w:t>Дотации на выравнивание бюджетной обеспеченности</w:t>
            </w:r>
          </w:p>
        </w:tc>
        <w:tc>
          <w:tcPr>
            <w:tcW w:w="1418" w:type="dxa"/>
          </w:tcPr>
          <w:p w:rsidR="00F86FB7" w:rsidRPr="00300435" w:rsidRDefault="00F86FB7" w:rsidP="00300435">
            <w:pPr>
              <w:pStyle w:val="NoSpacing"/>
              <w:rPr>
                <w:rFonts w:ascii="Times New Roman" w:hAnsi="Times New Roman"/>
                <w:snapToGrid w:val="0"/>
                <w:color w:val="000000"/>
                <w:sz w:val="24"/>
                <w:szCs w:val="24"/>
              </w:rPr>
            </w:pPr>
            <w:r w:rsidRPr="00300435">
              <w:rPr>
                <w:rFonts w:ascii="Times New Roman" w:hAnsi="Times New Roman"/>
                <w:snapToGrid w:val="0"/>
                <w:color w:val="000000"/>
                <w:sz w:val="24"/>
                <w:szCs w:val="24"/>
              </w:rPr>
              <w:t>367882</w:t>
            </w:r>
          </w:p>
        </w:tc>
      </w:tr>
      <w:tr w:rsidR="00F86FB7" w:rsidRPr="00300435" w:rsidTr="00BD4769">
        <w:trPr>
          <w:trHeight w:val="421"/>
        </w:trPr>
        <w:tc>
          <w:tcPr>
            <w:tcW w:w="2797" w:type="dxa"/>
            <w:vAlign w:val="center"/>
          </w:tcPr>
          <w:p w:rsidR="00F86FB7" w:rsidRPr="00300435" w:rsidRDefault="00F86FB7" w:rsidP="00300435">
            <w:pPr>
              <w:pStyle w:val="NoSpacing"/>
              <w:rPr>
                <w:rFonts w:ascii="Times New Roman" w:hAnsi="Times New Roman"/>
                <w:snapToGrid w:val="0"/>
                <w:sz w:val="24"/>
                <w:szCs w:val="24"/>
              </w:rPr>
            </w:pPr>
            <w:r w:rsidRPr="00300435">
              <w:rPr>
                <w:rFonts w:ascii="Times New Roman" w:hAnsi="Times New Roman"/>
                <w:snapToGrid w:val="0"/>
                <w:sz w:val="24"/>
                <w:szCs w:val="24"/>
              </w:rPr>
              <w:t>2 02 01001 10 0000 151</w:t>
            </w:r>
          </w:p>
        </w:tc>
        <w:tc>
          <w:tcPr>
            <w:tcW w:w="4763" w:type="dxa"/>
          </w:tcPr>
          <w:p w:rsidR="00F86FB7" w:rsidRPr="00300435" w:rsidRDefault="00F86FB7" w:rsidP="00300435">
            <w:pPr>
              <w:pStyle w:val="NoSpacing"/>
              <w:rPr>
                <w:rFonts w:ascii="Times New Roman" w:hAnsi="Times New Roman"/>
                <w:snapToGrid w:val="0"/>
                <w:sz w:val="24"/>
                <w:szCs w:val="24"/>
              </w:rPr>
            </w:pPr>
            <w:r w:rsidRPr="00300435">
              <w:rPr>
                <w:rFonts w:ascii="Times New Roman" w:hAnsi="Times New Roman"/>
                <w:snapToGrid w:val="0"/>
                <w:sz w:val="24"/>
                <w:szCs w:val="24"/>
              </w:rPr>
              <w:t>Дотации бюджетам поселений на выравнивание бюджетной обеспеченности</w:t>
            </w:r>
          </w:p>
        </w:tc>
        <w:tc>
          <w:tcPr>
            <w:tcW w:w="1418" w:type="dxa"/>
          </w:tcPr>
          <w:p w:rsidR="00F86FB7" w:rsidRPr="00300435" w:rsidRDefault="00F86FB7" w:rsidP="00300435">
            <w:pPr>
              <w:pStyle w:val="NoSpacing"/>
              <w:rPr>
                <w:rFonts w:ascii="Times New Roman" w:hAnsi="Times New Roman"/>
                <w:snapToGrid w:val="0"/>
                <w:color w:val="000000"/>
                <w:sz w:val="24"/>
                <w:szCs w:val="24"/>
              </w:rPr>
            </w:pPr>
            <w:r w:rsidRPr="00300435">
              <w:rPr>
                <w:rFonts w:ascii="Times New Roman" w:hAnsi="Times New Roman"/>
                <w:snapToGrid w:val="0"/>
                <w:color w:val="000000"/>
                <w:sz w:val="24"/>
                <w:szCs w:val="24"/>
              </w:rPr>
              <w:t>367882</w:t>
            </w:r>
          </w:p>
        </w:tc>
      </w:tr>
      <w:tr w:rsidR="00F86FB7" w:rsidRPr="00300435" w:rsidTr="00BD4769">
        <w:trPr>
          <w:trHeight w:val="421"/>
        </w:trPr>
        <w:tc>
          <w:tcPr>
            <w:tcW w:w="2797" w:type="dxa"/>
            <w:vAlign w:val="center"/>
          </w:tcPr>
          <w:p w:rsidR="00F86FB7" w:rsidRPr="00300435" w:rsidRDefault="00F86FB7" w:rsidP="00300435">
            <w:pPr>
              <w:pStyle w:val="NoSpacing"/>
              <w:rPr>
                <w:rFonts w:ascii="Times New Roman" w:hAnsi="Times New Roman"/>
                <w:snapToGrid w:val="0"/>
                <w:sz w:val="24"/>
                <w:szCs w:val="24"/>
              </w:rPr>
            </w:pPr>
            <w:r w:rsidRPr="00300435">
              <w:rPr>
                <w:rFonts w:ascii="Times New Roman" w:hAnsi="Times New Roman"/>
                <w:snapToGrid w:val="0"/>
                <w:sz w:val="24"/>
                <w:szCs w:val="24"/>
              </w:rPr>
              <w:t>2 02 01003 00 0000 151</w:t>
            </w:r>
          </w:p>
        </w:tc>
        <w:tc>
          <w:tcPr>
            <w:tcW w:w="4763" w:type="dxa"/>
          </w:tcPr>
          <w:p w:rsidR="00F86FB7" w:rsidRPr="00300435" w:rsidRDefault="00F86FB7" w:rsidP="00300435">
            <w:pPr>
              <w:pStyle w:val="NoSpacing"/>
              <w:rPr>
                <w:rFonts w:ascii="Times New Roman" w:hAnsi="Times New Roman"/>
                <w:snapToGrid w:val="0"/>
                <w:sz w:val="24"/>
                <w:szCs w:val="24"/>
              </w:rPr>
            </w:pPr>
            <w:r w:rsidRPr="00300435">
              <w:rPr>
                <w:rFonts w:ascii="Times New Roman" w:hAnsi="Times New Roman"/>
                <w:snapToGrid w:val="0"/>
                <w:sz w:val="24"/>
                <w:szCs w:val="24"/>
              </w:rPr>
              <w:t>Дотации бюджетам на поддержку мер по обеспечению сбалансированности бюджетов</w:t>
            </w:r>
          </w:p>
        </w:tc>
        <w:tc>
          <w:tcPr>
            <w:tcW w:w="1418" w:type="dxa"/>
          </w:tcPr>
          <w:p w:rsidR="00F86FB7" w:rsidRPr="00300435" w:rsidRDefault="00F86FB7" w:rsidP="00300435">
            <w:pPr>
              <w:pStyle w:val="NoSpacing"/>
              <w:rPr>
                <w:rFonts w:ascii="Times New Roman" w:hAnsi="Times New Roman"/>
                <w:snapToGrid w:val="0"/>
                <w:color w:val="000000"/>
                <w:sz w:val="24"/>
                <w:szCs w:val="24"/>
              </w:rPr>
            </w:pPr>
            <w:r w:rsidRPr="00300435">
              <w:rPr>
                <w:rFonts w:ascii="Times New Roman" w:hAnsi="Times New Roman"/>
                <w:snapToGrid w:val="0"/>
                <w:color w:val="000000"/>
                <w:sz w:val="24"/>
                <w:szCs w:val="24"/>
              </w:rPr>
              <w:t>0</w:t>
            </w:r>
          </w:p>
        </w:tc>
      </w:tr>
      <w:tr w:rsidR="00F86FB7" w:rsidRPr="00300435" w:rsidTr="00BD4769">
        <w:trPr>
          <w:trHeight w:val="421"/>
        </w:trPr>
        <w:tc>
          <w:tcPr>
            <w:tcW w:w="2797" w:type="dxa"/>
            <w:vAlign w:val="center"/>
          </w:tcPr>
          <w:p w:rsidR="00F86FB7" w:rsidRPr="00300435" w:rsidRDefault="00F86FB7" w:rsidP="00300435">
            <w:pPr>
              <w:pStyle w:val="NoSpacing"/>
              <w:rPr>
                <w:rFonts w:ascii="Times New Roman" w:hAnsi="Times New Roman"/>
                <w:snapToGrid w:val="0"/>
                <w:sz w:val="24"/>
                <w:szCs w:val="24"/>
              </w:rPr>
            </w:pPr>
            <w:r w:rsidRPr="00300435">
              <w:rPr>
                <w:rFonts w:ascii="Times New Roman" w:hAnsi="Times New Roman"/>
                <w:snapToGrid w:val="0"/>
                <w:sz w:val="24"/>
                <w:szCs w:val="24"/>
              </w:rPr>
              <w:t>2 02 01003 10 0000 151</w:t>
            </w:r>
          </w:p>
        </w:tc>
        <w:tc>
          <w:tcPr>
            <w:tcW w:w="4763" w:type="dxa"/>
          </w:tcPr>
          <w:p w:rsidR="00F86FB7" w:rsidRPr="00300435" w:rsidRDefault="00F86FB7" w:rsidP="00300435">
            <w:pPr>
              <w:pStyle w:val="NoSpacing"/>
              <w:rPr>
                <w:rFonts w:ascii="Times New Roman" w:hAnsi="Times New Roman"/>
                <w:snapToGrid w:val="0"/>
                <w:sz w:val="24"/>
                <w:szCs w:val="24"/>
              </w:rPr>
            </w:pPr>
            <w:r w:rsidRPr="00300435">
              <w:rPr>
                <w:rFonts w:ascii="Times New Roman" w:hAnsi="Times New Roman"/>
                <w:snapToGrid w:val="0"/>
                <w:sz w:val="24"/>
                <w:szCs w:val="24"/>
              </w:rPr>
              <w:t>Дотации бюджетам поселений на поддержку мер по обеспечению сбалансированности бюджетов</w:t>
            </w:r>
          </w:p>
        </w:tc>
        <w:tc>
          <w:tcPr>
            <w:tcW w:w="1418" w:type="dxa"/>
          </w:tcPr>
          <w:p w:rsidR="00F86FB7" w:rsidRPr="00300435" w:rsidRDefault="00F86FB7" w:rsidP="00300435">
            <w:pPr>
              <w:pStyle w:val="NoSpacing"/>
              <w:rPr>
                <w:rFonts w:ascii="Times New Roman" w:hAnsi="Times New Roman"/>
                <w:snapToGrid w:val="0"/>
                <w:color w:val="000000"/>
                <w:sz w:val="24"/>
                <w:szCs w:val="24"/>
              </w:rPr>
            </w:pPr>
            <w:r w:rsidRPr="00300435">
              <w:rPr>
                <w:rFonts w:ascii="Times New Roman" w:hAnsi="Times New Roman"/>
                <w:snapToGrid w:val="0"/>
                <w:color w:val="000000"/>
                <w:sz w:val="24"/>
                <w:szCs w:val="24"/>
              </w:rPr>
              <w:t>0</w:t>
            </w:r>
          </w:p>
        </w:tc>
      </w:tr>
      <w:tr w:rsidR="00F86FB7" w:rsidRPr="00300435" w:rsidTr="00BD4769">
        <w:trPr>
          <w:trHeight w:val="421"/>
        </w:trPr>
        <w:tc>
          <w:tcPr>
            <w:tcW w:w="2797" w:type="dxa"/>
            <w:vAlign w:val="center"/>
          </w:tcPr>
          <w:p w:rsidR="00F86FB7" w:rsidRPr="00300435" w:rsidRDefault="00F86FB7" w:rsidP="00300435">
            <w:pPr>
              <w:pStyle w:val="NoSpacing"/>
              <w:rPr>
                <w:rFonts w:ascii="Times New Roman" w:hAnsi="Times New Roman"/>
                <w:snapToGrid w:val="0"/>
                <w:sz w:val="24"/>
                <w:szCs w:val="24"/>
              </w:rPr>
            </w:pPr>
            <w:r w:rsidRPr="00300435">
              <w:rPr>
                <w:rFonts w:ascii="Times New Roman" w:hAnsi="Times New Roman"/>
                <w:snapToGrid w:val="0"/>
                <w:sz w:val="24"/>
                <w:szCs w:val="24"/>
              </w:rPr>
              <w:t>2 02 03000 00 0000 151</w:t>
            </w:r>
          </w:p>
        </w:tc>
        <w:tc>
          <w:tcPr>
            <w:tcW w:w="4763" w:type="dxa"/>
          </w:tcPr>
          <w:p w:rsidR="00F86FB7" w:rsidRPr="00300435" w:rsidRDefault="00F86FB7" w:rsidP="00300435">
            <w:pPr>
              <w:pStyle w:val="NoSpacing"/>
              <w:rPr>
                <w:rFonts w:ascii="Times New Roman" w:hAnsi="Times New Roman"/>
                <w:snapToGrid w:val="0"/>
                <w:sz w:val="24"/>
                <w:szCs w:val="24"/>
              </w:rPr>
            </w:pPr>
            <w:r w:rsidRPr="00300435">
              <w:rPr>
                <w:rFonts w:ascii="Times New Roman" w:hAnsi="Times New Roman"/>
                <w:snapToGrid w:val="0"/>
                <w:sz w:val="24"/>
                <w:szCs w:val="24"/>
              </w:rPr>
              <w:t>Субвенции бюджетам субъектов Российской Федерации и муниципальных образований</w:t>
            </w:r>
          </w:p>
        </w:tc>
        <w:tc>
          <w:tcPr>
            <w:tcW w:w="1418" w:type="dxa"/>
          </w:tcPr>
          <w:p w:rsidR="00F86FB7" w:rsidRPr="00300435" w:rsidRDefault="00F86FB7" w:rsidP="00300435">
            <w:pPr>
              <w:pStyle w:val="NoSpacing"/>
              <w:rPr>
                <w:rFonts w:ascii="Times New Roman" w:hAnsi="Times New Roman"/>
                <w:snapToGrid w:val="0"/>
                <w:color w:val="000000"/>
                <w:sz w:val="24"/>
                <w:szCs w:val="24"/>
              </w:rPr>
            </w:pPr>
            <w:r w:rsidRPr="00300435">
              <w:rPr>
                <w:rFonts w:ascii="Times New Roman" w:hAnsi="Times New Roman"/>
                <w:snapToGrid w:val="0"/>
                <w:color w:val="000000"/>
                <w:sz w:val="24"/>
                <w:szCs w:val="24"/>
              </w:rPr>
              <w:t>69243</w:t>
            </w:r>
          </w:p>
        </w:tc>
      </w:tr>
      <w:tr w:rsidR="00F86FB7" w:rsidRPr="00300435" w:rsidTr="00BD4769">
        <w:trPr>
          <w:trHeight w:val="421"/>
        </w:trPr>
        <w:tc>
          <w:tcPr>
            <w:tcW w:w="2797" w:type="dxa"/>
            <w:vAlign w:val="center"/>
          </w:tcPr>
          <w:p w:rsidR="00F86FB7" w:rsidRPr="00300435" w:rsidRDefault="00F86FB7" w:rsidP="00300435">
            <w:pPr>
              <w:pStyle w:val="NoSpacing"/>
              <w:rPr>
                <w:rFonts w:ascii="Times New Roman" w:hAnsi="Times New Roman"/>
                <w:snapToGrid w:val="0"/>
                <w:sz w:val="24"/>
                <w:szCs w:val="24"/>
              </w:rPr>
            </w:pPr>
            <w:r w:rsidRPr="00300435">
              <w:rPr>
                <w:rFonts w:ascii="Times New Roman" w:hAnsi="Times New Roman"/>
                <w:snapToGrid w:val="0"/>
                <w:sz w:val="24"/>
                <w:szCs w:val="24"/>
              </w:rPr>
              <w:t>2 02 03015 00 0000 151</w:t>
            </w:r>
          </w:p>
        </w:tc>
        <w:tc>
          <w:tcPr>
            <w:tcW w:w="4763" w:type="dxa"/>
          </w:tcPr>
          <w:p w:rsidR="00F86FB7" w:rsidRPr="00300435" w:rsidRDefault="00F86FB7" w:rsidP="00300435">
            <w:pPr>
              <w:pStyle w:val="NoSpacing"/>
              <w:rPr>
                <w:rFonts w:ascii="Times New Roman" w:hAnsi="Times New Roman"/>
                <w:snapToGrid w:val="0"/>
                <w:sz w:val="24"/>
                <w:szCs w:val="24"/>
              </w:rPr>
            </w:pPr>
            <w:r w:rsidRPr="00300435">
              <w:rPr>
                <w:rFonts w:ascii="Times New Roman" w:hAnsi="Times New Roman"/>
                <w:snapToGrid w:val="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418" w:type="dxa"/>
          </w:tcPr>
          <w:p w:rsidR="00F86FB7" w:rsidRPr="00300435" w:rsidRDefault="00F86FB7" w:rsidP="00300435">
            <w:pPr>
              <w:pStyle w:val="NoSpacing"/>
              <w:rPr>
                <w:rFonts w:ascii="Times New Roman" w:hAnsi="Times New Roman"/>
                <w:snapToGrid w:val="0"/>
                <w:color w:val="000000"/>
                <w:sz w:val="24"/>
                <w:szCs w:val="24"/>
              </w:rPr>
            </w:pPr>
            <w:r w:rsidRPr="00300435">
              <w:rPr>
                <w:rFonts w:ascii="Times New Roman" w:hAnsi="Times New Roman"/>
                <w:snapToGrid w:val="0"/>
                <w:color w:val="000000"/>
                <w:sz w:val="24"/>
                <w:szCs w:val="24"/>
              </w:rPr>
              <w:t>69243</w:t>
            </w:r>
          </w:p>
        </w:tc>
      </w:tr>
      <w:tr w:rsidR="00F86FB7" w:rsidRPr="00300435" w:rsidTr="00BD4769">
        <w:trPr>
          <w:trHeight w:val="421"/>
        </w:trPr>
        <w:tc>
          <w:tcPr>
            <w:tcW w:w="2797" w:type="dxa"/>
            <w:vAlign w:val="center"/>
          </w:tcPr>
          <w:p w:rsidR="00F86FB7" w:rsidRPr="00300435" w:rsidRDefault="00F86FB7" w:rsidP="00300435">
            <w:pPr>
              <w:pStyle w:val="NoSpacing"/>
              <w:rPr>
                <w:rFonts w:ascii="Times New Roman" w:hAnsi="Times New Roman"/>
                <w:snapToGrid w:val="0"/>
                <w:sz w:val="24"/>
                <w:szCs w:val="24"/>
              </w:rPr>
            </w:pPr>
            <w:r w:rsidRPr="00300435">
              <w:rPr>
                <w:rFonts w:ascii="Times New Roman" w:hAnsi="Times New Roman"/>
                <w:snapToGrid w:val="0"/>
                <w:sz w:val="24"/>
                <w:szCs w:val="24"/>
              </w:rPr>
              <w:t>2 02 03015 10 0000 151</w:t>
            </w:r>
          </w:p>
        </w:tc>
        <w:tc>
          <w:tcPr>
            <w:tcW w:w="4763" w:type="dxa"/>
          </w:tcPr>
          <w:p w:rsidR="00F86FB7" w:rsidRPr="00300435" w:rsidRDefault="00F86FB7" w:rsidP="00300435">
            <w:pPr>
              <w:pStyle w:val="NoSpacing"/>
              <w:rPr>
                <w:rFonts w:ascii="Times New Roman" w:hAnsi="Times New Roman"/>
                <w:snapToGrid w:val="0"/>
                <w:sz w:val="24"/>
                <w:szCs w:val="24"/>
              </w:rPr>
            </w:pPr>
            <w:r w:rsidRPr="00300435">
              <w:rPr>
                <w:rFonts w:ascii="Times New Roman" w:hAnsi="Times New Roman"/>
                <w:snapToGrid w:val="0"/>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1418" w:type="dxa"/>
          </w:tcPr>
          <w:p w:rsidR="00F86FB7" w:rsidRPr="00300435" w:rsidRDefault="00F86FB7" w:rsidP="00300435">
            <w:pPr>
              <w:pStyle w:val="NoSpacing"/>
              <w:rPr>
                <w:rFonts w:ascii="Times New Roman" w:hAnsi="Times New Roman"/>
                <w:snapToGrid w:val="0"/>
                <w:color w:val="000000"/>
                <w:sz w:val="24"/>
                <w:szCs w:val="24"/>
              </w:rPr>
            </w:pPr>
            <w:r w:rsidRPr="00300435">
              <w:rPr>
                <w:rFonts w:ascii="Times New Roman" w:hAnsi="Times New Roman"/>
                <w:snapToGrid w:val="0"/>
                <w:color w:val="000000"/>
                <w:sz w:val="24"/>
                <w:szCs w:val="24"/>
              </w:rPr>
              <w:t>69243</w:t>
            </w:r>
          </w:p>
        </w:tc>
      </w:tr>
    </w:tbl>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jc w:val="center"/>
        <w:rPr>
          <w:rFonts w:ascii="Times New Roman" w:hAnsi="Times New Roman"/>
          <w:sz w:val="20"/>
          <w:szCs w:val="20"/>
        </w:rPr>
      </w:pPr>
    </w:p>
    <w:p w:rsidR="00F86FB7" w:rsidRDefault="00F86FB7" w:rsidP="008F18CC">
      <w:pPr>
        <w:pStyle w:val="NoSpacing"/>
        <w:jc w:val="center"/>
        <w:rPr>
          <w:rFonts w:ascii="Times New Roman" w:hAnsi="Times New Roman"/>
          <w:sz w:val="20"/>
          <w:szCs w:val="20"/>
        </w:rPr>
      </w:pPr>
    </w:p>
    <w:p w:rsidR="00F86FB7" w:rsidRDefault="00F86FB7" w:rsidP="008F18CC">
      <w:pPr>
        <w:pStyle w:val="NoSpacing"/>
        <w:jc w:val="center"/>
        <w:rPr>
          <w:rFonts w:ascii="Times New Roman" w:hAnsi="Times New Roman"/>
          <w:sz w:val="20"/>
          <w:szCs w:val="20"/>
        </w:rPr>
      </w:pPr>
    </w:p>
    <w:p w:rsidR="00F86FB7" w:rsidRDefault="00F86FB7" w:rsidP="008F18CC">
      <w:pPr>
        <w:pStyle w:val="NoSpacing"/>
        <w:jc w:val="center"/>
        <w:rPr>
          <w:rFonts w:ascii="Times New Roman" w:hAnsi="Times New Roman"/>
          <w:sz w:val="20"/>
          <w:szCs w:val="20"/>
        </w:rPr>
      </w:pPr>
    </w:p>
    <w:p w:rsidR="00F86FB7" w:rsidRDefault="00F86FB7" w:rsidP="008F18CC">
      <w:pPr>
        <w:pStyle w:val="NoSpacing"/>
        <w:jc w:val="center"/>
        <w:rPr>
          <w:rFonts w:ascii="Times New Roman" w:hAnsi="Times New Roman"/>
          <w:sz w:val="20"/>
          <w:szCs w:val="20"/>
        </w:rPr>
      </w:pPr>
    </w:p>
    <w:p w:rsidR="00F86FB7" w:rsidRDefault="00F86FB7" w:rsidP="008F18CC">
      <w:pPr>
        <w:pStyle w:val="NoSpacing"/>
        <w:jc w:val="center"/>
        <w:rPr>
          <w:rFonts w:ascii="Times New Roman" w:hAnsi="Times New Roman"/>
          <w:sz w:val="20"/>
          <w:szCs w:val="20"/>
        </w:rPr>
      </w:pPr>
    </w:p>
    <w:p w:rsidR="00F86FB7" w:rsidRDefault="00F86FB7" w:rsidP="008F18CC">
      <w:pPr>
        <w:pStyle w:val="NoSpacing"/>
        <w:jc w:val="center"/>
        <w:rPr>
          <w:rFonts w:ascii="Times New Roman" w:hAnsi="Times New Roman"/>
          <w:sz w:val="20"/>
          <w:szCs w:val="20"/>
        </w:rPr>
      </w:pPr>
    </w:p>
    <w:p w:rsidR="00F86FB7" w:rsidRDefault="00F86FB7" w:rsidP="008F18CC">
      <w:pPr>
        <w:pStyle w:val="NoSpacing"/>
        <w:jc w:val="center"/>
        <w:rPr>
          <w:rFonts w:ascii="Times New Roman" w:hAnsi="Times New Roman"/>
          <w:sz w:val="20"/>
          <w:szCs w:val="20"/>
        </w:rPr>
      </w:pPr>
    </w:p>
    <w:p w:rsidR="00F86FB7" w:rsidRDefault="00F86FB7" w:rsidP="008F18CC">
      <w:pPr>
        <w:pStyle w:val="NoSpacing"/>
        <w:jc w:val="center"/>
        <w:rPr>
          <w:rFonts w:ascii="Times New Roman" w:hAnsi="Times New Roman"/>
          <w:sz w:val="20"/>
          <w:szCs w:val="20"/>
        </w:rPr>
      </w:pPr>
    </w:p>
    <w:p w:rsidR="00F86FB7" w:rsidRDefault="00F86FB7" w:rsidP="008F18CC">
      <w:pPr>
        <w:pStyle w:val="NoSpacing"/>
        <w:jc w:val="center"/>
        <w:rPr>
          <w:rFonts w:ascii="Times New Roman" w:hAnsi="Times New Roman"/>
          <w:sz w:val="20"/>
          <w:szCs w:val="20"/>
        </w:rPr>
      </w:pPr>
    </w:p>
    <w:p w:rsidR="00F86FB7" w:rsidRDefault="00F86FB7" w:rsidP="008F18CC">
      <w:pPr>
        <w:pStyle w:val="NoSpacing"/>
        <w:jc w:val="center"/>
        <w:rPr>
          <w:rFonts w:ascii="Times New Roman" w:hAnsi="Times New Roman"/>
          <w:sz w:val="20"/>
          <w:szCs w:val="20"/>
        </w:rPr>
      </w:pPr>
    </w:p>
    <w:p w:rsidR="00F86FB7" w:rsidRPr="00317E20" w:rsidRDefault="00F86FB7" w:rsidP="00BD4769">
      <w:pPr>
        <w:spacing w:after="0"/>
        <w:ind w:right="57" w:firstLine="4500"/>
        <w:rPr>
          <w:rFonts w:ascii="Times New Roman" w:hAnsi="Times New Roman"/>
          <w:sz w:val="20"/>
          <w:szCs w:val="20"/>
        </w:rPr>
      </w:pPr>
      <w:r w:rsidRPr="00317E20">
        <w:rPr>
          <w:rFonts w:ascii="Times New Roman" w:hAnsi="Times New Roman"/>
          <w:sz w:val="20"/>
          <w:szCs w:val="20"/>
        </w:rPr>
        <w:t>Приложение № 1</w:t>
      </w:r>
      <w:r>
        <w:rPr>
          <w:rFonts w:ascii="Times New Roman" w:hAnsi="Times New Roman"/>
          <w:sz w:val="20"/>
          <w:szCs w:val="20"/>
        </w:rPr>
        <w:t>2</w:t>
      </w:r>
    </w:p>
    <w:p w:rsidR="00F86FB7" w:rsidRDefault="00F86FB7" w:rsidP="00BD4769">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 xml:space="preserve">к проекту Решения Собрания депутатов Воробжанского </w:t>
      </w:r>
    </w:p>
    <w:p w:rsidR="00F86FB7" w:rsidRDefault="00F86FB7" w:rsidP="00BD4769">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сельсовета</w:t>
      </w:r>
      <w:r>
        <w:rPr>
          <w:rFonts w:ascii="Times New Roman" w:hAnsi="Times New Roman"/>
          <w:sz w:val="20"/>
          <w:szCs w:val="20"/>
        </w:rPr>
        <w:t xml:space="preserve"> </w:t>
      </w:r>
      <w:r w:rsidRPr="00317E20">
        <w:rPr>
          <w:rFonts w:ascii="Times New Roman" w:hAnsi="Times New Roman"/>
          <w:sz w:val="20"/>
          <w:szCs w:val="20"/>
        </w:rPr>
        <w:t xml:space="preserve">Суджанского района Курской области № ____ </w:t>
      </w:r>
    </w:p>
    <w:p w:rsidR="00F86FB7" w:rsidRDefault="00F86FB7" w:rsidP="00BD4769">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от  ___._</w:t>
      </w:r>
      <w:r>
        <w:rPr>
          <w:rFonts w:ascii="Times New Roman" w:hAnsi="Times New Roman"/>
          <w:sz w:val="20"/>
          <w:szCs w:val="20"/>
        </w:rPr>
        <w:t xml:space="preserve">___.2014г </w:t>
      </w:r>
      <w:r w:rsidRPr="00317E20">
        <w:rPr>
          <w:rFonts w:ascii="Times New Roman" w:hAnsi="Times New Roman"/>
          <w:sz w:val="20"/>
          <w:szCs w:val="20"/>
        </w:rPr>
        <w:t xml:space="preserve">«О местном бюджете на 2015 год и на </w:t>
      </w:r>
    </w:p>
    <w:p w:rsidR="00F86FB7" w:rsidRDefault="00F86FB7" w:rsidP="00BD4769">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плановый период 2016 и 2017 годов»</w:t>
      </w:r>
    </w:p>
    <w:p w:rsidR="00F86FB7" w:rsidRDefault="00F86FB7" w:rsidP="008F18CC">
      <w:pPr>
        <w:pStyle w:val="NoSpacing"/>
        <w:jc w:val="center"/>
        <w:rPr>
          <w:rFonts w:ascii="Times New Roman" w:hAnsi="Times New Roman"/>
          <w:sz w:val="20"/>
          <w:szCs w:val="20"/>
        </w:rPr>
      </w:pPr>
    </w:p>
    <w:p w:rsidR="00F86FB7" w:rsidRPr="00BD4769" w:rsidRDefault="00F86FB7" w:rsidP="008F18CC">
      <w:pPr>
        <w:pStyle w:val="NoSpacing"/>
        <w:jc w:val="center"/>
        <w:rPr>
          <w:rFonts w:ascii="Times New Roman" w:hAnsi="Times New Roman"/>
          <w:b/>
          <w:sz w:val="24"/>
          <w:szCs w:val="24"/>
        </w:rPr>
      </w:pPr>
      <w:r w:rsidRPr="00BD4769">
        <w:rPr>
          <w:rFonts w:ascii="Times New Roman" w:hAnsi="Times New Roman"/>
          <w:b/>
          <w:sz w:val="24"/>
          <w:szCs w:val="24"/>
        </w:rPr>
        <w:t>Межбюджетные  трансферты, получаемые из других бюджетов</w:t>
      </w:r>
    </w:p>
    <w:p w:rsidR="00F86FB7" w:rsidRPr="00BD4769" w:rsidRDefault="00F86FB7" w:rsidP="008F18CC">
      <w:pPr>
        <w:pStyle w:val="NoSpacing"/>
        <w:jc w:val="center"/>
        <w:rPr>
          <w:rFonts w:ascii="Times New Roman" w:hAnsi="Times New Roman"/>
          <w:b/>
          <w:sz w:val="24"/>
          <w:szCs w:val="24"/>
        </w:rPr>
      </w:pPr>
      <w:r w:rsidRPr="00BD4769">
        <w:rPr>
          <w:rFonts w:ascii="Times New Roman" w:hAnsi="Times New Roman"/>
          <w:b/>
          <w:sz w:val="24"/>
          <w:szCs w:val="24"/>
        </w:rPr>
        <w:t>бюджетной системы Российской Федерации в плановом периоде</w:t>
      </w:r>
    </w:p>
    <w:p w:rsidR="00F86FB7" w:rsidRPr="00BD4769" w:rsidRDefault="00F86FB7" w:rsidP="008F18CC">
      <w:pPr>
        <w:tabs>
          <w:tab w:val="left" w:pos="3965"/>
          <w:tab w:val="left" w:pos="8977"/>
        </w:tabs>
        <w:jc w:val="center"/>
        <w:rPr>
          <w:rFonts w:ascii="Times New Roman" w:hAnsi="Times New Roman"/>
          <w:b/>
          <w:sz w:val="24"/>
          <w:szCs w:val="24"/>
        </w:rPr>
      </w:pPr>
      <w:r w:rsidRPr="00BD4769">
        <w:rPr>
          <w:rFonts w:ascii="Times New Roman" w:hAnsi="Times New Roman"/>
          <w:b/>
          <w:sz w:val="24"/>
          <w:szCs w:val="24"/>
        </w:rPr>
        <w:t>2016 и 2017 годов</w:t>
      </w:r>
    </w:p>
    <w:p w:rsidR="00F86FB7" w:rsidRDefault="00F86FB7" w:rsidP="008F18CC">
      <w:pPr>
        <w:tabs>
          <w:tab w:val="left" w:pos="3965"/>
          <w:tab w:val="left" w:pos="8977"/>
        </w:tabs>
        <w:jc w:val="right"/>
        <w:rPr>
          <w:rFonts w:ascii="Times New Roman" w:hAnsi="Times New Roman"/>
          <w:sz w:val="20"/>
          <w:szCs w:val="20"/>
        </w:rPr>
      </w:pPr>
      <w:r>
        <w:rPr>
          <w:rFonts w:ascii="Times New Roman" w:hAnsi="Times New Roman"/>
          <w:sz w:val="20"/>
          <w:szCs w:val="20"/>
        </w:rPr>
        <w:t>(рублей)</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tblPr>
      <w:tblGrid>
        <w:gridCol w:w="2832"/>
        <w:gridCol w:w="4183"/>
        <w:gridCol w:w="1419"/>
        <w:gridCol w:w="1556"/>
      </w:tblGrid>
      <w:tr w:rsidR="00F86FB7" w:rsidRPr="00BD4769" w:rsidTr="00BD4769">
        <w:trPr>
          <w:trHeight w:val="421"/>
        </w:trPr>
        <w:tc>
          <w:tcPr>
            <w:tcW w:w="2832" w:type="dxa"/>
            <w:vAlign w:val="center"/>
          </w:tcPr>
          <w:p w:rsidR="00F86FB7" w:rsidRPr="00BD4769" w:rsidRDefault="00F86FB7" w:rsidP="00BD4769">
            <w:pPr>
              <w:pStyle w:val="NoSpacing"/>
              <w:jc w:val="center"/>
              <w:rPr>
                <w:rFonts w:ascii="Times New Roman" w:hAnsi="Times New Roman" w:cs="Times New Roman"/>
                <w:snapToGrid w:val="0"/>
                <w:sz w:val="24"/>
                <w:szCs w:val="24"/>
              </w:rPr>
            </w:pPr>
            <w:r w:rsidRPr="00BD4769">
              <w:rPr>
                <w:rFonts w:ascii="Times New Roman" w:hAnsi="Times New Roman" w:cs="Times New Roman"/>
                <w:snapToGrid w:val="0"/>
                <w:sz w:val="24"/>
                <w:szCs w:val="24"/>
              </w:rPr>
              <w:t>Код бюджетной классификации Российской Федерации</w:t>
            </w:r>
          </w:p>
        </w:tc>
        <w:tc>
          <w:tcPr>
            <w:tcW w:w="4183" w:type="dxa"/>
            <w:vAlign w:val="center"/>
          </w:tcPr>
          <w:p w:rsidR="00F86FB7" w:rsidRPr="00BD4769" w:rsidRDefault="00F86FB7" w:rsidP="00BD4769">
            <w:pPr>
              <w:tabs>
                <w:tab w:val="left" w:pos="1010"/>
              </w:tabs>
              <w:spacing w:after="0" w:line="240" w:lineRule="auto"/>
              <w:jc w:val="center"/>
              <w:rPr>
                <w:rFonts w:ascii="Times New Roman" w:hAnsi="Times New Roman"/>
                <w:sz w:val="24"/>
                <w:szCs w:val="24"/>
              </w:rPr>
            </w:pPr>
            <w:r w:rsidRPr="00BD4769">
              <w:rPr>
                <w:rFonts w:ascii="Times New Roman" w:hAnsi="Times New Roman"/>
                <w:sz w:val="24"/>
                <w:szCs w:val="24"/>
              </w:rPr>
              <w:t>Наименование доходов</w:t>
            </w:r>
          </w:p>
        </w:tc>
        <w:tc>
          <w:tcPr>
            <w:tcW w:w="1419" w:type="dxa"/>
            <w:vAlign w:val="center"/>
          </w:tcPr>
          <w:p w:rsidR="00F86FB7" w:rsidRPr="00BD4769" w:rsidRDefault="00F86FB7" w:rsidP="00BD4769">
            <w:pPr>
              <w:spacing w:after="0" w:line="240" w:lineRule="auto"/>
              <w:jc w:val="center"/>
              <w:rPr>
                <w:rFonts w:ascii="Times New Roman" w:hAnsi="Times New Roman"/>
                <w:sz w:val="24"/>
                <w:szCs w:val="24"/>
              </w:rPr>
            </w:pPr>
            <w:r w:rsidRPr="00BD4769">
              <w:rPr>
                <w:rFonts w:ascii="Times New Roman" w:hAnsi="Times New Roman"/>
                <w:sz w:val="24"/>
                <w:szCs w:val="24"/>
              </w:rPr>
              <w:t>Сумма на 2016 год</w:t>
            </w:r>
          </w:p>
        </w:tc>
        <w:tc>
          <w:tcPr>
            <w:tcW w:w="1556" w:type="dxa"/>
            <w:vAlign w:val="center"/>
          </w:tcPr>
          <w:p w:rsidR="00F86FB7" w:rsidRPr="00BD4769" w:rsidRDefault="00F86FB7" w:rsidP="00BD4769">
            <w:pPr>
              <w:spacing w:after="0" w:line="240" w:lineRule="auto"/>
              <w:jc w:val="center"/>
              <w:rPr>
                <w:rFonts w:ascii="Times New Roman" w:hAnsi="Times New Roman"/>
                <w:sz w:val="24"/>
                <w:szCs w:val="24"/>
              </w:rPr>
            </w:pPr>
            <w:r w:rsidRPr="00BD4769">
              <w:rPr>
                <w:rFonts w:ascii="Times New Roman" w:hAnsi="Times New Roman"/>
                <w:sz w:val="24"/>
                <w:szCs w:val="24"/>
              </w:rPr>
              <w:t>Сумма на 2017 год</w:t>
            </w:r>
          </w:p>
        </w:tc>
      </w:tr>
      <w:tr w:rsidR="00F86FB7" w:rsidRPr="00BD4769" w:rsidTr="00BD4769">
        <w:trPr>
          <w:trHeight w:val="421"/>
        </w:trPr>
        <w:tc>
          <w:tcPr>
            <w:tcW w:w="2832" w:type="dxa"/>
            <w:vAlign w:val="center"/>
          </w:tcPr>
          <w:p w:rsidR="00F86FB7" w:rsidRPr="00BD4769" w:rsidRDefault="00F86FB7" w:rsidP="00BD4769">
            <w:pPr>
              <w:pStyle w:val="NoSpacing"/>
              <w:rPr>
                <w:rFonts w:ascii="Times New Roman" w:hAnsi="Times New Roman" w:cs="Times New Roman"/>
                <w:snapToGrid w:val="0"/>
                <w:sz w:val="24"/>
                <w:szCs w:val="24"/>
              </w:rPr>
            </w:pPr>
            <w:r w:rsidRPr="00BD4769">
              <w:rPr>
                <w:rFonts w:ascii="Times New Roman" w:hAnsi="Times New Roman" w:cs="Times New Roman"/>
                <w:snapToGrid w:val="0"/>
                <w:sz w:val="24"/>
                <w:szCs w:val="24"/>
              </w:rPr>
              <w:t>2 00 00000 00 0000 000</w:t>
            </w:r>
          </w:p>
        </w:tc>
        <w:tc>
          <w:tcPr>
            <w:tcW w:w="4183" w:type="dxa"/>
          </w:tcPr>
          <w:p w:rsidR="00F86FB7" w:rsidRPr="00BD4769" w:rsidRDefault="00F86FB7" w:rsidP="00BD4769">
            <w:pPr>
              <w:pStyle w:val="NoSpacing"/>
              <w:rPr>
                <w:rFonts w:ascii="Times New Roman" w:hAnsi="Times New Roman" w:cs="Times New Roman"/>
                <w:snapToGrid w:val="0"/>
                <w:sz w:val="24"/>
                <w:szCs w:val="24"/>
              </w:rPr>
            </w:pPr>
            <w:r w:rsidRPr="00BD4769">
              <w:rPr>
                <w:rFonts w:ascii="Times New Roman" w:hAnsi="Times New Roman" w:cs="Times New Roman"/>
                <w:snapToGrid w:val="0"/>
                <w:sz w:val="24"/>
                <w:szCs w:val="24"/>
              </w:rPr>
              <w:t>БЕЗВОЗМЕЗДНЫЕ ПОСТУПЛЕНИЯ</w:t>
            </w:r>
          </w:p>
        </w:tc>
        <w:tc>
          <w:tcPr>
            <w:tcW w:w="1419" w:type="dxa"/>
            <w:vAlign w:val="center"/>
          </w:tcPr>
          <w:p w:rsidR="00F86FB7" w:rsidRPr="00BD4769" w:rsidRDefault="00F86FB7" w:rsidP="00BD4769">
            <w:pPr>
              <w:pStyle w:val="NoSpacing"/>
              <w:jc w:val="center"/>
              <w:rPr>
                <w:rFonts w:ascii="Times New Roman" w:hAnsi="Times New Roman" w:cs="Times New Roman"/>
                <w:snapToGrid w:val="0"/>
                <w:color w:val="000000"/>
                <w:sz w:val="24"/>
                <w:szCs w:val="24"/>
              </w:rPr>
            </w:pPr>
            <w:r w:rsidRPr="00BD4769">
              <w:rPr>
                <w:rFonts w:ascii="Times New Roman" w:hAnsi="Times New Roman" w:cs="Times New Roman"/>
                <w:snapToGrid w:val="0"/>
                <w:color w:val="000000"/>
                <w:sz w:val="24"/>
                <w:szCs w:val="24"/>
              </w:rPr>
              <w:t>665231</w:t>
            </w:r>
          </w:p>
        </w:tc>
        <w:tc>
          <w:tcPr>
            <w:tcW w:w="1556" w:type="dxa"/>
            <w:vAlign w:val="center"/>
          </w:tcPr>
          <w:p w:rsidR="00F86FB7" w:rsidRPr="00BD4769" w:rsidRDefault="00F86FB7" w:rsidP="00BD4769">
            <w:pPr>
              <w:pStyle w:val="NoSpacing"/>
              <w:jc w:val="center"/>
              <w:rPr>
                <w:rFonts w:ascii="Times New Roman" w:hAnsi="Times New Roman" w:cs="Times New Roman"/>
                <w:snapToGrid w:val="0"/>
                <w:color w:val="000000"/>
                <w:sz w:val="24"/>
                <w:szCs w:val="24"/>
              </w:rPr>
            </w:pPr>
            <w:r w:rsidRPr="00BD4769">
              <w:rPr>
                <w:rFonts w:ascii="Times New Roman" w:hAnsi="Times New Roman" w:cs="Times New Roman"/>
                <w:snapToGrid w:val="0"/>
                <w:color w:val="000000"/>
                <w:sz w:val="24"/>
                <w:szCs w:val="24"/>
              </w:rPr>
              <w:t>278150</w:t>
            </w:r>
          </w:p>
        </w:tc>
      </w:tr>
      <w:tr w:rsidR="00F86FB7" w:rsidRPr="00BD4769" w:rsidTr="00BD4769">
        <w:trPr>
          <w:trHeight w:val="421"/>
        </w:trPr>
        <w:tc>
          <w:tcPr>
            <w:tcW w:w="2832" w:type="dxa"/>
            <w:vAlign w:val="center"/>
          </w:tcPr>
          <w:p w:rsidR="00F86FB7" w:rsidRPr="00BD4769" w:rsidRDefault="00F86FB7" w:rsidP="00BD4769">
            <w:pPr>
              <w:pStyle w:val="NoSpacing"/>
              <w:rPr>
                <w:rFonts w:ascii="Times New Roman" w:hAnsi="Times New Roman" w:cs="Times New Roman"/>
                <w:snapToGrid w:val="0"/>
                <w:sz w:val="24"/>
                <w:szCs w:val="24"/>
              </w:rPr>
            </w:pPr>
            <w:r w:rsidRPr="00BD4769">
              <w:rPr>
                <w:rFonts w:ascii="Times New Roman" w:hAnsi="Times New Roman" w:cs="Times New Roman"/>
                <w:snapToGrid w:val="0"/>
                <w:sz w:val="24"/>
                <w:szCs w:val="24"/>
              </w:rPr>
              <w:t>2 02 00000 00 0000 000</w:t>
            </w:r>
          </w:p>
        </w:tc>
        <w:tc>
          <w:tcPr>
            <w:tcW w:w="4183" w:type="dxa"/>
          </w:tcPr>
          <w:p w:rsidR="00F86FB7" w:rsidRPr="00BD4769" w:rsidRDefault="00F86FB7" w:rsidP="00BD4769">
            <w:pPr>
              <w:pStyle w:val="NoSpacing"/>
              <w:rPr>
                <w:rFonts w:ascii="Times New Roman" w:hAnsi="Times New Roman" w:cs="Times New Roman"/>
                <w:snapToGrid w:val="0"/>
                <w:sz w:val="24"/>
                <w:szCs w:val="24"/>
              </w:rPr>
            </w:pPr>
            <w:r w:rsidRPr="00BD4769">
              <w:rPr>
                <w:rFonts w:ascii="Times New Roman" w:hAnsi="Times New Roman" w:cs="Times New Roman"/>
                <w:snapToGrid w:val="0"/>
                <w:sz w:val="24"/>
                <w:szCs w:val="24"/>
              </w:rPr>
              <w:t>Безвозмездные поступления от других бюджетов бюджетной системы РФ</w:t>
            </w:r>
          </w:p>
        </w:tc>
        <w:tc>
          <w:tcPr>
            <w:tcW w:w="1419" w:type="dxa"/>
            <w:vAlign w:val="center"/>
          </w:tcPr>
          <w:p w:rsidR="00F86FB7" w:rsidRPr="00BD4769" w:rsidRDefault="00F86FB7" w:rsidP="00BD4769">
            <w:pPr>
              <w:pStyle w:val="NoSpacing"/>
              <w:jc w:val="center"/>
              <w:rPr>
                <w:rFonts w:ascii="Times New Roman" w:hAnsi="Times New Roman" w:cs="Times New Roman"/>
                <w:snapToGrid w:val="0"/>
                <w:color w:val="000000"/>
                <w:sz w:val="24"/>
                <w:szCs w:val="24"/>
              </w:rPr>
            </w:pPr>
            <w:r w:rsidRPr="00BD4769">
              <w:rPr>
                <w:rFonts w:ascii="Times New Roman" w:hAnsi="Times New Roman" w:cs="Times New Roman"/>
                <w:snapToGrid w:val="0"/>
                <w:color w:val="000000"/>
                <w:sz w:val="24"/>
                <w:szCs w:val="24"/>
              </w:rPr>
              <w:t>665231</w:t>
            </w:r>
          </w:p>
        </w:tc>
        <w:tc>
          <w:tcPr>
            <w:tcW w:w="1556" w:type="dxa"/>
            <w:vAlign w:val="center"/>
          </w:tcPr>
          <w:p w:rsidR="00F86FB7" w:rsidRPr="00BD4769" w:rsidRDefault="00F86FB7" w:rsidP="00BD4769">
            <w:pPr>
              <w:pStyle w:val="NoSpacing"/>
              <w:jc w:val="center"/>
              <w:rPr>
                <w:rFonts w:ascii="Times New Roman" w:hAnsi="Times New Roman" w:cs="Times New Roman"/>
                <w:snapToGrid w:val="0"/>
                <w:color w:val="000000"/>
                <w:sz w:val="24"/>
                <w:szCs w:val="24"/>
              </w:rPr>
            </w:pPr>
            <w:r w:rsidRPr="00BD4769">
              <w:rPr>
                <w:rFonts w:ascii="Times New Roman" w:hAnsi="Times New Roman" w:cs="Times New Roman"/>
                <w:snapToGrid w:val="0"/>
                <w:color w:val="000000"/>
                <w:sz w:val="24"/>
                <w:szCs w:val="24"/>
              </w:rPr>
              <w:t>278150</w:t>
            </w:r>
          </w:p>
        </w:tc>
      </w:tr>
      <w:tr w:rsidR="00F86FB7" w:rsidRPr="00BD4769" w:rsidTr="00BD4769">
        <w:trPr>
          <w:trHeight w:val="421"/>
        </w:trPr>
        <w:tc>
          <w:tcPr>
            <w:tcW w:w="2832" w:type="dxa"/>
            <w:vAlign w:val="center"/>
          </w:tcPr>
          <w:p w:rsidR="00F86FB7" w:rsidRPr="00BD4769" w:rsidRDefault="00F86FB7" w:rsidP="00BD4769">
            <w:pPr>
              <w:pStyle w:val="NoSpacing"/>
              <w:rPr>
                <w:rFonts w:ascii="Times New Roman" w:hAnsi="Times New Roman" w:cs="Times New Roman"/>
                <w:snapToGrid w:val="0"/>
                <w:sz w:val="24"/>
                <w:szCs w:val="24"/>
              </w:rPr>
            </w:pPr>
            <w:r w:rsidRPr="00BD4769">
              <w:rPr>
                <w:rFonts w:ascii="Times New Roman" w:hAnsi="Times New Roman" w:cs="Times New Roman"/>
                <w:snapToGrid w:val="0"/>
                <w:sz w:val="24"/>
                <w:szCs w:val="24"/>
              </w:rPr>
              <w:t>2 02 01000 00 0000 151</w:t>
            </w:r>
          </w:p>
        </w:tc>
        <w:tc>
          <w:tcPr>
            <w:tcW w:w="4183" w:type="dxa"/>
          </w:tcPr>
          <w:p w:rsidR="00F86FB7" w:rsidRPr="00BD4769" w:rsidRDefault="00F86FB7" w:rsidP="00BD4769">
            <w:pPr>
              <w:pStyle w:val="NoSpacing"/>
              <w:rPr>
                <w:rFonts w:ascii="Times New Roman" w:hAnsi="Times New Roman" w:cs="Times New Roman"/>
                <w:snapToGrid w:val="0"/>
                <w:sz w:val="24"/>
                <w:szCs w:val="24"/>
              </w:rPr>
            </w:pPr>
            <w:r w:rsidRPr="00BD4769">
              <w:rPr>
                <w:rFonts w:ascii="Times New Roman" w:hAnsi="Times New Roman" w:cs="Times New Roman"/>
                <w:snapToGrid w:val="0"/>
                <w:sz w:val="24"/>
                <w:szCs w:val="24"/>
              </w:rPr>
              <w:t>Дотации бюджетам Российской Федерации и муниципальным образованиям</w:t>
            </w:r>
          </w:p>
        </w:tc>
        <w:tc>
          <w:tcPr>
            <w:tcW w:w="1419" w:type="dxa"/>
            <w:vAlign w:val="center"/>
          </w:tcPr>
          <w:p w:rsidR="00F86FB7" w:rsidRPr="00BD4769" w:rsidRDefault="00F86FB7" w:rsidP="00BD4769">
            <w:pPr>
              <w:pStyle w:val="NoSpacing"/>
              <w:jc w:val="center"/>
              <w:rPr>
                <w:rFonts w:ascii="Times New Roman" w:hAnsi="Times New Roman" w:cs="Times New Roman"/>
                <w:snapToGrid w:val="0"/>
                <w:color w:val="000000"/>
                <w:sz w:val="24"/>
                <w:szCs w:val="24"/>
              </w:rPr>
            </w:pPr>
            <w:r w:rsidRPr="00BD4769">
              <w:rPr>
                <w:rFonts w:ascii="Times New Roman" w:hAnsi="Times New Roman" w:cs="Times New Roman"/>
                <w:snapToGrid w:val="0"/>
                <w:color w:val="000000"/>
                <w:sz w:val="24"/>
                <w:szCs w:val="24"/>
              </w:rPr>
              <w:t>595129</w:t>
            </w:r>
          </w:p>
        </w:tc>
        <w:tc>
          <w:tcPr>
            <w:tcW w:w="1556" w:type="dxa"/>
            <w:vAlign w:val="center"/>
          </w:tcPr>
          <w:p w:rsidR="00F86FB7" w:rsidRPr="00BD4769" w:rsidRDefault="00F86FB7" w:rsidP="00BD4769">
            <w:pPr>
              <w:pStyle w:val="NoSpacing"/>
              <w:jc w:val="center"/>
              <w:rPr>
                <w:rFonts w:ascii="Times New Roman" w:hAnsi="Times New Roman" w:cs="Times New Roman"/>
                <w:snapToGrid w:val="0"/>
                <w:color w:val="000000"/>
                <w:sz w:val="24"/>
                <w:szCs w:val="24"/>
              </w:rPr>
            </w:pPr>
            <w:r w:rsidRPr="00BD4769">
              <w:rPr>
                <w:rFonts w:ascii="Times New Roman" w:hAnsi="Times New Roman" w:cs="Times New Roman"/>
                <w:snapToGrid w:val="0"/>
                <w:color w:val="000000"/>
                <w:sz w:val="24"/>
                <w:szCs w:val="24"/>
              </w:rPr>
              <w:t>208048</w:t>
            </w:r>
          </w:p>
        </w:tc>
      </w:tr>
      <w:tr w:rsidR="00F86FB7" w:rsidRPr="00BD4769" w:rsidTr="00BD4769">
        <w:trPr>
          <w:trHeight w:val="421"/>
        </w:trPr>
        <w:tc>
          <w:tcPr>
            <w:tcW w:w="2832" w:type="dxa"/>
            <w:vAlign w:val="center"/>
          </w:tcPr>
          <w:p w:rsidR="00F86FB7" w:rsidRPr="00BD4769" w:rsidRDefault="00F86FB7" w:rsidP="00BD4769">
            <w:pPr>
              <w:pStyle w:val="NoSpacing"/>
              <w:rPr>
                <w:rFonts w:ascii="Times New Roman" w:hAnsi="Times New Roman" w:cs="Times New Roman"/>
                <w:snapToGrid w:val="0"/>
                <w:sz w:val="24"/>
                <w:szCs w:val="24"/>
              </w:rPr>
            </w:pPr>
            <w:r w:rsidRPr="00BD4769">
              <w:rPr>
                <w:rFonts w:ascii="Times New Roman" w:hAnsi="Times New Roman" w:cs="Times New Roman"/>
                <w:snapToGrid w:val="0"/>
                <w:sz w:val="24"/>
                <w:szCs w:val="24"/>
              </w:rPr>
              <w:t>2 02 01001 00 0000 151</w:t>
            </w:r>
          </w:p>
        </w:tc>
        <w:tc>
          <w:tcPr>
            <w:tcW w:w="4183" w:type="dxa"/>
          </w:tcPr>
          <w:p w:rsidR="00F86FB7" w:rsidRPr="00BD4769" w:rsidRDefault="00F86FB7" w:rsidP="00BD4769">
            <w:pPr>
              <w:pStyle w:val="NoSpacing"/>
              <w:rPr>
                <w:rFonts w:ascii="Times New Roman" w:hAnsi="Times New Roman" w:cs="Times New Roman"/>
                <w:snapToGrid w:val="0"/>
                <w:sz w:val="24"/>
                <w:szCs w:val="24"/>
              </w:rPr>
            </w:pPr>
            <w:r w:rsidRPr="00BD4769">
              <w:rPr>
                <w:rFonts w:ascii="Times New Roman" w:hAnsi="Times New Roman" w:cs="Times New Roman"/>
                <w:snapToGrid w:val="0"/>
                <w:sz w:val="24"/>
                <w:szCs w:val="24"/>
              </w:rPr>
              <w:t>Дотации на выравнивание бюджетной обеспеченности</w:t>
            </w:r>
          </w:p>
        </w:tc>
        <w:tc>
          <w:tcPr>
            <w:tcW w:w="1419" w:type="dxa"/>
            <w:vAlign w:val="center"/>
          </w:tcPr>
          <w:p w:rsidR="00F86FB7" w:rsidRPr="00BD4769" w:rsidRDefault="00F86FB7" w:rsidP="00BD4769">
            <w:pPr>
              <w:pStyle w:val="NoSpacing"/>
              <w:jc w:val="center"/>
              <w:rPr>
                <w:rFonts w:ascii="Times New Roman" w:hAnsi="Times New Roman" w:cs="Times New Roman"/>
                <w:snapToGrid w:val="0"/>
                <w:color w:val="000000"/>
                <w:sz w:val="24"/>
                <w:szCs w:val="24"/>
              </w:rPr>
            </w:pPr>
            <w:r w:rsidRPr="00BD4769">
              <w:rPr>
                <w:rFonts w:ascii="Times New Roman" w:hAnsi="Times New Roman" w:cs="Times New Roman"/>
                <w:snapToGrid w:val="0"/>
                <w:color w:val="000000"/>
                <w:sz w:val="24"/>
                <w:szCs w:val="24"/>
              </w:rPr>
              <w:t>595129</w:t>
            </w:r>
          </w:p>
        </w:tc>
        <w:tc>
          <w:tcPr>
            <w:tcW w:w="1556" w:type="dxa"/>
            <w:vAlign w:val="center"/>
          </w:tcPr>
          <w:p w:rsidR="00F86FB7" w:rsidRPr="00BD4769" w:rsidRDefault="00F86FB7" w:rsidP="00BD4769">
            <w:pPr>
              <w:pStyle w:val="NoSpacing"/>
              <w:jc w:val="center"/>
              <w:rPr>
                <w:rFonts w:ascii="Times New Roman" w:hAnsi="Times New Roman" w:cs="Times New Roman"/>
                <w:snapToGrid w:val="0"/>
                <w:color w:val="000000"/>
                <w:sz w:val="24"/>
                <w:szCs w:val="24"/>
              </w:rPr>
            </w:pPr>
            <w:r w:rsidRPr="00BD4769">
              <w:rPr>
                <w:rFonts w:ascii="Times New Roman" w:hAnsi="Times New Roman" w:cs="Times New Roman"/>
                <w:snapToGrid w:val="0"/>
                <w:color w:val="000000"/>
                <w:sz w:val="24"/>
                <w:szCs w:val="24"/>
              </w:rPr>
              <w:t>208048</w:t>
            </w:r>
          </w:p>
        </w:tc>
      </w:tr>
      <w:tr w:rsidR="00F86FB7" w:rsidRPr="00BD4769" w:rsidTr="00BD4769">
        <w:trPr>
          <w:trHeight w:val="421"/>
        </w:trPr>
        <w:tc>
          <w:tcPr>
            <w:tcW w:w="2832" w:type="dxa"/>
            <w:vAlign w:val="center"/>
          </w:tcPr>
          <w:p w:rsidR="00F86FB7" w:rsidRPr="00BD4769" w:rsidRDefault="00F86FB7" w:rsidP="00BD4769">
            <w:pPr>
              <w:pStyle w:val="NoSpacing"/>
              <w:rPr>
                <w:rFonts w:ascii="Times New Roman" w:hAnsi="Times New Roman" w:cs="Times New Roman"/>
                <w:snapToGrid w:val="0"/>
                <w:sz w:val="24"/>
                <w:szCs w:val="24"/>
              </w:rPr>
            </w:pPr>
            <w:r w:rsidRPr="00BD4769">
              <w:rPr>
                <w:rFonts w:ascii="Times New Roman" w:hAnsi="Times New Roman" w:cs="Times New Roman"/>
                <w:snapToGrid w:val="0"/>
                <w:sz w:val="24"/>
                <w:szCs w:val="24"/>
              </w:rPr>
              <w:t>2 02 01001 10 0000 151</w:t>
            </w:r>
          </w:p>
        </w:tc>
        <w:tc>
          <w:tcPr>
            <w:tcW w:w="4183" w:type="dxa"/>
          </w:tcPr>
          <w:p w:rsidR="00F86FB7" w:rsidRPr="00BD4769" w:rsidRDefault="00F86FB7" w:rsidP="00BD4769">
            <w:pPr>
              <w:pStyle w:val="NoSpacing"/>
              <w:rPr>
                <w:rFonts w:ascii="Times New Roman" w:hAnsi="Times New Roman" w:cs="Times New Roman"/>
                <w:snapToGrid w:val="0"/>
                <w:sz w:val="24"/>
                <w:szCs w:val="24"/>
              </w:rPr>
            </w:pPr>
            <w:r w:rsidRPr="00BD4769">
              <w:rPr>
                <w:rFonts w:ascii="Times New Roman" w:hAnsi="Times New Roman" w:cs="Times New Roman"/>
                <w:snapToGrid w:val="0"/>
                <w:sz w:val="24"/>
                <w:szCs w:val="24"/>
              </w:rPr>
              <w:t>Дотации бюджетам поселений на выравнивание бюджетной обеспеченности</w:t>
            </w:r>
          </w:p>
        </w:tc>
        <w:tc>
          <w:tcPr>
            <w:tcW w:w="1419" w:type="dxa"/>
            <w:vAlign w:val="center"/>
          </w:tcPr>
          <w:p w:rsidR="00F86FB7" w:rsidRPr="00BD4769" w:rsidRDefault="00F86FB7" w:rsidP="00BD4769">
            <w:pPr>
              <w:pStyle w:val="NoSpacing"/>
              <w:jc w:val="center"/>
              <w:rPr>
                <w:rFonts w:ascii="Times New Roman" w:hAnsi="Times New Roman" w:cs="Times New Roman"/>
                <w:snapToGrid w:val="0"/>
                <w:color w:val="000000"/>
                <w:sz w:val="24"/>
                <w:szCs w:val="24"/>
              </w:rPr>
            </w:pPr>
            <w:r w:rsidRPr="00BD4769">
              <w:rPr>
                <w:rFonts w:ascii="Times New Roman" w:hAnsi="Times New Roman" w:cs="Times New Roman"/>
                <w:snapToGrid w:val="0"/>
                <w:color w:val="000000"/>
                <w:sz w:val="24"/>
                <w:szCs w:val="24"/>
              </w:rPr>
              <w:t>595129</w:t>
            </w:r>
          </w:p>
        </w:tc>
        <w:tc>
          <w:tcPr>
            <w:tcW w:w="1556" w:type="dxa"/>
            <w:vAlign w:val="center"/>
          </w:tcPr>
          <w:p w:rsidR="00F86FB7" w:rsidRPr="00BD4769" w:rsidRDefault="00F86FB7" w:rsidP="00BD4769">
            <w:pPr>
              <w:pStyle w:val="NoSpacing"/>
              <w:jc w:val="center"/>
              <w:rPr>
                <w:rFonts w:ascii="Times New Roman" w:hAnsi="Times New Roman" w:cs="Times New Roman"/>
                <w:snapToGrid w:val="0"/>
                <w:color w:val="000000"/>
                <w:sz w:val="24"/>
                <w:szCs w:val="24"/>
              </w:rPr>
            </w:pPr>
            <w:r w:rsidRPr="00BD4769">
              <w:rPr>
                <w:rFonts w:ascii="Times New Roman" w:hAnsi="Times New Roman" w:cs="Times New Roman"/>
                <w:snapToGrid w:val="0"/>
                <w:color w:val="000000"/>
                <w:sz w:val="24"/>
                <w:szCs w:val="24"/>
              </w:rPr>
              <w:t>208048</w:t>
            </w:r>
          </w:p>
        </w:tc>
      </w:tr>
      <w:tr w:rsidR="00F86FB7" w:rsidRPr="00BD4769" w:rsidTr="00BD4769">
        <w:trPr>
          <w:trHeight w:val="421"/>
        </w:trPr>
        <w:tc>
          <w:tcPr>
            <w:tcW w:w="2832" w:type="dxa"/>
            <w:vAlign w:val="center"/>
          </w:tcPr>
          <w:p w:rsidR="00F86FB7" w:rsidRPr="00BD4769" w:rsidRDefault="00F86FB7" w:rsidP="00BD4769">
            <w:pPr>
              <w:pStyle w:val="NoSpacing"/>
              <w:rPr>
                <w:rFonts w:ascii="Times New Roman" w:hAnsi="Times New Roman" w:cs="Times New Roman"/>
                <w:snapToGrid w:val="0"/>
                <w:sz w:val="24"/>
                <w:szCs w:val="24"/>
              </w:rPr>
            </w:pPr>
            <w:r w:rsidRPr="00BD4769">
              <w:rPr>
                <w:rFonts w:ascii="Times New Roman" w:hAnsi="Times New Roman" w:cs="Times New Roman"/>
                <w:snapToGrid w:val="0"/>
                <w:sz w:val="24"/>
                <w:szCs w:val="24"/>
              </w:rPr>
              <w:t>2 02 01003 00 0000 151</w:t>
            </w:r>
          </w:p>
        </w:tc>
        <w:tc>
          <w:tcPr>
            <w:tcW w:w="4183" w:type="dxa"/>
          </w:tcPr>
          <w:p w:rsidR="00F86FB7" w:rsidRPr="00BD4769" w:rsidRDefault="00F86FB7" w:rsidP="00BD4769">
            <w:pPr>
              <w:pStyle w:val="NoSpacing"/>
              <w:rPr>
                <w:rFonts w:ascii="Times New Roman" w:hAnsi="Times New Roman" w:cs="Times New Roman"/>
                <w:snapToGrid w:val="0"/>
                <w:sz w:val="24"/>
                <w:szCs w:val="24"/>
              </w:rPr>
            </w:pPr>
            <w:r w:rsidRPr="00BD4769">
              <w:rPr>
                <w:rFonts w:ascii="Times New Roman" w:hAnsi="Times New Roman" w:cs="Times New Roman"/>
                <w:snapToGrid w:val="0"/>
                <w:sz w:val="24"/>
                <w:szCs w:val="24"/>
              </w:rPr>
              <w:t>Дотации бюджетам на поддержку мер по обеспечению сбалансированности бюджетов</w:t>
            </w:r>
          </w:p>
        </w:tc>
        <w:tc>
          <w:tcPr>
            <w:tcW w:w="1419" w:type="dxa"/>
            <w:vAlign w:val="center"/>
          </w:tcPr>
          <w:p w:rsidR="00F86FB7" w:rsidRPr="00BD4769" w:rsidRDefault="00F86FB7" w:rsidP="00BD4769">
            <w:pPr>
              <w:pStyle w:val="NoSpacing"/>
              <w:jc w:val="center"/>
              <w:rPr>
                <w:rFonts w:ascii="Times New Roman" w:hAnsi="Times New Roman" w:cs="Times New Roman"/>
                <w:snapToGrid w:val="0"/>
                <w:color w:val="000000"/>
                <w:sz w:val="24"/>
                <w:szCs w:val="24"/>
              </w:rPr>
            </w:pPr>
            <w:r w:rsidRPr="00BD4769">
              <w:rPr>
                <w:rFonts w:ascii="Times New Roman" w:hAnsi="Times New Roman" w:cs="Times New Roman"/>
                <w:snapToGrid w:val="0"/>
                <w:color w:val="000000"/>
                <w:sz w:val="24"/>
                <w:szCs w:val="24"/>
              </w:rPr>
              <w:t>0</w:t>
            </w:r>
          </w:p>
        </w:tc>
        <w:tc>
          <w:tcPr>
            <w:tcW w:w="1556" w:type="dxa"/>
            <w:vAlign w:val="center"/>
          </w:tcPr>
          <w:p w:rsidR="00F86FB7" w:rsidRPr="00BD4769" w:rsidRDefault="00F86FB7" w:rsidP="00BD4769">
            <w:pPr>
              <w:pStyle w:val="NoSpacing"/>
              <w:jc w:val="center"/>
              <w:rPr>
                <w:rFonts w:ascii="Times New Roman" w:hAnsi="Times New Roman" w:cs="Times New Roman"/>
                <w:snapToGrid w:val="0"/>
                <w:color w:val="000000"/>
                <w:sz w:val="24"/>
                <w:szCs w:val="24"/>
              </w:rPr>
            </w:pPr>
            <w:r w:rsidRPr="00BD4769">
              <w:rPr>
                <w:rFonts w:ascii="Times New Roman" w:hAnsi="Times New Roman" w:cs="Times New Roman"/>
                <w:snapToGrid w:val="0"/>
                <w:color w:val="000000"/>
                <w:sz w:val="24"/>
                <w:szCs w:val="24"/>
              </w:rPr>
              <w:t>0</w:t>
            </w:r>
          </w:p>
        </w:tc>
      </w:tr>
      <w:tr w:rsidR="00F86FB7" w:rsidRPr="00BD4769" w:rsidTr="00BD4769">
        <w:trPr>
          <w:trHeight w:val="421"/>
        </w:trPr>
        <w:tc>
          <w:tcPr>
            <w:tcW w:w="2832" w:type="dxa"/>
            <w:vAlign w:val="center"/>
          </w:tcPr>
          <w:p w:rsidR="00F86FB7" w:rsidRPr="00BD4769" w:rsidRDefault="00F86FB7" w:rsidP="00BD4769">
            <w:pPr>
              <w:pStyle w:val="NoSpacing"/>
              <w:rPr>
                <w:rFonts w:ascii="Times New Roman" w:hAnsi="Times New Roman" w:cs="Times New Roman"/>
                <w:snapToGrid w:val="0"/>
                <w:sz w:val="24"/>
                <w:szCs w:val="24"/>
              </w:rPr>
            </w:pPr>
            <w:r w:rsidRPr="00BD4769">
              <w:rPr>
                <w:rFonts w:ascii="Times New Roman" w:hAnsi="Times New Roman" w:cs="Times New Roman"/>
                <w:snapToGrid w:val="0"/>
                <w:sz w:val="24"/>
                <w:szCs w:val="24"/>
              </w:rPr>
              <w:t>2 02 01003 10 0000 151</w:t>
            </w:r>
          </w:p>
        </w:tc>
        <w:tc>
          <w:tcPr>
            <w:tcW w:w="4183" w:type="dxa"/>
          </w:tcPr>
          <w:p w:rsidR="00F86FB7" w:rsidRPr="00BD4769" w:rsidRDefault="00F86FB7" w:rsidP="00BD4769">
            <w:pPr>
              <w:pStyle w:val="NoSpacing"/>
              <w:rPr>
                <w:rFonts w:ascii="Times New Roman" w:hAnsi="Times New Roman" w:cs="Times New Roman"/>
                <w:snapToGrid w:val="0"/>
                <w:sz w:val="24"/>
                <w:szCs w:val="24"/>
              </w:rPr>
            </w:pPr>
            <w:r w:rsidRPr="00BD4769">
              <w:rPr>
                <w:rFonts w:ascii="Times New Roman" w:hAnsi="Times New Roman" w:cs="Times New Roman"/>
                <w:snapToGrid w:val="0"/>
                <w:sz w:val="24"/>
                <w:szCs w:val="24"/>
              </w:rPr>
              <w:t>Дотации бюджетам поселений на поддержку мер по обеспечению сбалансированности бюджетов</w:t>
            </w:r>
          </w:p>
        </w:tc>
        <w:tc>
          <w:tcPr>
            <w:tcW w:w="1419" w:type="dxa"/>
            <w:vAlign w:val="center"/>
          </w:tcPr>
          <w:p w:rsidR="00F86FB7" w:rsidRPr="00BD4769" w:rsidRDefault="00F86FB7" w:rsidP="00BD4769">
            <w:pPr>
              <w:pStyle w:val="NoSpacing"/>
              <w:jc w:val="center"/>
              <w:rPr>
                <w:rFonts w:ascii="Times New Roman" w:hAnsi="Times New Roman" w:cs="Times New Roman"/>
                <w:snapToGrid w:val="0"/>
                <w:color w:val="000000"/>
                <w:sz w:val="24"/>
                <w:szCs w:val="24"/>
              </w:rPr>
            </w:pPr>
            <w:r w:rsidRPr="00BD4769">
              <w:rPr>
                <w:rFonts w:ascii="Times New Roman" w:hAnsi="Times New Roman" w:cs="Times New Roman"/>
                <w:snapToGrid w:val="0"/>
                <w:color w:val="000000"/>
                <w:sz w:val="24"/>
                <w:szCs w:val="24"/>
              </w:rPr>
              <w:t>0</w:t>
            </w:r>
          </w:p>
        </w:tc>
        <w:tc>
          <w:tcPr>
            <w:tcW w:w="1556" w:type="dxa"/>
            <w:vAlign w:val="center"/>
          </w:tcPr>
          <w:p w:rsidR="00F86FB7" w:rsidRPr="00BD4769" w:rsidRDefault="00F86FB7" w:rsidP="00BD4769">
            <w:pPr>
              <w:pStyle w:val="NoSpacing"/>
              <w:jc w:val="center"/>
              <w:rPr>
                <w:rFonts w:ascii="Times New Roman" w:hAnsi="Times New Roman" w:cs="Times New Roman"/>
                <w:snapToGrid w:val="0"/>
                <w:color w:val="000000"/>
                <w:sz w:val="24"/>
                <w:szCs w:val="24"/>
              </w:rPr>
            </w:pPr>
            <w:r w:rsidRPr="00BD4769">
              <w:rPr>
                <w:rFonts w:ascii="Times New Roman" w:hAnsi="Times New Roman" w:cs="Times New Roman"/>
                <w:snapToGrid w:val="0"/>
                <w:color w:val="000000"/>
                <w:sz w:val="24"/>
                <w:szCs w:val="24"/>
              </w:rPr>
              <w:t>0</w:t>
            </w:r>
          </w:p>
        </w:tc>
      </w:tr>
      <w:tr w:rsidR="00F86FB7" w:rsidRPr="00BD4769" w:rsidTr="00BD4769">
        <w:trPr>
          <w:trHeight w:val="421"/>
        </w:trPr>
        <w:tc>
          <w:tcPr>
            <w:tcW w:w="2832" w:type="dxa"/>
            <w:vAlign w:val="center"/>
          </w:tcPr>
          <w:p w:rsidR="00F86FB7" w:rsidRPr="00BD4769" w:rsidRDefault="00F86FB7" w:rsidP="00BD4769">
            <w:pPr>
              <w:pStyle w:val="NoSpacing"/>
              <w:rPr>
                <w:rFonts w:ascii="Times New Roman" w:hAnsi="Times New Roman" w:cs="Times New Roman"/>
                <w:snapToGrid w:val="0"/>
                <w:sz w:val="24"/>
                <w:szCs w:val="24"/>
              </w:rPr>
            </w:pPr>
            <w:r w:rsidRPr="00BD4769">
              <w:rPr>
                <w:rFonts w:ascii="Times New Roman" w:hAnsi="Times New Roman" w:cs="Times New Roman"/>
                <w:snapToGrid w:val="0"/>
                <w:sz w:val="24"/>
                <w:szCs w:val="24"/>
              </w:rPr>
              <w:t>2 02 03000 00 0000 151</w:t>
            </w:r>
          </w:p>
        </w:tc>
        <w:tc>
          <w:tcPr>
            <w:tcW w:w="4183" w:type="dxa"/>
          </w:tcPr>
          <w:p w:rsidR="00F86FB7" w:rsidRPr="00BD4769" w:rsidRDefault="00F86FB7" w:rsidP="00BD4769">
            <w:pPr>
              <w:pStyle w:val="NoSpacing"/>
              <w:rPr>
                <w:rFonts w:ascii="Times New Roman" w:hAnsi="Times New Roman" w:cs="Times New Roman"/>
                <w:snapToGrid w:val="0"/>
                <w:sz w:val="24"/>
                <w:szCs w:val="24"/>
              </w:rPr>
            </w:pPr>
            <w:r w:rsidRPr="00BD4769">
              <w:rPr>
                <w:rFonts w:ascii="Times New Roman" w:hAnsi="Times New Roman" w:cs="Times New Roman"/>
                <w:snapToGrid w:val="0"/>
                <w:sz w:val="24"/>
                <w:szCs w:val="24"/>
              </w:rPr>
              <w:t>Субвенции бюджетам субъектов Российской Федерации и муниципальных образований</w:t>
            </w:r>
          </w:p>
        </w:tc>
        <w:tc>
          <w:tcPr>
            <w:tcW w:w="1419" w:type="dxa"/>
            <w:vAlign w:val="center"/>
          </w:tcPr>
          <w:p w:rsidR="00F86FB7" w:rsidRPr="00BD4769" w:rsidRDefault="00F86FB7" w:rsidP="00BD4769">
            <w:pPr>
              <w:pStyle w:val="NoSpacing"/>
              <w:jc w:val="center"/>
              <w:rPr>
                <w:rFonts w:ascii="Times New Roman" w:hAnsi="Times New Roman" w:cs="Times New Roman"/>
                <w:snapToGrid w:val="0"/>
                <w:color w:val="000000"/>
                <w:sz w:val="24"/>
                <w:szCs w:val="24"/>
              </w:rPr>
            </w:pPr>
            <w:r w:rsidRPr="00BD4769">
              <w:rPr>
                <w:rFonts w:ascii="Times New Roman" w:hAnsi="Times New Roman" w:cs="Times New Roman"/>
                <w:snapToGrid w:val="0"/>
                <w:color w:val="000000"/>
                <w:sz w:val="24"/>
                <w:szCs w:val="24"/>
              </w:rPr>
              <w:t>70102</w:t>
            </w:r>
          </w:p>
        </w:tc>
        <w:tc>
          <w:tcPr>
            <w:tcW w:w="1556" w:type="dxa"/>
            <w:vAlign w:val="center"/>
          </w:tcPr>
          <w:p w:rsidR="00F86FB7" w:rsidRPr="00BD4769" w:rsidRDefault="00F86FB7" w:rsidP="00BD4769">
            <w:pPr>
              <w:pStyle w:val="NoSpacing"/>
              <w:jc w:val="center"/>
              <w:rPr>
                <w:rFonts w:ascii="Times New Roman" w:hAnsi="Times New Roman" w:cs="Times New Roman"/>
                <w:snapToGrid w:val="0"/>
                <w:color w:val="000000"/>
                <w:sz w:val="24"/>
                <w:szCs w:val="24"/>
              </w:rPr>
            </w:pPr>
            <w:r w:rsidRPr="00BD4769">
              <w:rPr>
                <w:rFonts w:ascii="Times New Roman" w:hAnsi="Times New Roman" w:cs="Times New Roman"/>
                <w:snapToGrid w:val="0"/>
                <w:color w:val="000000"/>
                <w:sz w:val="24"/>
                <w:szCs w:val="24"/>
              </w:rPr>
              <w:t>66975</w:t>
            </w:r>
          </w:p>
        </w:tc>
      </w:tr>
      <w:tr w:rsidR="00F86FB7" w:rsidRPr="00BD4769" w:rsidTr="00BD4769">
        <w:trPr>
          <w:trHeight w:val="421"/>
        </w:trPr>
        <w:tc>
          <w:tcPr>
            <w:tcW w:w="2832" w:type="dxa"/>
            <w:vAlign w:val="center"/>
          </w:tcPr>
          <w:p w:rsidR="00F86FB7" w:rsidRPr="00BD4769" w:rsidRDefault="00F86FB7" w:rsidP="00BD4769">
            <w:pPr>
              <w:pStyle w:val="NoSpacing"/>
              <w:rPr>
                <w:rFonts w:ascii="Times New Roman" w:hAnsi="Times New Roman" w:cs="Times New Roman"/>
                <w:snapToGrid w:val="0"/>
                <w:sz w:val="24"/>
                <w:szCs w:val="24"/>
              </w:rPr>
            </w:pPr>
            <w:r w:rsidRPr="00BD4769">
              <w:rPr>
                <w:rFonts w:ascii="Times New Roman" w:hAnsi="Times New Roman" w:cs="Times New Roman"/>
                <w:snapToGrid w:val="0"/>
                <w:sz w:val="24"/>
                <w:szCs w:val="24"/>
              </w:rPr>
              <w:t>2 02 03015 00 0000 151</w:t>
            </w:r>
          </w:p>
        </w:tc>
        <w:tc>
          <w:tcPr>
            <w:tcW w:w="4183" w:type="dxa"/>
          </w:tcPr>
          <w:p w:rsidR="00F86FB7" w:rsidRPr="00BD4769" w:rsidRDefault="00F86FB7" w:rsidP="00BD4769">
            <w:pPr>
              <w:pStyle w:val="NoSpacing"/>
              <w:rPr>
                <w:rFonts w:ascii="Times New Roman" w:hAnsi="Times New Roman" w:cs="Times New Roman"/>
                <w:snapToGrid w:val="0"/>
                <w:sz w:val="24"/>
                <w:szCs w:val="24"/>
              </w:rPr>
            </w:pPr>
            <w:r w:rsidRPr="00BD4769">
              <w:rPr>
                <w:rFonts w:ascii="Times New Roman" w:hAnsi="Times New Roman" w:cs="Times New Roman"/>
                <w:snapToGrid w:val="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419" w:type="dxa"/>
            <w:vAlign w:val="center"/>
          </w:tcPr>
          <w:p w:rsidR="00F86FB7" w:rsidRPr="00BD4769" w:rsidRDefault="00F86FB7" w:rsidP="00BD4769">
            <w:pPr>
              <w:pStyle w:val="NoSpacing"/>
              <w:jc w:val="center"/>
              <w:rPr>
                <w:rFonts w:ascii="Times New Roman" w:hAnsi="Times New Roman" w:cs="Times New Roman"/>
                <w:snapToGrid w:val="0"/>
                <w:color w:val="000000"/>
                <w:sz w:val="24"/>
                <w:szCs w:val="24"/>
              </w:rPr>
            </w:pPr>
            <w:r w:rsidRPr="00BD4769">
              <w:rPr>
                <w:rFonts w:ascii="Times New Roman" w:hAnsi="Times New Roman" w:cs="Times New Roman"/>
                <w:snapToGrid w:val="0"/>
                <w:color w:val="000000"/>
                <w:sz w:val="24"/>
                <w:szCs w:val="24"/>
              </w:rPr>
              <w:t>70102</w:t>
            </w:r>
          </w:p>
        </w:tc>
        <w:tc>
          <w:tcPr>
            <w:tcW w:w="1556" w:type="dxa"/>
            <w:vAlign w:val="center"/>
          </w:tcPr>
          <w:p w:rsidR="00F86FB7" w:rsidRPr="00BD4769" w:rsidRDefault="00F86FB7" w:rsidP="00BD4769">
            <w:pPr>
              <w:pStyle w:val="NoSpacing"/>
              <w:jc w:val="center"/>
              <w:rPr>
                <w:rFonts w:ascii="Times New Roman" w:hAnsi="Times New Roman" w:cs="Times New Roman"/>
                <w:snapToGrid w:val="0"/>
                <w:color w:val="000000"/>
                <w:sz w:val="24"/>
                <w:szCs w:val="24"/>
              </w:rPr>
            </w:pPr>
            <w:r w:rsidRPr="00BD4769">
              <w:rPr>
                <w:rFonts w:ascii="Times New Roman" w:hAnsi="Times New Roman" w:cs="Times New Roman"/>
                <w:snapToGrid w:val="0"/>
                <w:color w:val="000000"/>
                <w:sz w:val="24"/>
                <w:szCs w:val="24"/>
              </w:rPr>
              <w:t>66975</w:t>
            </w:r>
          </w:p>
        </w:tc>
      </w:tr>
      <w:tr w:rsidR="00F86FB7" w:rsidRPr="00BD4769" w:rsidTr="00BD4769">
        <w:trPr>
          <w:trHeight w:val="1026"/>
        </w:trPr>
        <w:tc>
          <w:tcPr>
            <w:tcW w:w="2832" w:type="dxa"/>
            <w:vAlign w:val="center"/>
          </w:tcPr>
          <w:p w:rsidR="00F86FB7" w:rsidRPr="00BD4769" w:rsidRDefault="00F86FB7" w:rsidP="00BD4769">
            <w:pPr>
              <w:pStyle w:val="NoSpacing"/>
              <w:rPr>
                <w:rFonts w:ascii="Times New Roman" w:hAnsi="Times New Roman" w:cs="Times New Roman"/>
                <w:snapToGrid w:val="0"/>
                <w:sz w:val="24"/>
                <w:szCs w:val="24"/>
              </w:rPr>
            </w:pPr>
            <w:r w:rsidRPr="00BD4769">
              <w:rPr>
                <w:rFonts w:ascii="Times New Roman" w:hAnsi="Times New Roman" w:cs="Times New Roman"/>
                <w:snapToGrid w:val="0"/>
                <w:sz w:val="24"/>
                <w:szCs w:val="24"/>
              </w:rPr>
              <w:t>2 02 03015 10 0000 151</w:t>
            </w:r>
          </w:p>
        </w:tc>
        <w:tc>
          <w:tcPr>
            <w:tcW w:w="4183" w:type="dxa"/>
          </w:tcPr>
          <w:p w:rsidR="00F86FB7" w:rsidRPr="00BD4769" w:rsidRDefault="00F86FB7" w:rsidP="00BD4769">
            <w:pPr>
              <w:pStyle w:val="NoSpacing"/>
              <w:rPr>
                <w:rFonts w:ascii="Times New Roman" w:hAnsi="Times New Roman" w:cs="Times New Roman"/>
                <w:snapToGrid w:val="0"/>
                <w:sz w:val="24"/>
                <w:szCs w:val="24"/>
              </w:rPr>
            </w:pPr>
            <w:r w:rsidRPr="00BD4769">
              <w:rPr>
                <w:rFonts w:ascii="Times New Roman" w:hAnsi="Times New Roman" w:cs="Times New Roman"/>
                <w:snapToGrid w:val="0"/>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1419" w:type="dxa"/>
            <w:vAlign w:val="center"/>
          </w:tcPr>
          <w:p w:rsidR="00F86FB7" w:rsidRPr="00BD4769" w:rsidRDefault="00F86FB7" w:rsidP="00BD4769">
            <w:pPr>
              <w:pStyle w:val="NoSpacing"/>
              <w:jc w:val="center"/>
              <w:rPr>
                <w:rFonts w:ascii="Times New Roman" w:hAnsi="Times New Roman" w:cs="Times New Roman"/>
                <w:snapToGrid w:val="0"/>
                <w:color w:val="000000"/>
                <w:sz w:val="24"/>
                <w:szCs w:val="24"/>
              </w:rPr>
            </w:pPr>
            <w:r w:rsidRPr="00BD4769">
              <w:rPr>
                <w:rFonts w:ascii="Times New Roman" w:hAnsi="Times New Roman" w:cs="Times New Roman"/>
                <w:snapToGrid w:val="0"/>
                <w:color w:val="000000"/>
                <w:sz w:val="24"/>
                <w:szCs w:val="24"/>
              </w:rPr>
              <w:t>70102</w:t>
            </w:r>
          </w:p>
        </w:tc>
        <w:tc>
          <w:tcPr>
            <w:tcW w:w="1556" w:type="dxa"/>
            <w:vAlign w:val="center"/>
          </w:tcPr>
          <w:p w:rsidR="00F86FB7" w:rsidRPr="00BD4769" w:rsidRDefault="00F86FB7" w:rsidP="00BD4769">
            <w:pPr>
              <w:pStyle w:val="NoSpacing"/>
              <w:jc w:val="center"/>
              <w:rPr>
                <w:rFonts w:ascii="Times New Roman" w:hAnsi="Times New Roman" w:cs="Times New Roman"/>
                <w:snapToGrid w:val="0"/>
                <w:color w:val="000000"/>
                <w:sz w:val="24"/>
                <w:szCs w:val="24"/>
              </w:rPr>
            </w:pPr>
            <w:r w:rsidRPr="00BD4769">
              <w:rPr>
                <w:rFonts w:ascii="Times New Roman" w:hAnsi="Times New Roman" w:cs="Times New Roman"/>
                <w:snapToGrid w:val="0"/>
                <w:color w:val="000000"/>
                <w:sz w:val="24"/>
                <w:szCs w:val="24"/>
              </w:rPr>
              <w:t>66975</w:t>
            </w:r>
          </w:p>
        </w:tc>
      </w:tr>
    </w:tbl>
    <w:p w:rsidR="00F86FB7" w:rsidRDefault="00F86FB7">
      <w:pPr>
        <w:rPr>
          <w:rFonts w:ascii="Times New Roman" w:hAnsi="Times New Roman"/>
          <w:sz w:val="24"/>
          <w:szCs w:val="24"/>
        </w:rPr>
      </w:pPr>
    </w:p>
    <w:p w:rsidR="00F86FB7" w:rsidRDefault="00F86FB7">
      <w:pPr>
        <w:rPr>
          <w:rFonts w:ascii="Times New Roman" w:hAnsi="Times New Roman"/>
          <w:sz w:val="24"/>
          <w:szCs w:val="24"/>
        </w:rPr>
      </w:pPr>
    </w:p>
    <w:p w:rsidR="00F86FB7" w:rsidRDefault="00F86FB7">
      <w:pPr>
        <w:rPr>
          <w:rFonts w:ascii="Times New Roman" w:hAnsi="Times New Roman"/>
          <w:sz w:val="24"/>
          <w:szCs w:val="24"/>
        </w:rPr>
      </w:pPr>
    </w:p>
    <w:p w:rsidR="00F86FB7" w:rsidRDefault="00F86FB7">
      <w:pPr>
        <w:rPr>
          <w:rFonts w:ascii="Times New Roman" w:hAnsi="Times New Roman"/>
          <w:sz w:val="24"/>
          <w:szCs w:val="24"/>
        </w:rPr>
      </w:pPr>
    </w:p>
    <w:p w:rsidR="00F86FB7" w:rsidRDefault="00F86FB7">
      <w:pPr>
        <w:rPr>
          <w:rFonts w:ascii="Times New Roman" w:hAnsi="Times New Roman"/>
          <w:sz w:val="24"/>
          <w:szCs w:val="24"/>
        </w:rPr>
      </w:pPr>
    </w:p>
    <w:p w:rsidR="00F86FB7" w:rsidRDefault="00F86FB7" w:rsidP="00BD4769">
      <w:pPr>
        <w:spacing w:after="0"/>
        <w:ind w:right="57" w:firstLine="4500"/>
        <w:rPr>
          <w:rFonts w:ascii="Times New Roman" w:hAnsi="Times New Roman"/>
          <w:sz w:val="20"/>
          <w:szCs w:val="20"/>
        </w:rPr>
      </w:pPr>
    </w:p>
    <w:p w:rsidR="00F86FB7" w:rsidRPr="00317E20" w:rsidRDefault="00F86FB7" w:rsidP="00BD4769">
      <w:pPr>
        <w:spacing w:after="0"/>
        <w:ind w:right="57" w:firstLine="4500"/>
        <w:rPr>
          <w:rFonts w:ascii="Times New Roman" w:hAnsi="Times New Roman"/>
          <w:sz w:val="20"/>
          <w:szCs w:val="20"/>
        </w:rPr>
      </w:pPr>
      <w:r w:rsidRPr="00317E20">
        <w:rPr>
          <w:rFonts w:ascii="Times New Roman" w:hAnsi="Times New Roman"/>
          <w:sz w:val="20"/>
          <w:szCs w:val="20"/>
        </w:rPr>
        <w:t>Приложение № 1</w:t>
      </w:r>
      <w:r>
        <w:rPr>
          <w:rFonts w:ascii="Times New Roman" w:hAnsi="Times New Roman"/>
          <w:sz w:val="20"/>
          <w:szCs w:val="20"/>
        </w:rPr>
        <w:t>3</w:t>
      </w:r>
    </w:p>
    <w:p w:rsidR="00F86FB7" w:rsidRDefault="00F86FB7" w:rsidP="00BD4769">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 xml:space="preserve">к проекту Решения Собрания депутатов Воробжанского </w:t>
      </w:r>
    </w:p>
    <w:p w:rsidR="00F86FB7" w:rsidRDefault="00F86FB7" w:rsidP="00BD4769">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сельсовета</w:t>
      </w:r>
      <w:r>
        <w:rPr>
          <w:rFonts w:ascii="Times New Roman" w:hAnsi="Times New Roman"/>
          <w:sz w:val="20"/>
          <w:szCs w:val="20"/>
        </w:rPr>
        <w:t xml:space="preserve"> </w:t>
      </w:r>
      <w:r w:rsidRPr="00317E20">
        <w:rPr>
          <w:rFonts w:ascii="Times New Roman" w:hAnsi="Times New Roman"/>
          <w:sz w:val="20"/>
          <w:szCs w:val="20"/>
        </w:rPr>
        <w:t xml:space="preserve">Суджанского района Курской области № ____ </w:t>
      </w:r>
    </w:p>
    <w:p w:rsidR="00F86FB7" w:rsidRDefault="00F86FB7" w:rsidP="00BD4769">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от  ___._</w:t>
      </w:r>
      <w:r>
        <w:rPr>
          <w:rFonts w:ascii="Times New Roman" w:hAnsi="Times New Roman"/>
          <w:sz w:val="20"/>
          <w:szCs w:val="20"/>
        </w:rPr>
        <w:t xml:space="preserve">___.2014г </w:t>
      </w:r>
      <w:r w:rsidRPr="00317E20">
        <w:rPr>
          <w:rFonts w:ascii="Times New Roman" w:hAnsi="Times New Roman"/>
          <w:sz w:val="20"/>
          <w:szCs w:val="20"/>
        </w:rPr>
        <w:t xml:space="preserve">«О местном бюджете на 2015 год и на </w:t>
      </w:r>
    </w:p>
    <w:p w:rsidR="00F86FB7" w:rsidRDefault="00F86FB7" w:rsidP="00BD4769">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плановый период 2016 и 2017 годов»</w:t>
      </w:r>
    </w:p>
    <w:p w:rsidR="00F86FB7" w:rsidRDefault="00F86FB7" w:rsidP="008F18CC">
      <w:pPr>
        <w:pStyle w:val="NoSpacing"/>
        <w:rPr>
          <w:rFonts w:ascii="Times New Roman" w:hAnsi="Times New Roman"/>
          <w:sz w:val="20"/>
          <w:szCs w:val="20"/>
        </w:rPr>
      </w:pPr>
    </w:p>
    <w:p w:rsidR="00F86FB7" w:rsidRPr="00BD4769" w:rsidRDefault="00F86FB7" w:rsidP="008F18CC">
      <w:pPr>
        <w:jc w:val="center"/>
        <w:rPr>
          <w:rFonts w:ascii="Times New Roman" w:hAnsi="Times New Roman"/>
          <w:b/>
          <w:bCs/>
          <w:color w:val="000000"/>
          <w:sz w:val="24"/>
          <w:szCs w:val="24"/>
        </w:rPr>
      </w:pPr>
      <w:r w:rsidRPr="00BD4769">
        <w:rPr>
          <w:rFonts w:ascii="Times New Roman" w:hAnsi="Times New Roman"/>
          <w:b/>
          <w:bCs/>
          <w:color w:val="000000"/>
          <w:sz w:val="24"/>
          <w:szCs w:val="24"/>
        </w:rPr>
        <w:t>Распределение бюджетных ассигнований по целевым статьям (муниципальным программам муниципального образования и непрограммным направлениям деятельности), группам видов расходов на 2015 год</w:t>
      </w:r>
    </w:p>
    <w:p w:rsidR="00F86FB7" w:rsidRDefault="00F86FB7" w:rsidP="00BD4769">
      <w:pPr>
        <w:jc w:val="right"/>
        <w:rPr>
          <w:rFonts w:ascii="Times New Roman" w:hAnsi="Times New Roman"/>
          <w:sz w:val="20"/>
          <w:szCs w:val="20"/>
        </w:rPr>
      </w:pPr>
      <w:r>
        <w:rPr>
          <w:rFonts w:ascii="Times New Roman" w:hAnsi="Times New Roman"/>
          <w:sz w:val="20"/>
          <w:szCs w:val="20"/>
        </w:rPr>
        <w:t>(рублей)</w:t>
      </w:r>
    </w:p>
    <w:tbl>
      <w:tblPr>
        <w:tblW w:w="9435" w:type="dxa"/>
        <w:jc w:val="center"/>
        <w:tblInd w:w="-34" w:type="dxa"/>
        <w:tblLayout w:type="fixed"/>
        <w:tblLook w:val="01E0"/>
      </w:tblPr>
      <w:tblGrid>
        <w:gridCol w:w="5377"/>
        <w:gridCol w:w="1407"/>
        <w:gridCol w:w="17"/>
        <w:gridCol w:w="720"/>
        <w:gridCol w:w="1914"/>
      </w:tblGrid>
      <w:tr w:rsidR="00F86FB7" w:rsidRPr="00BD4769" w:rsidTr="00BD4769">
        <w:trPr>
          <w:trHeight w:val="547"/>
          <w:jc w:val="center"/>
        </w:trPr>
        <w:tc>
          <w:tcPr>
            <w:tcW w:w="5377" w:type="dxa"/>
            <w:tcBorders>
              <w:top w:val="single" w:sz="4" w:space="0" w:color="auto"/>
              <w:left w:val="single" w:sz="4" w:space="0" w:color="auto"/>
              <w:bottom w:val="single" w:sz="4" w:space="0" w:color="auto"/>
              <w:right w:val="single" w:sz="4" w:space="0" w:color="auto"/>
            </w:tcBorders>
            <w:shd w:val="clear" w:color="auto" w:fill="FFFFFF"/>
          </w:tcPr>
          <w:p w:rsidR="00F86FB7" w:rsidRPr="00BD4769" w:rsidRDefault="00F86FB7" w:rsidP="00317E20">
            <w:pPr>
              <w:pStyle w:val="NoSpacing"/>
              <w:jc w:val="center"/>
              <w:rPr>
                <w:rFonts w:ascii="Times New Roman" w:hAnsi="Times New Roman" w:cs="Times New Roman"/>
                <w:sz w:val="24"/>
                <w:szCs w:val="24"/>
              </w:rPr>
            </w:pPr>
            <w:r w:rsidRPr="00BD4769">
              <w:rPr>
                <w:rFonts w:ascii="Times New Roman" w:hAnsi="Times New Roman" w:cs="Times New Roman"/>
                <w:sz w:val="24"/>
                <w:szCs w:val="24"/>
              </w:rPr>
              <w:t>Наименование</w:t>
            </w:r>
          </w:p>
        </w:tc>
        <w:tc>
          <w:tcPr>
            <w:tcW w:w="14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86FB7" w:rsidRPr="00BD4769" w:rsidRDefault="00F86FB7" w:rsidP="00317E20">
            <w:pPr>
              <w:pStyle w:val="NoSpacing"/>
              <w:spacing w:line="276" w:lineRule="auto"/>
              <w:jc w:val="center"/>
              <w:rPr>
                <w:rFonts w:ascii="Times New Roman" w:hAnsi="Times New Roman" w:cs="Times New Roman"/>
                <w:sz w:val="24"/>
                <w:szCs w:val="24"/>
              </w:rPr>
            </w:pPr>
            <w:r w:rsidRPr="00BD4769">
              <w:rPr>
                <w:rFonts w:ascii="Times New Roman" w:hAnsi="Times New Roman" w:cs="Times New Roman"/>
                <w:sz w:val="24"/>
                <w:szCs w:val="24"/>
              </w:rPr>
              <w:t>ЦСР</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86FB7" w:rsidRPr="00BD4769" w:rsidRDefault="00F86FB7" w:rsidP="00317E20">
            <w:pPr>
              <w:pStyle w:val="NoSpacing"/>
              <w:spacing w:line="276" w:lineRule="auto"/>
              <w:jc w:val="center"/>
              <w:rPr>
                <w:rFonts w:ascii="Times New Roman" w:hAnsi="Times New Roman" w:cs="Times New Roman"/>
                <w:sz w:val="24"/>
                <w:szCs w:val="24"/>
              </w:rPr>
            </w:pPr>
            <w:r w:rsidRPr="00BD4769">
              <w:rPr>
                <w:rFonts w:ascii="Times New Roman" w:hAnsi="Times New Roman" w:cs="Times New Roman"/>
                <w:sz w:val="24"/>
                <w:szCs w:val="24"/>
              </w:rPr>
              <w:t>ВР</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F86FB7" w:rsidRPr="00BD4769" w:rsidRDefault="00F86FB7" w:rsidP="00317E20">
            <w:pPr>
              <w:pStyle w:val="NoSpacing"/>
              <w:spacing w:line="276" w:lineRule="auto"/>
              <w:jc w:val="center"/>
              <w:rPr>
                <w:rFonts w:ascii="Times New Roman" w:hAnsi="Times New Roman" w:cs="Times New Roman"/>
                <w:sz w:val="24"/>
                <w:szCs w:val="24"/>
              </w:rPr>
            </w:pPr>
            <w:r w:rsidRPr="00BD4769">
              <w:rPr>
                <w:rFonts w:ascii="Times New Roman" w:hAnsi="Times New Roman" w:cs="Times New Roman"/>
                <w:sz w:val="24"/>
                <w:szCs w:val="24"/>
              </w:rPr>
              <w:t>Сумма</w:t>
            </w:r>
          </w:p>
        </w:tc>
      </w:tr>
      <w:tr w:rsidR="00F86FB7" w:rsidRPr="00BD4769" w:rsidTr="00317E20">
        <w:trPr>
          <w:trHeight w:val="279"/>
          <w:jc w:val="center"/>
        </w:trPr>
        <w:tc>
          <w:tcPr>
            <w:tcW w:w="5377" w:type="dxa"/>
            <w:tcBorders>
              <w:top w:val="single" w:sz="4" w:space="0" w:color="auto"/>
              <w:left w:val="single" w:sz="4" w:space="0" w:color="auto"/>
              <w:right w:val="single" w:sz="4" w:space="0" w:color="auto"/>
            </w:tcBorders>
          </w:tcPr>
          <w:p w:rsidR="00F86FB7" w:rsidRPr="00BD4769" w:rsidRDefault="00F86FB7"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всего</w:t>
            </w:r>
          </w:p>
        </w:tc>
        <w:tc>
          <w:tcPr>
            <w:tcW w:w="1407" w:type="dxa"/>
            <w:tcBorders>
              <w:top w:val="single" w:sz="4" w:space="0" w:color="auto"/>
              <w:left w:val="single" w:sz="4" w:space="0" w:color="auto"/>
              <w:right w:val="single" w:sz="4" w:space="0" w:color="auto"/>
            </w:tcBorders>
          </w:tcPr>
          <w:p w:rsidR="00F86FB7" w:rsidRPr="00BD4769" w:rsidRDefault="00F86FB7" w:rsidP="00317E20">
            <w:pPr>
              <w:spacing w:after="0" w:line="240" w:lineRule="auto"/>
              <w:jc w:val="center"/>
              <w:rPr>
                <w:rFonts w:ascii="Times New Roman" w:hAnsi="Times New Roman"/>
                <w:color w:val="000000"/>
                <w:sz w:val="24"/>
                <w:szCs w:val="24"/>
              </w:rPr>
            </w:pPr>
          </w:p>
        </w:tc>
        <w:tc>
          <w:tcPr>
            <w:tcW w:w="737" w:type="dxa"/>
            <w:gridSpan w:val="2"/>
            <w:tcBorders>
              <w:top w:val="single" w:sz="4" w:space="0" w:color="auto"/>
              <w:left w:val="single" w:sz="4" w:space="0" w:color="auto"/>
              <w:right w:val="single" w:sz="4" w:space="0" w:color="auto"/>
            </w:tcBorders>
          </w:tcPr>
          <w:p w:rsidR="00F86FB7" w:rsidRPr="00BD4769" w:rsidRDefault="00F86FB7" w:rsidP="00317E20">
            <w:pPr>
              <w:spacing w:after="0" w:line="240" w:lineRule="auto"/>
              <w:jc w:val="center"/>
              <w:rPr>
                <w:rFonts w:ascii="Times New Roman" w:hAnsi="Times New Roman"/>
                <w:color w:val="000000"/>
                <w:sz w:val="24"/>
                <w:szCs w:val="24"/>
              </w:rPr>
            </w:pPr>
          </w:p>
        </w:tc>
        <w:tc>
          <w:tcPr>
            <w:tcW w:w="1914" w:type="dxa"/>
            <w:tcBorders>
              <w:top w:val="single" w:sz="4" w:space="0" w:color="auto"/>
              <w:left w:val="single" w:sz="4" w:space="0" w:color="auto"/>
              <w:right w:val="single" w:sz="4" w:space="0" w:color="auto"/>
            </w:tcBorders>
          </w:tcPr>
          <w:p w:rsidR="00F86FB7" w:rsidRPr="00BD4769" w:rsidRDefault="00F86FB7"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1174404,98</w:t>
            </w:r>
          </w:p>
        </w:tc>
      </w:tr>
      <w:tr w:rsidR="00F86FB7" w:rsidRPr="00BD4769" w:rsidTr="00BD4769">
        <w:trPr>
          <w:trHeight w:val="99"/>
          <w:jc w:val="center"/>
        </w:trPr>
        <w:tc>
          <w:tcPr>
            <w:tcW w:w="5377" w:type="dxa"/>
            <w:tcBorders>
              <w:top w:val="single" w:sz="4" w:space="0" w:color="auto"/>
              <w:left w:val="single" w:sz="4" w:space="0" w:color="auto"/>
              <w:bottom w:val="single" w:sz="4" w:space="0" w:color="auto"/>
              <w:right w:val="single" w:sz="4" w:space="0" w:color="auto"/>
            </w:tcBorders>
          </w:tcPr>
          <w:p w:rsidR="00F86FB7" w:rsidRPr="00BD4769" w:rsidRDefault="00F86FB7"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Культура, кинематография</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01 0 0000</w:t>
            </w:r>
          </w:p>
        </w:tc>
        <w:tc>
          <w:tcPr>
            <w:tcW w:w="720"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587000</w:t>
            </w:r>
          </w:p>
        </w:tc>
      </w:tr>
      <w:tr w:rsidR="00F86FB7" w:rsidRPr="00BD4769" w:rsidTr="00BD4769">
        <w:trPr>
          <w:trHeight w:val="51"/>
          <w:jc w:val="center"/>
        </w:trPr>
        <w:tc>
          <w:tcPr>
            <w:tcW w:w="5377" w:type="dxa"/>
            <w:tcBorders>
              <w:top w:val="single" w:sz="4" w:space="0" w:color="auto"/>
              <w:left w:val="single" w:sz="4" w:space="0" w:color="auto"/>
              <w:bottom w:val="single" w:sz="4" w:space="0" w:color="auto"/>
              <w:right w:val="single" w:sz="4" w:space="0" w:color="auto"/>
            </w:tcBorders>
          </w:tcPr>
          <w:p w:rsidR="00F86FB7" w:rsidRPr="00BD4769" w:rsidRDefault="00F86FB7"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Культура</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01 3 0000</w:t>
            </w:r>
          </w:p>
        </w:tc>
        <w:tc>
          <w:tcPr>
            <w:tcW w:w="720"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587000</w:t>
            </w:r>
          </w:p>
        </w:tc>
      </w:tr>
      <w:tr w:rsidR="00F86FB7" w:rsidRPr="00BD4769" w:rsidTr="00317E20">
        <w:trPr>
          <w:trHeight w:val="515"/>
          <w:jc w:val="center"/>
        </w:trPr>
        <w:tc>
          <w:tcPr>
            <w:tcW w:w="5377" w:type="dxa"/>
            <w:tcBorders>
              <w:top w:val="single" w:sz="4" w:space="0" w:color="auto"/>
              <w:left w:val="single" w:sz="4" w:space="0" w:color="auto"/>
              <w:bottom w:val="single" w:sz="4" w:space="0" w:color="auto"/>
              <w:right w:val="single" w:sz="4" w:space="0" w:color="auto"/>
            </w:tcBorders>
          </w:tcPr>
          <w:p w:rsidR="00F86FB7" w:rsidRPr="00BD4769" w:rsidRDefault="00F86FB7"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муниципальная программа «Развитие культуры в муниципальном образовании»</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01 3 0000</w:t>
            </w:r>
          </w:p>
        </w:tc>
        <w:tc>
          <w:tcPr>
            <w:tcW w:w="720"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587000</w:t>
            </w:r>
          </w:p>
        </w:tc>
      </w:tr>
      <w:tr w:rsidR="00F86FB7" w:rsidRPr="00BD4769" w:rsidTr="00317E20">
        <w:trPr>
          <w:trHeight w:val="515"/>
          <w:jc w:val="center"/>
        </w:trPr>
        <w:tc>
          <w:tcPr>
            <w:tcW w:w="5377" w:type="dxa"/>
            <w:tcBorders>
              <w:top w:val="single" w:sz="4" w:space="0" w:color="auto"/>
              <w:left w:val="single" w:sz="4" w:space="0" w:color="auto"/>
              <w:bottom w:val="single" w:sz="4" w:space="0" w:color="auto"/>
              <w:right w:val="single" w:sz="4" w:space="0" w:color="auto"/>
            </w:tcBorders>
          </w:tcPr>
          <w:p w:rsidR="00F86FB7" w:rsidRPr="00BD4769" w:rsidRDefault="00F86FB7"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Подпрограмма «Искусство» муниципальной программы Воробжанского сельсовета Суджанского района Курской области</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01 3 0000</w:t>
            </w:r>
          </w:p>
        </w:tc>
        <w:tc>
          <w:tcPr>
            <w:tcW w:w="720"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587000</w:t>
            </w:r>
          </w:p>
        </w:tc>
      </w:tr>
      <w:tr w:rsidR="00F86FB7" w:rsidRPr="00BD4769" w:rsidTr="00317E20">
        <w:trPr>
          <w:trHeight w:val="515"/>
          <w:jc w:val="center"/>
        </w:trPr>
        <w:tc>
          <w:tcPr>
            <w:tcW w:w="5377" w:type="dxa"/>
            <w:tcBorders>
              <w:top w:val="single" w:sz="4" w:space="0" w:color="auto"/>
              <w:left w:val="single" w:sz="4" w:space="0" w:color="auto"/>
              <w:bottom w:val="single" w:sz="4" w:space="0" w:color="auto"/>
              <w:right w:val="single" w:sz="4" w:space="0" w:color="auto"/>
            </w:tcBorders>
          </w:tcPr>
          <w:p w:rsidR="00F86FB7" w:rsidRPr="00BD4769" w:rsidRDefault="00F86FB7"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Расходы на обеспечение деятельности (оказание услуг) муниципальных учреждений</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01 3 1401</w:t>
            </w:r>
          </w:p>
        </w:tc>
        <w:tc>
          <w:tcPr>
            <w:tcW w:w="720"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587000</w:t>
            </w:r>
          </w:p>
        </w:tc>
      </w:tr>
      <w:tr w:rsidR="00F86FB7" w:rsidRPr="00BD4769" w:rsidTr="00317E20">
        <w:trPr>
          <w:trHeight w:val="515"/>
          <w:jc w:val="center"/>
        </w:trPr>
        <w:tc>
          <w:tcPr>
            <w:tcW w:w="5377" w:type="dxa"/>
            <w:tcBorders>
              <w:top w:val="single" w:sz="4" w:space="0" w:color="auto"/>
              <w:left w:val="single" w:sz="4" w:space="0" w:color="auto"/>
              <w:bottom w:val="single" w:sz="4" w:space="0" w:color="auto"/>
              <w:right w:val="single" w:sz="4" w:space="0" w:color="auto"/>
            </w:tcBorders>
          </w:tcPr>
          <w:p w:rsidR="00F86FB7" w:rsidRPr="00BD4769" w:rsidRDefault="00F86FB7"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01 3 1401</w:t>
            </w:r>
          </w:p>
        </w:tc>
        <w:tc>
          <w:tcPr>
            <w:tcW w:w="720"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100</w:t>
            </w:r>
          </w:p>
        </w:tc>
        <w:tc>
          <w:tcPr>
            <w:tcW w:w="1914"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540000</w:t>
            </w:r>
          </w:p>
        </w:tc>
      </w:tr>
      <w:tr w:rsidR="00F86FB7" w:rsidRPr="00BD4769" w:rsidTr="00BD4769">
        <w:trPr>
          <w:trHeight w:val="139"/>
          <w:jc w:val="center"/>
        </w:trPr>
        <w:tc>
          <w:tcPr>
            <w:tcW w:w="5377" w:type="dxa"/>
            <w:tcBorders>
              <w:top w:val="single" w:sz="4" w:space="0" w:color="auto"/>
              <w:left w:val="single" w:sz="4" w:space="0" w:color="auto"/>
              <w:bottom w:val="single" w:sz="4" w:space="0" w:color="auto"/>
              <w:right w:val="single" w:sz="4" w:space="0" w:color="auto"/>
            </w:tcBorders>
          </w:tcPr>
          <w:p w:rsidR="00F86FB7" w:rsidRPr="00BD4769" w:rsidRDefault="00F86FB7"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Закупка товаров, работ и услуг для государственных (муниципальных) нужд</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01 3 1401</w:t>
            </w:r>
          </w:p>
        </w:tc>
        <w:tc>
          <w:tcPr>
            <w:tcW w:w="720"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200</w:t>
            </w:r>
          </w:p>
        </w:tc>
        <w:tc>
          <w:tcPr>
            <w:tcW w:w="1914"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47000</w:t>
            </w:r>
          </w:p>
        </w:tc>
      </w:tr>
      <w:tr w:rsidR="00F86FB7" w:rsidRPr="00BD4769" w:rsidTr="00BD4769">
        <w:trPr>
          <w:trHeight w:val="119"/>
          <w:jc w:val="center"/>
        </w:trPr>
        <w:tc>
          <w:tcPr>
            <w:tcW w:w="5377" w:type="dxa"/>
            <w:tcBorders>
              <w:top w:val="single" w:sz="4" w:space="0" w:color="auto"/>
              <w:left w:val="single" w:sz="4" w:space="0" w:color="auto"/>
              <w:bottom w:val="single" w:sz="4" w:space="0" w:color="auto"/>
              <w:right w:val="single" w:sz="4" w:space="0" w:color="auto"/>
            </w:tcBorders>
          </w:tcPr>
          <w:p w:rsidR="00F86FB7" w:rsidRPr="00BD4769" w:rsidRDefault="00F86FB7"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Социальная политика</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02 0 0000</w:t>
            </w:r>
          </w:p>
        </w:tc>
        <w:tc>
          <w:tcPr>
            <w:tcW w:w="720"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17000</w:t>
            </w:r>
          </w:p>
        </w:tc>
      </w:tr>
      <w:tr w:rsidR="00F86FB7" w:rsidRPr="00BD4769" w:rsidTr="00BD4769">
        <w:trPr>
          <w:trHeight w:val="51"/>
          <w:jc w:val="center"/>
        </w:trPr>
        <w:tc>
          <w:tcPr>
            <w:tcW w:w="5377" w:type="dxa"/>
            <w:tcBorders>
              <w:top w:val="single" w:sz="4" w:space="0" w:color="auto"/>
              <w:left w:val="single" w:sz="4" w:space="0" w:color="auto"/>
              <w:bottom w:val="single" w:sz="4" w:space="0" w:color="auto"/>
              <w:right w:val="single" w:sz="4" w:space="0" w:color="auto"/>
            </w:tcBorders>
          </w:tcPr>
          <w:p w:rsidR="00F86FB7" w:rsidRPr="00BD4769" w:rsidRDefault="00F86FB7"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Пенсионное обеспечение</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jc w:val="center"/>
              <w:rPr>
                <w:rFonts w:ascii="Times New Roman" w:hAnsi="Times New Roman"/>
                <w:sz w:val="24"/>
                <w:szCs w:val="24"/>
              </w:rPr>
            </w:pPr>
            <w:r w:rsidRPr="00BD4769">
              <w:rPr>
                <w:rFonts w:ascii="Times New Roman" w:hAnsi="Times New Roman"/>
                <w:sz w:val="24"/>
                <w:szCs w:val="24"/>
              </w:rPr>
              <w:t>17000</w:t>
            </w:r>
          </w:p>
        </w:tc>
      </w:tr>
      <w:tr w:rsidR="00F86FB7" w:rsidRPr="00BD4769" w:rsidTr="00317E20">
        <w:trPr>
          <w:trHeight w:val="515"/>
          <w:jc w:val="center"/>
        </w:trPr>
        <w:tc>
          <w:tcPr>
            <w:tcW w:w="5377" w:type="dxa"/>
            <w:tcBorders>
              <w:top w:val="single" w:sz="4" w:space="0" w:color="auto"/>
              <w:left w:val="single" w:sz="4" w:space="0" w:color="auto"/>
              <w:bottom w:val="single" w:sz="4" w:space="0" w:color="auto"/>
              <w:right w:val="single" w:sz="4" w:space="0" w:color="auto"/>
            </w:tcBorders>
          </w:tcPr>
          <w:p w:rsidR="00F86FB7" w:rsidRPr="00BD4769" w:rsidRDefault="00F86FB7"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Муниципальная программа «Социальная поддержка граждан в муниципальном образовании»</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02 2 0000</w:t>
            </w:r>
          </w:p>
        </w:tc>
        <w:tc>
          <w:tcPr>
            <w:tcW w:w="720"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jc w:val="center"/>
              <w:rPr>
                <w:rFonts w:ascii="Times New Roman" w:hAnsi="Times New Roman"/>
                <w:sz w:val="24"/>
                <w:szCs w:val="24"/>
              </w:rPr>
            </w:pPr>
            <w:r w:rsidRPr="00BD4769">
              <w:rPr>
                <w:rFonts w:ascii="Times New Roman" w:hAnsi="Times New Roman"/>
                <w:sz w:val="24"/>
                <w:szCs w:val="24"/>
              </w:rPr>
              <w:t>17000</w:t>
            </w:r>
          </w:p>
        </w:tc>
      </w:tr>
      <w:tr w:rsidR="00F86FB7" w:rsidRPr="00BD4769" w:rsidTr="00317E20">
        <w:trPr>
          <w:trHeight w:val="515"/>
          <w:jc w:val="center"/>
        </w:trPr>
        <w:tc>
          <w:tcPr>
            <w:tcW w:w="5377" w:type="dxa"/>
            <w:tcBorders>
              <w:top w:val="single" w:sz="4" w:space="0" w:color="auto"/>
              <w:left w:val="single" w:sz="4" w:space="0" w:color="auto"/>
              <w:bottom w:val="single" w:sz="4" w:space="0" w:color="auto"/>
              <w:right w:val="single" w:sz="4" w:space="0" w:color="auto"/>
            </w:tcBorders>
          </w:tcPr>
          <w:p w:rsidR="00F86FB7" w:rsidRPr="00BD4769" w:rsidRDefault="00F86FB7"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Выплата пенсий за выслугу лет и доплат к пенсиям главе муниципального образования</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02 2 1445</w:t>
            </w:r>
          </w:p>
        </w:tc>
        <w:tc>
          <w:tcPr>
            <w:tcW w:w="720"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17000</w:t>
            </w:r>
          </w:p>
        </w:tc>
      </w:tr>
      <w:tr w:rsidR="00F86FB7" w:rsidRPr="00BD4769" w:rsidTr="00BD4769">
        <w:trPr>
          <w:trHeight w:val="250"/>
          <w:jc w:val="center"/>
        </w:trPr>
        <w:tc>
          <w:tcPr>
            <w:tcW w:w="5377" w:type="dxa"/>
            <w:tcBorders>
              <w:top w:val="single" w:sz="4" w:space="0" w:color="auto"/>
              <w:left w:val="single" w:sz="4" w:space="0" w:color="auto"/>
              <w:bottom w:val="single" w:sz="4" w:space="0" w:color="auto"/>
              <w:right w:val="single" w:sz="4" w:space="0" w:color="auto"/>
            </w:tcBorders>
          </w:tcPr>
          <w:p w:rsidR="00F86FB7" w:rsidRPr="00BD4769" w:rsidRDefault="00F86FB7"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Социальное обеспечение и иные выплаты населению</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02 2 1445</w:t>
            </w:r>
          </w:p>
        </w:tc>
        <w:tc>
          <w:tcPr>
            <w:tcW w:w="720"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300</w:t>
            </w:r>
          </w:p>
        </w:tc>
        <w:tc>
          <w:tcPr>
            <w:tcW w:w="1914"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17000</w:t>
            </w:r>
          </w:p>
        </w:tc>
      </w:tr>
      <w:tr w:rsidR="00F86FB7" w:rsidRPr="00BD4769" w:rsidTr="00317E20">
        <w:trPr>
          <w:trHeight w:val="519"/>
          <w:jc w:val="center"/>
        </w:trPr>
        <w:tc>
          <w:tcPr>
            <w:tcW w:w="5377" w:type="dxa"/>
            <w:tcBorders>
              <w:top w:val="single" w:sz="4" w:space="0" w:color="auto"/>
              <w:left w:val="single" w:sz="4" w:space="0" w:color="auto"/>
              <w:bottom w:val="single" w:sz="4" w:space="0" w:color="auto"/>
              <w:right w:val="single" w:sz="4" w:space="0" w:color="auto"/>
            </w:tcBorders>
          </w:tcPr>
          <w:p w:rsidR="00F86FB7" w:rsidRPr="00BD4769" w:rsidRDefault="00F86FB7" w:rsidP="00317E20">
            <w:pPr>
              <w:spacing w:after="0"/>
              <w:rPr>
                <w:rFonts w:ascii="Times New Roman" w:hAnsi="Times New Roman"/>
                <w:color w:val="000000"/>
                <w:sz w:val="24"/>
                <w:szCs w:val="24"/>
              </w:rPr>
            </w:pPr>
            <w:r w:rsidRPr="00BD4769">
              <w:rPr>
                <w:rFonts w:ascii="Times New Roman" w:hAnsi="Times New Roman"/>
                <w:color w:val="000000"/>
                <w:sz w:val="24"/>
                <w:szCs w:val="24"/>
              </w:rPr>
              <w:t>Обеспечение функционирования Главы муниципального образования</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jc w:val="center"/>
              <w:rPr>
                <w:rFonts w:ascii="Times New Roman" w:hAnsi="Times New Roman"/>
                <w:color w:val="000000"/>
                <w:sz w:val="24"/>
                <w:szCs w:val="24"/>
              </w:rPr>
            </w:pPr>
            <w:r w:rsidRPr="00BD4769">
              <w:rPr>
                <w:rFonts w:ascii="Times New Roman" w:hAnsi="Times New Roman"/>
                <w:color w:val="000000"/>
                <w:sz w:val="24"/>
                <w:szCs w:val="24"/>
              </w:rPr>
              <w:t>71 0 0000</w:t>
            </w:r>
          </w:p>
        </w:tc>
        <w:tc>
          <w:tcPr>
            <w:tcW w:w="720"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pStyle w:val="NoSpacing"/>
              <w:jc w:val="center"/>
              <w:rPr>
                <w:rFonts w:ascii="Times New Roman" w:hAnsi="Times New Roman" w:cs="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205050</w:t>
            </w:r>
          </w:p>
        </w:tc>
      </w:tr>
      <w:tr w:rsidR="00F86FB7" w:rsidRPr="00BD4769" w:rsidTr="00317E20">
        <w:trPr>
          <w:trHeight w:val="121"/>
          <w:jc w:val="center"/>
        </w:trPr>
        <w:tc>
          <w:tcPr>
            <w:tcW w:w="5377" w:type="dxa"/>
            <w:tcBorders>
              <w:top w:val="single" w:sz="4" w:space="0" w:color="auto"/>
              <w:left w:val="single" w:sz="4" w:space="0" w:color="auto"/>
              <w:bottom w:val="single" w:sz="4" w:space="0" w:color="auto"/>
              <w:right w:val="single" w:sz="4" w:space="0" w:color="auto"/>
            </w:tcBorders>
          </w:tcPr>
          <w:p w:rsidR="00F86FB7" w:rsidRPr="00BD4769" w:rsidRDefault="00F86FB7"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Глава муниципального образования</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71 1 0000</w:t>
            </w:r>
          </w:p>
        </w:tc>
        <w:tc>
          <w:tcPr>
            <w:tcW w:w="720"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205050</w:t>
            </w:r>
          </w:p>
        </w:tc>
      </w:tr>
      <w:tr w:rsidR="00F86FB7" w:rsidRPr="00BD4769" w:rsidTr="00317E20">
        <w:trPr>
          <w:trHeight w:val="515"/>
          <w:jc w:val="center"/>
        </w:trPr>
        <w:tc>
          <w:tcPr>
            <w:tcW w:w="5377" w:type="dxa"/>
            <w:tcBorders>
              <w:top w:val="single" w:sz="4" w:space="0" w:color="auto"/>
              <w:left w:val="single" w:sz="4" w:space="0" w:color="auto"/>
              <w:bottom w:val="single" w:sz="4" w:space="0" w:color="auto"/>
              <w:right w:val="single" w:sz="4" w:space="0" w:color="auto"/>
            </w:tcBorders>
          </w:tcPr>
          <w:p w:rsidR="00F86FB7" w:rsidRPr="00BD4769" w:rsidRDefault="00F86FB7"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Обеспечение деятельности и выполнение функций органов местного самоуправления</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71 1 1402</w:t>
            </w:r>
          </w:p>
        </w:tc>
        <w:tc>
          <w:tcPr>
            <w:tcW w:w="720"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pStyle w:val="NoSpacing"/>
              <w:jc w:val="center"/>
              <w:rPr>
                <w:rFonts w:ascii="Times New Roman" w:hAnsi="Times New Roman" w:cs="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205050</w:t>
            </w:r>
          </w:p>
        </w:tc>
      </w:tr>
      <w:tr w:rsidR="00F86FB7" w:rsidRPr="00BD4769" w:rsidTr="00317E20">
        <w:trPr>
          <w:trHeight w:val="515"/>
          <w:jc w:val="center"/>
        </w:trPr>
        <w:tc>
          <w:tcPr>
            <w:tcW w:w="5377" w:type="dxa"/>
            <w:tcBorders>
              <w:top w:val="single" w:sz="4" w:space="0" w:color="auto"/>
              <w:left w:val="single" w:sz="4" w:space="0" w:color="auto"/>
              <w:bottom w:val="single" w:sz="4" w:space="0" w:color="auto"/>
              <w:right w:val="single" w:sz="4" w:space="0" w:color="auto"/>
            </w:tcBorders>
          </w:tcPr>
          <w:p w:rsidR="00F86FB7" w:rsidRPr="00BD4769" w:rsidRDefault="00F86FB7"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71 1 1402</w:t>
            </w:r>
          </w:p>
        </w:tc>
        <w:tc>
          <w:tcPr>
            <w:tcW w:w="720"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100</w:t>
            </w:r>
          </w:p>
        </w:tc>
        <w:tc>
          <w:tcPr>
            <w:tcW w:w="1914"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205050</w:t>
            </w:r>
          </w:p>
        </w:tc>
      </w:tr>
      <w:tr w:rsidR="00F86FB7" w:rsidRPr="00BD4769" w:rsidTr="00317E20">
        <w:trPr>
          <w:trHeight w:val="515"/>
          <w:jc w:val="center"/>
        </w:trPr>
        <w:tc>
          <w:tcPr>
            <w:tcW w:w="5377" w:type="dxa"/>
            <w:tcBorders>
              <w:top w:val="single" w:sz="4" w:space="0" w:color="auto"/>
              <w:left w:val="single" w:sz="4" w:space="0" w:color="auto"/>
              <w:bottom w:val="single" w:sz="4" w:space="0" w:color="auto"/>
              <w:right w:val="single" w:sz="4" w:space="0" w:color="auto"/>
            </w:tcBorders>
          </w:tcPr>
          <w:p w:rsidR="00F86FB7" w:rsidRPr="00BD4769" w:rsidRDefault="00F86FB7"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Обеспечение функционирования местных администраций муниципальных образований</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73 0 0000</w:t>
            </w:r>
          </w:p>
        </w:tc>
        <w:tc>
          <w:tcPr>
            <w:tcW w:w="720"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pStyle w:val="NoSpacing"/>
              <w:jc w:val="center"/>
              <w:rPr>
                <w:rFonts w:ascii="Times New Roman" w:hAnsi="Times New Roman" w:cs="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265111,98</w:t>
            </w:r>
          </w:p>
        </w:tc>
      </w:tr>
      <w:tr w:rsidR="00F86FB7" w:rsidRPr="00BD4769" w:rsidTr="00317E20">
        <w:trPr>
          <w:trHeight w:val="172"/>
          <w:jc w:val="center"/>
        </w:trPr>
        <w:tc>
          <w:tcPr>
            <w:tcW w:w="5377" w:type="dxa"/>
            <w:tcBorders>
              <w:top w:val="single" w:sz="4" w:space="0" w:color="auto"/>
              <w:left w:val="single" w:sz="4" w:space="0" w:color="auto"/>
              <w:bottom w:val="single" w:sz="4" w:space="0" w:color="auto"/>
              <w:right w:val="single" w:sz="4" w:space="0" w:color="auto"/>
            </w:tcBorders>
          </w:tcPr>
          <w:p w:rsidR="00F86FB7" w:rsidRPr="00BD4769" w:rsidRDefault="00F86FB7"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Обеспечение деятельности Администрации муниципального образования</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73 1 0000</w:t>
            </w:r>
          </w:p>
        </w:tc>
        <w:tc>
          <w:tcPr>
            <w:tcW w:w="720"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245111,98</w:t>
            </w:r>
          </w:p>
        </w:tc>
      </w:tr>
      <w:tr w:rsidR="00F86FB7" w:rsidRPr="00BD4769" w:rsidTr="00317E20">
        <w:trPr>
          <w:trHeight w:val="515"/>
          <w:jc w:val="center"/>
        </w:trPr>
        <w:tc>
          <w:tcPr>
            <w:tcW w:w="5377" w:type="dxa"/>
            <w:tcBorders>
              <w:top w:val="single" w:sz="4" w:space="0" w:color="auto"/>
              <w:left w:val="single" w:sz="4" w:space="0" w:color="auto"/>
              <w:bottom w:val="single" w:sz="4" w:space="0" w:color="auto"/>
              <w:right w:val="single" w:sz="4" w:space="0" w:color="auto"/>
            </w:tcBorders>
          </w:tcPr>
          <w:p w:rsidR="00F86FB7" w:rsidRPr="00BD4769" w:rsidRDefault="00F86FB7"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Обеспечение деятельности и выполнение функций органов местного самоуправления</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73 1 1402</w:t>
            </w:r>
          </w:p>
        </w:tc>
        <w:tc>
          <w:tcPr>
            <w:tcW w:w="720"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pStyle w:val="NoSpacing"/>
              <w:jc w:val="center"/>
              <w:rPr>
                <w:rFonts w:ascii="Times New Roman" w:hAnsi="Times New Roman" w:cs="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245111,98</w:t>
            </w:r>
          </w:p>
        </w:tc>
      </w:tr>
      <w:tr w:rsidR="00F86FB7" w:rsidRPr="00BD4769" w:rsidTr="00317E20">
        <w:trPr>
          <w:trHeight w:val="515"/>
          <w:jc w:val="center"/>
        </w:trPr>
        <w:tc>
          <w:tcPr>
            <w:tcW w:w="5377" w:type="dxa"/>
            <w:tcBorders>
              <w:top w:val="single" w:sz="4" w:space="0" w:color="auto"/>
              <w:left w:val="single" w:sz="4" w:space="0" w:color="auto"/>
              <w:bottom w:val="single" w:sz="4" w:space="0" w:color="auto"/>
              <w:right w:val="single" w:sz="4" w:space="0" w:color="auto"/>
            </w:tcBorders>
          </w:tcPr>
          <w:p w:rsidR="00F86FB7" w:rsidRPr="00BD4769" w:rsidRDefault="00F86FB7"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73 1 1402</w:t>
            </w:r>
          </w:p>
        </w:tc>
        <w:tc>
          <w:tcPr>
            <w:tcW w:w="720"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100</w:t>
            </w:r>
          </w:p>
        </w:tc>
        <w:tc>
          <w:tcPr>
            <w:tcW w:w="1914"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245111,98</w:t>
            </w:r>
          </w:p>
        </w:tc>
      </w:tr>
      <w:tr w:rsidR="00F86FB7" w:rsidRPr="00BD4769" w:rsidTr="00317E20">
        <w:trPr>
          <w:trHeight w:val="565"/>
          <w:jc w:val="center"/>
        </w:trPr>
        <w:tc>
          <w:tcPr>
            <w:tcW w:w="5377" w:type="dxa"/>
            <w:tcBorders>
              <w:top w:val="single" w:sz="4" w:space="0" w:color="auto"/>
              <w:left w:val="single" w:sz="4" w:space="0" w:color="auto"/>
              <w:bottom w:val="single" w:sz="4" w:space="0" w:color="auto"/>
              <w:right w:val="single" w:sz="4" w:space="0" w:color="auto"/>
            </w:tcBorders>
          </w:tcPr>
          <w:p w:rsidR="00F86FB7" w:rsidRPr="00BD4769" w:rsidRDefault="00F86FB7"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Закупка товаров, работ и услуг для государственных (муниципальных) нужд</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73 1 1402</w:t>
            </w:r>
          </w:p>
        </w:tc>
        <w:tc>
          <w:tcPr>
            <w:tcW w:w="720"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200</w:t>
            </w:r>
          </w:p>
        </w:tc>
        <w:tc>
          <w:tcPr>
            <w:tcW w:w="1914"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20000</w:t>
            </w:r>
          </w:p>
        </w:tc>
      </w:tr>
      <w:tr w:rsidR="00F86FB7" w:rsidRPr="00BD4769" w:rsidTr="00317E20">
        <w:trPr>
          <w:trHeight w:val="515"/>
          <w:jc w:val="center"/>
        </w:trPr>
        <w:tc>
          <w:tcPr>
            <w:tcW w:w="5377" w:type="dxa"/>
            <w:tcBorders>
              <w:top w:val="single" w:sz="4" w:space="0" w:color="auto"/>
              <w:left w:val="single" w:sz="4" w:space="0" w:color="auto"/>
              <w:bottom w:val="single" w:sz="4" w:space="0" w:color="auto"/>
              <w:right w:val="single" w:sz="4" w:space="0" w:color="auto"/>
            </w:tcBorders>
          </w:tcPr>
          <w:p w:rsidR="00F86FB7" w:rsidRPr="00BD4769" w:rsidRDefault="00F86FB7"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Непрограммная деятельность органов местного самоуправления</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77 0 0000</w:t>
            </w:r>
          </w:p>
        </w:tc>
        <w:tc>
          <w:tcPr>
            <w:tcW w:w="720"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sz w:val="24"/>
                <w:szCs w:val="24"/>
              </w:rPr>
            </w:pPr>
            <w:r w:rsidRPr="00BD4769">
              <w:rPr>
                <w:rFonts w:ascii="Times New Roman" w:hAnsi="Times New Roman"/>
                <w:sz w:val="24"/>
                <w:szCs w:val="24"/>
              </w:rPr>
              <w:t>69243</w:t>
            </w:r>
          </w:p>
        </w:tc>
      </w:tr>
      <w:tr w:rsidR="00F86FB7" w:rsidRPr="00BD4769" w:rsidTr="00317E20">
        <w:trPr>
          <w:trHeight w:val="515"/>
          <w:jc w:val="center"/>
        </w:trPr>
        <w:tc>
          <w:tcPr>
            <w:tcW w:w="5377" w:type="dxa"/>
            <w:tcBorders>
              <w:top w:val="single" w:sz="4" w:space="0" w:color="auto"/>
              <w:left w:val="single" w:sz="4" w:space="0" w:color="auto"/>
              <w:bottom w:val="single" w:sz="4" w:space="0" w:color="auto"/>
              <w:right w:val="single" w:sz="4" w:space="0" w:color="auto"/>
            </w:tcBorders>
          </w:tcPr>
          <w:p w:rsidR="00F86FB7" w:rsidRPr="00BD4769" w:rsidRDefault="00F86FB7"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Непрограммные расходы органов местного самоуправления</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77 1 0000</w:t>
            </w:r>
          </w:p>
        </w:tc>
        <w:tc>
          <w:tcPr>
            <w:tcW w:w="720"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sz w:val="24"/>
                <w:szCs w:val="24"/>
              </w:rPr>
            </w:pPr>
            <w:r w:rsidRPr="00BD4769">
              <w:rPr>
                <w:rFonts w:ascii="Times New Roman" w:hAnsi="Times New Roman"/>
                <w:sz w:val="24"/>
                <w:szCs w:val="24"/>
              </w:rPr>
              <w:t>69243</w:t>
            </w:r>
          </w:p>
        </w:tc>
      </w:tr>
      <w:tr w:rsidR="00F86FB7" w:rsidRPr="00BD4769" w:rsidTr="00317E20">
        <w:trPr>
          <w:trHeight w:val="681"/>
          <w:jc w:val="center"/>
        </w:trPr>
        <w:tc>
          <w:tcPr>
            <w:tcW w:w="5377" w:type="dxa"/>
            <w:tcBorders>
              <w:top w:val="single" w:sz="4" w:space="0" w:color="auto"/>
              <w:left w:val="single" w:sz="4" w:space="0" w:color="auto"/>
              <w:bottom w:val="single" w:sz="4" w:space="0" w:color="auto"/>
              <w:right w:val="single" w:sz="4" w:space="0" w:color="auto"/>
            </w:tcBorders>
          </w:tcPr>
          <w:p w:rsidR="00F86FB7" w:rsidRPr="00BD4769" w:rsidRDefault="00F86FB7"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Мероприятия по обеспечению мобилизационной готовности экономики муниципального образования</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77 1 5918</w:t>
            </w:r>
          </w:p>
        </w:tc>
        <w:tc>
          <w:tcPr>
            <w:tcW w:w="720"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sz w:val="24"/>
                <w:szCs w:val="24"/>
              </w:rPr>
            </w:pPr>
            <w:r w:rsidRPr="00BD4769">
              <w:rPr>
                <w:rFonts w:ascii="Times New Roman" w:hAnsi="Times New Roman"/>
                <w:sz w:val="24"/>
                <w:szCs w:val="24"/>
              </w:rPr>
              <w:t>69243</w:t>
            </w:r>
          </w:p>
        </w:tc>
      </w:tr>
      <w:tr w:rsidR="00F86FB7" w:rsidRPr="00BD4769" w:rsidTr="00317E20">
        <w:trPr>
          <w:trHeight w:val="515"/>
          <w:jc w:val="center"/>
        </w:trPr>
        <w:tc>
          <w:tcPr>
            <w:tcW w:w="5377" w:type="dxa"/>
            <w:tcBorders>
              <w:top w:val="single" w:sz="4" w:space="0" w:color="auto"/>
              <w:left w:val="single" w:sz="4" w:space="0" w:color="auto"/>
              <w:bottom w:val="single" w:sz="4" w:space="0" w:color="auto"/>
              <w:right w:val="single" w:sz="4" w:space="0" w:color="auto"/>
            </w:tcBorders>
          </w:tcPr>
          <w:p w:rsidR="00F86FB7" w:rsidRPr="00BD4769" w:rsidRDefault="00F86FB7"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Осуществление первичного воинского учета на территориях, где отсутствуют военные комиссариаты</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77 1 5918</w:t>
            </w:r>
          </w:p>
        </w:tc>
        <w:tc>
          <w:tcPr>
            <w:tcW w:w="720"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sz w:val="24"/>
                <w:szCs w:val="24"/>
              </w:rPr>
            </w:pPr>
            <w:r w:rsidRPr="00BD4769">
              <w:rPr>
                <w:rFonts w:ascii="Times New Roman" w:hAnsi="Times New Roman"/>
                <w:sz w:val="24"/>
                <w:szCs w:val="24"/>
              </w:rPr>
              <w:t>69243</w:t>
            </w:r>
          </w:p>
        </w:tc>
      </w:tr>
      <w:tr w:rsidR="00F86FB7" w:rsidRPr="00BD4769" w:rsidTr="00BD4769">
        <w:trPr>
          <w:trHeight w:val="921"/>
          <w:jc w:val="center"/>
        </w:trPr>
        <w:tc>
          <w:tcPr>
            <w:tcW w:w="5377" w:type="dxa"/>
            <w:tcBorders>
              <w:top w:val="single" w:sz="4" w:space="0" w:color="auto"/>
              <w:left w:val="single" w:sz="4" w:space="0" w:color="auto"/>
              <w:bottom w:val="single" w:sz="4" w:space="0" w:color="auto"/>
              <w:right w:val="single" w:sz="4" w:space="0" w:color="auto"/>
            </w:tcBorders>
          </w:tcPr>
          <w:p w:rsidR="00F86FB7" w:rsidRPr="00BD4769" w:rsidRDefault="00F86FB7"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77 1 5918</w:t>
            </w:r>
          </w:p>
        </w:tc>
        <w:tc>
          <w:tcPr>
            <w:tcW w:w="720"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100</w:t>
            </w:r>
          </w:p>
        </w:tc>
        <w:tc>
          <w:tcPr>
            <w:tcW w:w="1914"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69243</w:t>
            </w:r>
          </w:p>
        </w:tc>
      </w:tr>
      <w:tr w:rsidR="00F86FB7" w:rsidRPr="00BD4769" w:rsidTr="00317E20">
        <w:trPr>
          <w:trHeight w:val="557"/>
          <w:jc w:val="center"/>
        </w:trPr>
        <w:tc>
          <w:tcPr>
            <w:tcW w:w="5377" w:type="dxa"/>
            <w:tcBorders>
              <w:top w:val="single" w:sz="4" w:space="0" w:color="auto"/>
              <w:left w:val="single" w:sz="4" w:space="0" w:color="auto"/>
              <w:bottom w:val="single" w:sz="4" w:space="0" w:color="auto"/>
              <w:right w:val="single" w:sz="4" w:space="0" w:color="auto"/>
            </w:tcBorders>
          </w:tcPr>
          <w:p w:rsidR="00F86FB7" w:rsidRPr="00BD4769" w:rsidRDefault="00F86FB7"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Расходы местных бюджетов на осуществление части полномочий по решению вопросов местного значения в соответствии с заключенными соглашениями</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73 1 1467</w:t>
            </w:r>
          </w:p>
        </w:tc>
        <w:tc>
          <w:tcPr>
            <w:tcW w:w="720"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13330</w:t>
            </w:r>
          </w:p>
        </w:tc>
      </w:tr>
      <w:tr w:rsidR="00F86FB7" w:rsidRPr="00BD4769" w:rsidTr="00BD4769">
        <w:trPr>
          <w:trHeight w:val="51"/>
          <w:jc w:val="center"/>
        </w:trPr>
        <w:tc>
          <w:tcPr>
            <w:tcW w:w="5377" w:type="dxa"/>
            <w:tcBorders>
              <w:top w:val="single" w:sz="4" w:space="0" w:color="auto"/>
              <w:left w:val="single" w:sz="4" w:space="0" w:color="auto"/>
              <w:bottom w:val="single" w:sz="4" w:space="0" w:color="auto"/>
              <w:right w:val="single" w:sz="4" w:space="0" w:color="auto"/>
            </w:tcBorders>
          </w:tcPr>
          <w:p w:rsidR="00F86FB7" w:rsidRPr="00BD4769" w:rsidRDefault="00F86FB7"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Межбюджетные трансферты</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73 1 1467</w:t>
            </w:r>
          </w:p>
        </w:tc>
        <w:tc>
          <w:tcPr>
            <w:tcW w:w="720"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13330</w:t>
            </w:r>
          </w:p>
        </w:tc>
      </w:tr>
      <w:tr w:rsidR="00F86FB7" w:rsidRPr="00BD4769" w:rsidTr="00317E20">
        <w:trPr>
          <w:trHeight w:val="553"/>
          <w:jc w:val="center"/>
        </w:trPr>
        <w:tc>
          <w:tcPr>
            <w:tcW w:w="5377" w:type="dxa"/>
            <w:tcBorders>
              <w:top w:val="single" w:sz="4" w:space="0" w:color="auto"/>
              <w:left w:val="single" w:sz="4" w:space="0" w:color="auto"/>
              <w:bottom w:val="single" w:sz="4" w:space="0" w:color="auto"/>
              <w:right w:val="single" w:sz="4" w:space="0" w:color="auto"/>
            </w:tcBorders>
          </w:tcPr>
          <w:p w:rsidR="00F86FB7" w:rsidRPr="00BD4769" w:rsidRDefault="00F86FB7"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Расходы местных бюджетов на осуществление части полномочий по решению вопросов местного значения в соответствии с заключенными соглашениями</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73 1 1467</w:t>
            </w:r>
          </w:p>
        </w:tc>
        <w:tc>
          <w:tcPr>
            <w:tcW w:w="720"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17670</w:t>
            </w:r>
          </w:p>
        </w:tc>
      </w:tr>
      <w:tr w:rsidR="00F86FB7" w:rsidRPr="00BD4769" w:rsidTr="00BD4769">
        <w:trPr>
          <w:trHeight w:val="77"/>
          <w:jc w:val="center"/>
        </w:trPr>
        <w:tc>
          <w:tcPr>
            <w:tcW w:w="5377" w:type="dxa"/>
            <w:tcBorders>
              <w:top w:val="single" w:sz="4" w:space="0" w:color="auto"/>
              <w:left w:val="single" w:sz="4" w:space="0" w:color="auto"/>
              <w:bottom w:val="single" w:sz="4" w:space="0" w:color="auto"/>
              <w:right w:val="single" w:sz="4" w:space="0" w:color="auto"/>
            </w:tcBorders>
          </w:tcPr>
          <w:p w:rsidR="00F86FB7" w:rsidRPr="00BD4769" w:rsidRDefault="00F86FB7"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Межбюджетные трансферты</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 xml:space="preserve">73 1 1467 </w:t>
            </w:r>
          </w:p>
        </w:tc>
        <w:tc>
          <w:tcPr>
            <w:tcW w:w="720"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spacing w:after="0" w:line="240" w:lineRule="auto"/>
              <w:jc w:val="center"/>
              <w:rPr>
                <w:rFonts w:ascii="Times New Roman" w:hAnsi="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17670</w:t>
            </w:r>
          </w:p>
        </w:tc>
      </w:tr>
    </w:tbl>
    <w:p w:rsidR="00F86FB7" w:rsidRDefault="00F86FB7" w:rsidP="008F18CC">
      <w:pPr>
        <w:pStyle w:val="NoSpacing"/>
        <w:jc w:val="center"/>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Pr="00317E20" w:rsidRDefault="00F86FB7" w:rsidP="00BD4769">
      <w:pPr>
        <w:spacing w:after="0"/>
        <w:ind w:right="57" w:firstLine="4500"/>
        <w:rPr>
          <w:rFonts w:ascii="Times New Roman" w:hAnsi="Times New Roman"/>
          <w:sz w:val="20"/>
          <w:szCs w:val="20"/>
        </w:rPr>
      </w:pPr>
      <w:r w:rsidRPr="00317E20">
        <w:rPr>
          <w:rFonts w:ascii="Times New Roman" w:hAnsi="Times New Roman"/>
          <w:sz w:val="20"/>
          <w:szCs w:val="20"/>
        </w:rPr>
        <w:t xml:space="preserve">Приложение № </w:t>
      </w:r>
      <w:r>
        <w:rPr>
          <w:rFonts w:ascii="Times New Roman" w:hAnsi="Times New Roman"/>
          <w:sz w:val="20"/>
          <w:szCs w:val="20"/>
        </w:rPr>
        <w:t>14</w:t>
      </w:r>
    </w:p>
    <w:p w:rsidR="00F86FB7" w:rsidRDefault="00F86FB7" w:rsidP="00BD4769">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 xml:space="preserve">к проекту Решения Собрания депутатов Воробжанского </w:t>
      </w:r>
    </w:p>
    <w:p w:rsidR="00F86FB7" w:rsidRDefault="00F86FB7" w:rsidP="00BD4769">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сельсовета</w:t>
      </w:r>
      <w:r>
        <w:rPr>
          <w:rFonts w:ascii="Times New Roman" w:hAnsi="Times New Roman"/>
          <w:sz w:val="20"/>
          <w:szCs w:val="20"/>
        </w:rPr>
        <w:t xml:space="preserve"> </w:t>
      </w:r>
      <w:r w:rsidRPr="00317E20">
        <w:rPr>
          <w:rFonts w:ascii="Times New Roman" w:hAnsi="Times New Roman"/>
          <w:sz w:val="20"/>
          <w:szCs w:val="20"/>
        </w:rPr>
        <w:t xml:space="preserve">Суджанского района Курской области № ____ </w:t>
      </w:r>
    </w:p>
    <w:p w:rsidR="00F86FB7" w:rsidRDefault="00F86FB7" w:rsidP="00BD4769">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от  ___._</w:t>
      </w:r>
      <w:r>
        <w:rPr>
          <w:rFonts w:ascii="Times New Roman" w:hAnsi="Times New Roman"/>
          <w:sz w:val="20"/>
          <w:szCs w:val="20"/>
        </w:rPr>
        <w:t xml:space="preserve">___.2014г </w:t>
      </w:r>
      <w:r w:rsidRPr="00317E20">
        <w:rPr>
          <w:rFonts w:ascii="Times New Roman" w:hAnsi="Times New Roman"/>
          <w:sz w:val="20"/>
          <w:szCs w:val="20"/>
        </w:rPr>
        <w:t xml:space="preserve">«О местном бюджете на 2015 год и на </w:t>
      </w:r>
    </w:p>
    <w:p w:rsidR="00F86FB7" w:rsidRDefault="00F86FB7" w:rsidP="00BD4769">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плановый период 2016 и 2017 годов»</w:t>
      </w:r>
    </w:p>
    <w:p w:rsidR="00F86FB7" w:rsidRDefault="00F86FB7" w:rsidP="008F18CC">
      <w:pPr>
        <w:pStyle w:val="NoSpacing"/>
        <w:jc w:val="center"/>
        <w:rPr>
          <w:rFonts w:ascii="Times New Roman" w:hAnsi="Times New Roman"/>
          <w:sz w:val="20"/>
          <w:szCs w:val="20"/>
        </w:rPr>
      </w:pPr>
    </w:p>
    <w:p w:rsidR="00F86FB7" w:rsidRPr="00BD4769" w:rsidRDefault="00F86FB7" w:rsidP="008F18CC">
      <w:pPr>
        <w:jc w:val="center"/>
        <w:rPr>
          <w:rFonts w:ascii="Times New Roman" w:hAnsi="Times New Roman"/>
          <w:b/>
          <w:bCs/>
          <w:color w:val="000000"/>
          <w:sz w:val="24"/>
          <w:szCs w:val="24"/>
        </w:rPr>
      </w:pPr>
      <w:r w:rsidRPr="00BD4769">
        <w:rPr>
          <w:rFonts w:ascii="Times New Roman" w:hAnsi="Times New Roman"/>
          <w:b/>
          <w:bCs/>
          <w:color w:val="000000"/>
          <w:sz w:val="24"/>
          <w:szCs w:val="24"/>
        </w:rPr>
        <w:t>Распределение бюджетных ассигнований по целевым статьям (муниципальным программам муниципального образования и непрограммным направлениям деятельности), группам видов расходов на 2016 и 2017 год</w:t>
      </w:r>
    </w:p>
    <w:p w:rsidR="00F86FB7" w:rsidRDefault="00F86FB7" w:rsidP="00BD4769">
      <w:pPr>
        <w:jc w:val="right"/>
        <w:rPr>
          <w:rFonts w:ascii="Times New Roman" w:hAnsi="Times New Roman"/>
          <w:sz w:val="20"/>
          <w:szCs w:val="20"/>
        </w:rPr>
      </w:pPr>
      <w:r>
        <w:rPr>
          <w:rFonts w:ascii="Times New Roman" w:hAnsi="Times New Roman"/>
          <w:sz w:val="20"/>
          <w:szCs w:val="20"/>
        </w:rPr>
        <w:t xml:space="preserve"> (рублей)</w:t>
      </w:r>
    </w:p>
    <w:tbl>
      <w:tblPr>
        <w:tblW w:w="10071" w:type="dxa"/>
        <w:jc w:val="center"/>
        <w:tblInd w:w="956" w:type="dxa"/>
        <w:tblLayout w:type="fixed"/>
        <w:tblLook w:val="01E0"/>
      </w:tblPr>
      <w:tblGrid>
        <w:gridCol w:w="4729"/>
        <w:gridCol w:w="1443"/>
        <w:gridCol w:w="709"/>
        <w:gridCol w:w="11"/>
        <w:gridCol w:w="1646"/>
        <w:gridCol w:w="11"/>
        <w:gridCol w:w="1511"/>
        <w:gridCol w:w="11"/>
      </w:tblGrid>
      <w:tr w:rsidR="00F86FB7" w:rsidRPr="00BD4769" w:rsidTr="00BD4769">
        <w:trPr>
          <w:gridAfter w:val="1"/>
          <w:wAfter w:w="11" w:type="dxa"/>
          <w:trHeight w:val="552"/>
          <w:jc w:val="center"/>
        </w:trPr>
        <w:tc>
          <w:tcPr>
            <w:tcW w:w="4729"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pStyle w:val="NoSpacing"/>
              <w:jc w:val="center"/>
              <w:rPr>
                <w:rFonts w:ascii="Times New Roman" w:hAnsi="Times New Roman" w:cs="Times New Roman"/>
                <w:sz w:val="24"/>
                <w:szCs w:val="24"/>
              </w:rPr>
            </w:pPr>
            <w:r w:rsidRPr="00BD4769">
              <w:rPr>
                <w:rFonts w:ascii="Times New Roman" w:hAnsi="Times New Roman" w:cs="Times New Roman"/>
                <w:sz w:val="24"/>
                <w:szCs w:val="24"/>
              </w:rPr>
              <w:t>Наименование</w:t>
            </w:r>
          </w:p>
        </w:tc>
        <w:tc>
          <w:tcPr>
            <w:tcW w:w="1443"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pStyle w:val="NoSpacing"/>
              <w:spacing w:line="276" w:lineRule="auto"/>
              <w:jc w:val="center"/>
              <w:rPr>
                <w:rFonts w:ascii="Times New Roman" w:hAnsi="Times New Roman" w:cs="Times New Roman"/>
                <w:sz w:val="24"/>
                <w:szCs w:val="24"/>
              </w:rPr>
            </w:pPr>
            <w:r w:rsidRPr="00BD4769">
              <w:rPr>
                <w:rFonts w:ascii="Times New Roman" w:hAnsi="Times New Roman" w:cs="Times New Roman"/>
                <w:sz w:val="24"/>
                <w:szCs w:val="24"/>
              </w:rPr>
              <w:t>ЦСР</w:t>
            </w:r>
          </w:p>
        </w:tc>
        <w:tc>
          <w:tcPr>
            <w:tcW w:w="709"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pStyle w:val="NoSpacing"/>
              <w:spacing w:line="276" w:lineRule="auto"/>
              <w:jc w:val="center"/>
              <w:rPr>
                <w:rFonts w:ascii="Times New Roman" w:hAnsi="Times New Roman" w:cs="Times New Roman"/>
                <w:sz w:val="24"/>
                <w:szCs w:val="24"/>
              </w:rPr>
            </w:pPr>
            <w:r w:rsidRPr="00BD4769">
              <w:rPr>
                <w:rFonts w:ascii="Times New Roman" w:hAnsi="Times New Roman" w:cs="Times New Roman"/>
                <w:sz w:val="24"/>
                <w:szCs w:val="24"/>
              </w:rPr>
              <w:t>ВР</w:t>
            </w:r>
          </w:p>
        </w:tc>
        <w:tc>
          <w:tcPr>
            <w:tcW w:w="1657"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pStyle w:val="NoSpacing"/>
              <w:spacing w:line="276" w:lineRule="auto"/>
              <w:jc w:val="center"/>
              <w:rPr>
                <w:rFonts w:ascii="Times New Roman" w:hAnsi="Times New Roman" w:cs="Times New Roman"/>
                <w:sz w:val="24"/>
                <w:szCs w:val="24"/>
              </w:rPr>
            </w:pPr>
            <w:r w:rsidRPr="00BD4769">
              <w:rPr>
                <w:rFonts w:ascii="Times New Roman" w:hAnsi="Times New Roman" w:cs="Times New Roman"/>
                <w:sz w:val="24"/>
                <w:szCs w:val="24"/>
              </w:rPr>
              <w:t>Итого сумма расходов на 2016 год</w:t>
            </w:r>
          </w:p>
        </w:tc>
        <w:tc>
          <w:tcPr>
            <w:tcW w:w="1522"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317E20">
            <w:pPr>
              <w:pStyle w:val="NoSpacing"/>
              <w:spacing w:line="276" w:lineRule="auto"/>
              <w:jc w:val="center"/>
              <w:rPr>
                <w:rFonts w:ascii="Times New Roman" w:hAnsi="Times New Roman" w:cs="Times New Roman"/>
                <w:sz w:val="24"/>
                <w:szCs w:val="24"/>
              </w:rPr>
            </w:pPr>
            <w:r w:rsidRPr="00BD4769">
              <w:rPr>
                <w:rFonts w:ascii="Times New Roman" w:hAnsi="Times New Roman" w:cs="Times New Roman"/>
                <w:sz w:val="24"/>
                <w:szCs w:val="24"/>
              </w:rPr>
              <w:t>Итого сумма расходов на 2017 год</w:t>
            </w:r>
          </w:p>
        </w:tc>
      </w:tr>
      <w:tr w:rsidR="00F86FB7" w:rsidRPr="00BD4769" w:rsidTr="00BD4769">
        <w:trPr>
          <w:gridAfter w:val="1"/>
          <w:wAfter w:w="11" w:type="dxa"/>
          <w:trHeight w:val="318"/>
          <w:jc w:val="center"/>
        </w:trPr>
        <w:tc>
          <w:tcPr>
            <w:tcW w:w="4729" w:type="dxa"/>
            <w:tcBorders>
              <w:top w:val="single" w:sz="4" w:space="0" w:color="auto"/>
              <w:left w:val="single" w:sz="4" w:space="0" w:color="auto"/>
              <w:bottom w:val="single" w:sz="4" w:space="0" w:color="auto"/>
              <w:right w:val="single" w:sz="4" w:space="0" w:color="auto"/>
            </w:tcBorders>
          </w:tcPr>
          <w:p w:rsidR="00F86FB7" w:rsidRPr="00BD4769" w:rsidRDefault="00F86FB7" w:rsidP="00317E20">
            <w:pPr>
              <w:spacing w:after="0"/>
              <w:rPr>
                <w:rFonts w:ascii="Times New Roman" w:hAnsi="Times New Roman"/>
                <w:color w:val="000000"/>
                <w:sz w:val="24"/>
                <w:szCs w:val="24"/>
              </w:rPr>
            </w:pPr>
            <w:r w:rsidRPr="00BD4769">
              <w:rPr>
                <w:rFonts w:ascii="Times New Roman" w:hAnsi="Times New Roman"/>
                <w:color w:val="000000"/>
                <w:sz w:val="24"/>
                <w:szCs w:val="24"/>
              </w:rPr>
              <w:t>ВСЕГО</w:t>
            </w:r>
          </w:p>
        </w:tc>
        <w:tc>
          <w:tcPr>
            <w:tcW w:w="1443"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spacing w:after="0"/>
              <w:jc w:val="center"/>
              <w:rPr>
                <w:rFonts w:ascii="Times New Roman" w:hAnsi="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spacing w:after="0" w:line="240" w:lineRule="auto"/>
              <w:jc w:val="center"/>
              <w:rPr>
                <w:rFonts w:ascii="Times New Roman" w:hAnsi="Times New Roman"/>
                <w:color w:val="000000"/>
                <w:sz w:val="24"/>
                <w:szCs w:val="24"/>
              </w:rPr>
            </w:pPr>
          </w:p>
        </w:tc>
        <w:tc>
          <w:tcPr>
            <w:tcW w:w="1657"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1193447,79</w:t>
            </w:r>
          </w:p>
        </w:tc>
        <w:tc>
          <w:tcPr>
            <w:tcW w:w="1522"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806366,79</w:t>
            </w:r>
          </w:p>
        </w:tc>
      </w:tr>
      <w:tr w:rsidR="00F86FB7" w:rsidRPr="00BD4769" w:rsidTr="00BD4769">
        <w:trPr>
          <w:gridAfter w:val="1"/>
          <w:wAfter w:w="11" w:type="dxa"/>
          <w:trHeight w:val="318"/>
          <w:jc w:val="center"/>
        </w:trPr>
        <w:tc>
          <w:tcPr>
            <w:tcW w:w="4729" w:type="dxa"/>
            <w:tcBorders>
              <w:top w:val="single" w:sz="4" w:space="0" w:color="auto"/>
              <w:left w:val="single" w:sz="4" w:space="0" w:color="auto"/>
              <w:bottom w:val="single" w:sz="4" w:space="0" w:color="auto"/>
              <w:right w:val="single" w:sz="4" w:space="0" w:color="auto"/>
            </w:tcBorders>
          </w:tcPr>
          <w:p w:rsidR="00F86FB7" w:rsidRPr="00BD4769" w:rsidRDefault="00F86FB7" w:rsidP="00317E20">
            <w:pPr>
              <w:spacing w:after="0"/>
              <w:rPr>
                <w:rFonts w:ascii="Times New Roman" w:hAnsi="Times New Roman"/>
                <w:color w:val="000000"/>
                <w:sz w:val="24"/>
                <w:szCs w:val="24"/>
              </w:rPr>
            </w:pPr>
            <w:r w:rsidRPr="00BD4769">
              <w:rPr>
                <w:rFonts w:ascii="Times New Roman" w:hAnsi="Times New Roman"/>
                <w:color w:val="000000"/>
                <w:sz w:val="24"/>
                <w:szCs w:val="24"/>
              </w:rPr>
              <w:t>Условно утвержденные расходы</w:t>
            </w:r>
          </w:p>
        </w:tc>
        <w:tc>
          <w:tcPr>
            <w:tcW w:w="1443"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spacing w:after="0"/>
              <w:jc w:val="center"/>
              <w:rPr>
                <w:rFonts w:ascii="Times New Roman" w:hAnsi="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spacing w:after="0" w:line="240" w:lineRule="auto"/>
              <w:jc w:val="center"/>
              <w:rPr>
                <w:rFonts w:ascii="Times New Roman" w:hAnsi="Times New Roman"/>
                <w:color w:val="000000"/>
                <w:sz w:val="24"/>
                <w:szCs w:val="24"/>
              </w:rPr>
            </w:pPr>
          </w:p>
        </w:tc>
        <w:tc>
          <w:tcPr>
            <w:tcW w:w="1657"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29836,19</w:t>
            </w:r>
          </w:p>
        </w:tc>
        <w:tc>
          <w:tcPr>
            <w:tcW w:w="1522"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40318,34</w:t>
            </w:r>
          </w:p>
        </w:tc>
      </w:tr>
      <w:tr w:rsidR="00F86FB7" w:rsidRPr="00BD4769" w:rsidTr="00BD4769">
        <w:trPr>
          <w:gridAfter w:val="1"/>
          <w:wAfter w:w="11" w:type="dxa"/>
          <w:trHeight w:val="639"/>
          <w:jc w:val="center"/>
        </w:trPr>
        <w:tc>
          <w:tcPr>
            <w:tcW w:w="4729" w:type="dxa"/>
            <w:tcBorders>
              <w:top w:val="single" w:sz="4" w:space="0" w:color="auto"/>
              <w:left w:val="single" w:sz="4" w:space="0" w:color="auto"/>
              <w:bottom w:val="single" w:sz="4" w:space="0" w:color="auto"/>
              <w:right w:val="single" w:sz="4" w:space="0" w:color="auto"/>
            </w:tcBorders>
          </w:tcPr>
          <w:p w:rsidR="00F86FB7" w:rsidRPr="00BD4769" w:rsidRDefault="00F86FB7"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Муниципальная программа «Развитие культуры в муниципальном образовании»</w:t>
            </w:r>
          </w:p>
        </w:tc>
        <w:tc>
          <w:tcPr>
            <w:tcW w:w="1443"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01 0 0000</w:t>
            </w:r>
          </w:p>
        </w:tc>
        <w:tc>
          <w:tcPr>
            <w:tcW w:w="709"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spacing w:after="0" w:line="240" w:lineRule="auto"/>
              <w:jc w:val="center"/>
              <w:rPr>
                <w:rFonts w:ascii="Times New Roman" w:hAnsi="Times New Roman"/>
                <w:color w:val="000000"/>
                <w:sz w:val="24"/>
                <w:szCs w:val="24"/>
              </w:rPr>
            </w:pPr>
          </w:p>
        </w:tc>
        <w:tc>
          <w:tcPr>
            <w:tcW w:w="1657" w:type="dxa"/>
            <w:gridSpan w:val="2"/>
            <w:tcBorders>
              <w:left w:val="single" w:sz="4" w:space="0" w:color="auto"/>
              <w:bottom w:val="single" w:sz="4" w:space="0" w:color="auto"/>
              <w:right w:val="single" w:sz="4" w:space="0" w:color="auto"/>
            </w:tcBorders>
            <w:vAlign w:val="center"/>
          </w:tcPr>
          <w:p w:rsidR="00F86FB7" w:rsidRPr="00BD4769" w:rsidRDefault="00F86FB7" w:rsidP="00BD4769">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322850,8</w:t>
            </w:r>
          </w:p>
        </w:tc>
        <w:tc>
          <w:tcPr>
            <w:tcW w:w="1522"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243708,4</w:t>
            </w:r>
          </w:p>
        </w:tc>
      </w:tr>
      <w:tr w:rsidR="00F86FB7" w:rsidRPr="00BD4769" w:rsidTr="00BD4769">
        <w:trPr>
          <w:gridAfter w:val="1"/>
          <w:wAfter w:w="11" w:type="dxa"/>
          <w:trHeight w:val="515"/>
          <w:jc w:val="center"/>
        </w:trPr>
        <w:tc>
          <w:tcPr>
            <w:tcW w:w="4729" w:type="dxa"/>
            <w:tcBorders>
              <w:top w:val="single" w:sz="4" w:space="0" w:color="auto"/>
              <w:left w:val="single" w:sz="4" w:space="0" w:color="auto"/>
              <w:bottom w:val="single" w:sz="4" w:space="0" w:color="auto"/>
              <w:right w:val="single" w:sz="4" w:space="0" w:color="auto"/>
            </w:tcBorders>
          </w:tcPr>
          <w:p w:rsidR="00F86FB7" w:rsidRPr="00BD4769" w:rsidRDefault="00F86FB7"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Подпрограмма «Искусство» муниципальной программы Воробжанского сельсовета Суджанского района Курской области</w:t>
            </w:r>
          </w:p>
        </w:tc>
        <w:tc>
          <w:tcPr>
            <w:tcW w:w="1443"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01 3 0000</w:t>
            </w:r>
          </w:p>
        </w:tc>
        <w:tc>
          <w:tcPr>
            <w:tcW w:w="709"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spacing w:after="0" w:line="240" w:lineRule="auto"/>
              <w:jc w:val="center"/>
              <w:rPr>
                <w:rFonts w:ascii="Times New Roman" w:hAnsi="Times New Roman"/>
                <w:color w:val="000000"/>
                <w:sz w:val="24"/>
                <w:szCs w:val="24"/>
              </w:rPr>
            </w:pPr>
          </w:p>
        </w:tc>
        <w:tc>
          <w:tcPr>
            <w:tcW w:w="1657"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322850,8</w:t>
            </w:r>
          </w:p>
        </w:tc>
        <w:tc>
          <w:tcPr>
            <w:tcW w:w="1522"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243708,4</w:t>
            </w:r>
          </w:p>
        </w:tc>
      </w:tr>
      <w:tr w:rsidR="00F86FB7" w:rsidRPr="00BD4769" w:rsidTr="00BD4769">
        <w:trPr>
          <w:gridAfter w:val="1"/>
          <w:wAfter w:w="11" w:type="dxa"/>
          <w:trHeight w:val="515"/>
          <w:jc w:val="center"/>
        </w:trPr>
        <w:tc>
          <w:tcPr>
            <w:tcW w:w="4729" w:type="dxa"/>
            <w:tcBorders>
              <w:top w:val="single" w:sz="4" w:space="0" w:color="auto"/>
              <w:left w:val="single" w:sz="4" w:space="0" w:color="auto"/>
              <w:bottom w:val="single" w:sz="4" w:space="0" w:color="auto"/>
              <w:right w:val="single" w:sz="4" w:space="0" w:color="auto"/>
            </w:tcBorders>
          </w:tcPr>
          <w:p w:rsidR="00F86FB7" w:rsidRPr="00BD4769" w:rsidRDefault="00F86FB7"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Расходы на обеспечение деятельности (оказание услуг) муниципальных учреждений</w:t>
            </w:r>
          </w:p>
        </w:tc>
        <w:tc>
          <w:tcPr>
            <w:tcW w:w="1443"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01 3 1401</w:t>
            </w:r>
          </w:p>
        </w:tc>
        <w:tc>
          <w:tcPr>
            <w:tcW w:w="709"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spacing w:after="0" w:line="240" w:lineRule="auto"/>
              <w:jc w:val="center"/>
              <w:rPr>
                <w:rFonts w:ascii="Times New Roman" w:hAnsi="Times New Roman"/>
                <w:color w:val="000000"/>
                <w:sz w:val="24"/>
                <w:szCs w:val="24"/>
              </w:rPr>
            </w:pPr>
          </w:p>
        </w:tc>
        <w:tc>
          <w:tcPr>
            <w:tcW w:w="1657"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322850,8</w:t>
            </w:r>
          </w:p>
        </w:tc>
        <w:tc>
          <w:tcPr>
            <w:tcW w:w="1522"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243708,4</w:t>
            </w:r>
          </w:p>
        </w:tc>
      </w:tr>
      <w:tr w:rsidR="00F86FB7" w:rsidRPr="00BD4769" w:rsidTr="00BD4769">
        <w:trPr>
          <w:gridAfter w:val="1"/>
          <w:wAfter w:w="11" w:type="dxa"/>
          <w:trHeight w:val="1239"/>
          <w:jc w:val="center"/>
        </w:trPr>
        <w:tc>
          <w:tcPr>
            <w:tcW w:w="4729" w:type="dxa"/>
            <w:tcBorders>
              <w:top w:val="single" w:sz="4" w:space="0" w:color="auto"/>
              <w:left w:val="single" w:sz="4" w:space="0" w:color="auto"/>
              <w:bottom w:val="single" w:sz="4" w:space="0" w:color="auto"/>
              <w:right w:val="single" w:sz="4" w:space="0" w:color="auto"/>
            </w:tcBorders>
          </w:tcPr>
          <w:p w:rsidR="00F86FB7" w:rsidRPr="00BD4769" w:rsidRDefault="00F86FB7"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3"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01 3 1401</w:t>
            </w:r>
          </w:p>
        </w:tc>
        <w:tc>
          <w:tcPr>
            <w:tcW w:w="709"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100</w:t>
            </w:r>
          </w:p>
        </w:tc>
        <w:tc>
          <w:tcPr>
            <w:tcW w:w="1657"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322850,8</w:t>
            </w:r>
          </w:p>
        </w:tc>
        <w:tc>
          <w:tcPr>
            <w:tcW w:w="1522"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233708,4</w:t>
            </w:r>
          </w:p>
        </w:tc>
      </w:tr>
      <w:tr w:rsidR="00F86FB7" w:rsidRPr="00BD4769" w:rsidTr="00BD4769">
        <w:trPr>
          <w:gridAfter w:val="1"/>
          <w:wAfter w:w="11" w:type="dxa"/>
          <w:trHeight w:val="487"/>
          <w:jc w:val="center"/>
        </w:trPr>
        <w:tc>
          <w:tcPr>
            <w:tcW w:w="4729" w:type="dxa"/>
            <w:tcBorders>
              <w:top w:val="single" w:sz="4" w:space="0" w:color="auto"/>
              <w:left w:val="single" w:sz="4" w:space="0" w:color="auto"/>
              <w:bottom w:val="single" w:sz="4" w:space="0" w:color="auto"/>
              <w:right w:val="single" w:sz="4" w:space="0" w:color="auto"/>
            </w:tcBorders>
          </w:tcPr>
          <w:p w:rsidR="00F86FB7" w:rsidRPr="00BD4769" w:rsidRDefault="00F86FB7"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Закупка товаров, работ и услуг для государственных (муниципальных) нужд</w:t>
            </w:r>
          </w:p>
        </w:tc>
        <w:tc>
          <w:tcPr>
            <w:tcW w:w="1443"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01 3 1401</w:t>
            </w:r>
          </w:p>
        </w:tc>
        <w:tc>
          <w:tcPr>
            <w:tcW w:w="709"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200</w:t>
            </w:r>
          </w:p>
        </w:tc>
        <w:tc>
          <w:tcPr>
            <w:tcW w:w="1657"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pStyle w:val="NoSpacing"/>
              <w:jc w:val="center"/>
              <w:rPr>
                <w:rFonts w:ascii="Times New Roman" w:hAnsi="Times New Roman" w:cs="Times New Roman"/>
                <w:color w:val="000000"/>
                <w:sz w:val="24"/>
                <w:szCs w:val="24"/>
              </w:rPr>
            </w:pPr>
          </w:p>
        </w:tc>
        <w:tc>
          <w:tcPr>
            <w:tcW w:w="1522"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10000</w:t>
            </w:r>
          </w:p>
        </w:tc>
      </w:tr>
      <w:tr w:rsidR="00F86FB7" w:rsidRPr="00BD4769" w:rsidTr="00BD4769">
        <w:trPr>
          <w:trHeight w:val="317"/>
          <w:jc w:val="center"/>
        </w:trPr>
        <w:tc>
          <w:tcPr>
            <w:tcW w:w="4729" w:type="dxa"/>
            <w:tcBorders>
              <w:top w:val="single" w:sz="4" w:space="0" w:color="auto"/>
              <w:left w:val="single" w:sz="4" w:space="0" w:color="auto"/>
              <w:bottom w:val="single" w:sz="4" w:space="0" w:color="auto"/>
              <w:right w:val="single" w:sz="4" w:space="0" w:color="auto"/>
            </w:tcBorders>
          </w:tcPr>
          <w:p w:rsidR="00F86FB7" w:rsidRPr="00BD4769" w:rsidRDefault="00F86FB7" w:rsidP="00317E20">
            <w:pPr>
              <w:spacing w:after="0"/>
              <w:rPr>
                <w:rFonts w:ascii="Times New Roman" w:hAnsi="Times New Roman"/>
                <w:color w:val="000000"/>
                <w:sz w:val="24"/>
                <w:szCs w:val="24"/>
              </w:rPr>
            </w:pPr>
            <w:r w:rsidRPr="00BD4769">
              <w:rPr>
                <w:rFonts w:ascii="Times New Roman" w:hAnsi="Times New Roman"/>
                <w:color w:val="000000"/>
                <w:sz w:val="24"/>
                <w:szCs w:val="24"/>
              </w:rPr>
              <w:t>Обеспечение функционирования Главы муниципального образования</w:t>
            </w:r>
          </w:p>
        </w:tc>
        <w:tc>
          <w:tcPr>
            <w:tcW w:w="1443" w:type="dxa"/>
            <w:tcBorders>
              <w:top w:val="single" w:sz="4" w:space="0" w:color="auto"/>
              <w:bottom w:val="single" w:sz="4" w:space="0" w:color="auto"/>
              <w:right w:val="single" w:sz="4" w:space="0" w:color="auto"/>
            </w:tcBorders>
            <w:vAlign w:val="center"/>
          </w:tcPr>
          <w:p w:rsidR="00F86FB7" w:rsidRPr="00BD4769" w:rsidRDefault="00F86FB7" w:rsidP="00BD4769">
            <w:pPr>
              <w:spacing w:after="0"/>
              <w:jc w:val="center"/>
              <w:rPr>
                <w:rFonts w:ascii="Times New Roman" w:hAnsi="Times New Roman"/>
                <w:color w:val="000000"/>
                <w:sz w:val="24"/>
                <w:szCs w:val="24"/>
              </w:rPr>
            </w:pPr>
            <w:r w:rsidRPr="00BD4769">
              <w:rPr>
                <w:rFonts w:ascii="Times New Roman" w:hAnsi="Times New Roman"/>
                <w:color w:val="000000"/>
                <w:sz w:val="24"/>
                <w:szCs w:val="24"/>
              </w:rPr>
              <w:t>71 0 0000</w:t>
            </w:r>
          </w:p>
        </w:tc>
        <w:tc>
          <w:tcPr>
            <w:tcW w:w="720" w:type="dxa"/>
            <w:gridSpan w:val="2"/>
            <w:tcBorders>
              <w:top w:val="single" w:sz="4" w:space="0" w:color="auto"/>
              <w:bottom w:val="single" w:sz="4" w:space="0" w:color="auto"/>
              <w:right w:val="single" w:sz="4" w:space="0" w:color="auto"/>
            </w:tcBorders>
            <w:vAlign w:val="center"/>
          </w:tcPr>
          <w:p w:rsidR="00F86FB7" w:rsidRPr="00BD4769" w:rsidRDefault="00F86FB7" w:rsidP="00BD4769">
            <w:pPr>
              <w:pStyle w:val="NoSpacing"/>
              <w:jc w:val="center"/>
              <w:rPr>
                <w:rFonts w:ascii="Times New Roman" w:hAnsi="Times New Roman" w:cs="Times New Roman"/>
                <w:color w:val="000000"/>
                <w:sz w:val="24"/>
                <w:szCs w:val="24"/>
              </w:rPr>
            </w:pPr>
          </w:p>
        </w:tc>
        <w:tc>
          <w:tcPr>
            <w:tcW w:w="1657" w:type="dxa"/>
            <w:gridSpan w:val="2"/>
            <w:tcBorders>
              <w:top w:val="single" w:sz="4" w:space="0" w:color="auto"/>
              <w:bottom w:val="single" w:sz="4" w:space="0" w:color="auto"/>
              <w:right w:val="single" w:sz="4" w:space="0" w:color="auto"/>
            </w:tcBorders>
            <w:vAlign w:val="center"/>
          </w:tcPr>
          <w:p w:rsidR="00F86FB7" w:rsidRPr="00BD4769" w:rsidRDefault="00F86FB7"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302788</w:t>
            </w:r>
          </w:p>
        </w:tc>
        <w:tc>
          <w:tcPr>
            <w:tcW w:w="1522" w:type="dxa"/>
            <w:gridSpan w:val="2"/>
            <w:tcBorders>
              <w:top w:val="single" w:sz="4" w:space="0" w:color="auto"/>
              <w:bottom w:val="single" w:sz="4" w:space="0" w:color="auto"/>
              <w:right w:val="single" w:sz="4" w:space="0" w:color="auto"/>
            </w:tcBorders>
            <w:vAlign w:val="center"/>
          </w:tcPr>
          <w:p w:rsidR="00F86FB7" w:rsidRPr="00BD4769" w:rsidRDefault="00F86FB7" w:rsidP="00BD4769">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145365,05</w:t>
            </w:r>
          </w:p>
        </w:tc>
      </w:tr>
      <w:tr w:rsidR="00F86FB7" w:rsidRPr="00BD4769" w:rsidTr="00BD4769">
        <w:trPr>
          <w:trHeight w:val="200"/>
          <w:jc w:val="center"/>
        </w:trPr>
        <w:tc>
          <w:tcPr>
            <w:tcW w:w="4729" w:type="dxa"/>
            <w:tcBorders>
              <w:top w:val="single" w:sz="4" w:space="0" w:color="auto"/>
              <w:left w:val="single" w:sz="4" w:space="0" w:color="auto"/>
              <w:bottom w:val="single" w:sz="4" w:space="0" w:color="auto"/>
              <w:right w:val="single" w:sz="4" w:space="0" w:color="auto"/>
            </w:tcBorders>
          </w:tcPr>
          <w:p w:rsidR="00F86FB7" w:rsidRPr="00BD4769" w:rsidRDefault="00F86FB7" w:rsidP="00317E20">
            <w:pPr>
              <w:spacing w:after="0"/>
              <w:rPr>
                <w:rFonts w:ascii="Times New Roman" w:hAnsi="Times New Roman"/>
                <w:color w:val="000000"/>
                <w:sz w:val="24"/>
                <w:szCs w:val="24"/>
              </w:rPr>
            </w:pPr>
            <w:r w:rsidRPr="00BD4769">
              <w:rPr>
                <w:rFonts w:ascii="Times New Roman" w:hAnsi="Times New Roman"/>
                <w:color w:val="000000"/>
                <w:sz w:val="24"/>
                <w:szCs w:val="24"/>
              </w:rPr>
              <w:t>Глава муниципального образования</w:t>
            </w:r>
          </w:p>
        </w:tc>
        <w:tc>
          <w:tcPr>
            <w:tcW w:w="1443" w:type="dxa"/>
            <w:tcBorders>
              <w:top w:val="single" w:sz="4" w:space="0" w:color="auto"/>
              <w:bottom w:val="single" w:sz="4" w:space="0" w:color="auto"/>
              <w:right w:val="single" w:sz="4" w:space="0" w:color="auto"/>
            </w:tcBorders>
            <w:vAlign w:val="center"/>
          </w:tcPr>
          <w:p w:rsidR="00F86FB7" w:rsidRPr="00BD4769" w:rsidRDefault="00F86FB7" w:rsidP="00BD4769">
            <w:pPr>
              <w:spacing w:after="0"/>
              <w:jc w:val="center"/>
              <w:rPr>
                <w:rFonts w:ascii="Times New Roman" w:hAnsi="Times New Roman"/>
                <w:color w:val="000000"/>
                <w:sz w:val="24"/>
                <w:szCs w:val="24"/>
              </w:rPr>
            </w:pPr>
            <w:r w:rsidRPr="00BD4769">
              <w:rPr>
                <w:rFonts w:ascii="Times New Roman" w:hAnsi="Times New Roman"/>
                <w:color w:val="000000"/>
                <w:sz w:val="24"/>
                <w:szCs w:val="24"/>
              </w:rPr>
              <w:t>71 0 0000</w:t>
            </w:r>
          </w:p>
        </w:tc>
        <w:tc>
          <w:tcPr>
            <w:tcW w:w="720" w:type="dxa"/>
            <w:gridSpan w:val="2"/>
            <w:tcBorders>
              <w:top w:val="single" w:sz="4" w:space="0" w:color="auto"/>
              <w:bottom w:val="single" w:sz="4" w:space="0" w:color="auto"/>
              <w:right w:val="single" w:sz="4" w:space="0" w:color="auto"/>
            </w:tcBorders>
            <w:vAlign w:val="center"/>
          </w:tcPr>
          <w:p w:rsidR="00F86FB7" w:rsidRPr="00BD4769" w:rsidRDefault="00F86FB7" w:rsidP="00BD4769">
            <w:pPr>
              <w:pStyle w:val="NoSpacing"/>
              <w:jc w:val="center"/>
              <w:rPr>
                <w:rFonts w:ascii="Times New Roman" w:hAnsi="Times New Roman" w:cs="Times New Roman"/>
                <w:color w:val="000000"/>
                <w:sz w:val="24"/>
                <w:szCs w:val="24"/>
              </w:rPr>
            </w:pPr>
          </w:p>
        </w:tc>
        <w:tc>
          <w:tcPr>
            <w:tcW w:w="1657" w:type="dxa"/>
            <w:gridSpan w:val="2"/>
            <w:tcBorders>
              <w:top w:val="single" w:sz="4" w:space="0" w:color="auto"/>
              <w:bottom w:val="single" w:sz="4" w:space="0" w:color="auto"/>
              <w:right w:val="single" w:sz="4" w:space="0" w:color="auto"/>
            </w:tcBorders>
            <w:vAlign w:val="center"/>
          </w:tcPr>
          <w:p w:rsidR="00F86FB7" w:rsidRPr="00BD4769" w:rsidRDefault="00F86FB7"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302788</w:t>
            </w:r>
          </w:p>
        </w:tc>
        <w:tc>
          <w:tcPr>
            <w:tcW w:w="1522" w:type="dxa"/>
            <w:gridSpan w:val="2"/>
            <w:tcBorders>
              <w:top w:val="single" w:sz="4" w:space="0" w:color="auto"/>
              <w:bottom w:val="single" w:sz="4" w:space="0" w:color="auto"/>
              <w:right w:val="single" w:sz="4" w:space="0" w:color="auto"/>
            </w:tcBorders>
            <w:vAlign w:val="center"/>
          </w:tcPr>
          <w:p w:rsidR="00F86FB7" w:rsidRPr="00BD4769" w:rsidRDefault="00F86FB7" w:rsidP="00BD4769">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145365,05</w:t>
            </w:r>
          </w:p>
        </w:tc>
      </w:tr>
      <w:tr w:rsidR="00F86FB7" w:rsidRPr="00BD4769" w:rsidTr="00BD4769">
        <w:trPr>
          <w:gridAfter w:val="1"/>
          <w:wAfter w:w="11" w:type="dxa"/>
          <w:trHeight w:val="87"/>
          <w:jc w:val="center"/>
        </w:trPr>
        <w:tc>
          <w:tcPr>
            <w:tcW w:w="4729" w:type="dxa"/>
            <w:tcBorders>
              <w:left w:val="single" w:sz="4" w:space="0" w:color="auto"/>
              <w:bottom w:val="single" w:sz="4" w:space="0" w:color="auto"/>
              <w:right w:val="single" w:sz="4" w:space="0" w:color="auto"/>
            </w:tcBorders>
          </w:tcPr>
          <w:p w:rsidR="00F86FB7" w:rsidRPr="00BD4769" w:rsidRDefault="00F86FB7"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Обеспечение деятельности и выполнение функций органов местного самоуправления</w:t>
            </w:r>
          </w:p>
        </w:tc>
        <w:tc>
          <w:tcPr>
            <w:tcW w:w="1443" w:type="dxa"/>
            <w:tcBorders>
              <w:left w:val="single" w:sz="4" w:space="0" w:color="auto"/>
              <w:bottom w:val="single" w:sz="4" w:space="0" w:color="auto"/>
              <w:right w:val="single" w:sz="4" w:space="0" w:color="auto"/>
            </w:tcBorders>
            <w:vAlign w:val="center"/>
          </w:tcPr>
          <w:p w:rsidR="00F86FB7" w:rsidRPr="00BD4769" w:rsidRDefault="00F86FB7"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71 1 1402</w:t>
            </w:r>
          </w:p>
        </w:tc>
        <w:tc>
          <w:tcPr>
            <w:tcW w:w="709" w:type="dxa"/>
            <w:tcBorders>
              <w:left w:val="single" w:sz="4" w:space="0" w:color="auto"/>
              <w:bottom w:val="single" w:sz="4" w:space="0" w:color="auto"/>
            </w:tcBorders>
            <w:vAlign w:val="center"/>
          </w:tcPr>
          <w:p w:rsidR="00F86FB7" w:rsidRPr="00BD4769" w:rsidRDefault="00F86FB7" w:rsidP="00BD4769">
            <w:pPr>
              <w:spacing w:after="0" w:line="240" w:lineRule="auto"/>
              <w:jc w:val="center"/>
              <w:rPr>
                <w:rFonts w:ascii="Times New Roman" w:hAnsi="Times New Roman"/>
                <w:color w:val="000000"/>
                <w:sz w:val="24"/>
                <w:szCs w:val="24"/>
              </w:rPr>
            </w:pPr>
          </w:p>
        </w:tc>
        <w:tc>
          <w:tcPr>
            <w:tcW w:w="1657" w:type="dxa"/>
            <w:gridSpan w:val="2"/>
            <w:tcBorders>
              <w:bottom w:val="single" w:sz="4" w:space="0" w:color="auto"/>
              <w:right w:val="single" w:sz="4" w:space="0" w:color="auto"/>
            </w:tcBorders>
            <w:vAlign w:val="center"/>
          </w:tcPr>
          <w:p w:rsidR="00F86FB7" w:rsidRPr="00BD4769" w:rsidRDefault="00F86FB7"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302788</w:t>
            </w:r>
          </w:p>
        </w:tc>
        <w:tc>
          <w:tcPr>
            <w:tcW w:w="1522" w:type="dxa"/>
            <w:gridSpan w:val="2"/>
            <w:tcBorders>
              <w:left w:val="single" w:sz="4" w:space="0" w:color="auto"/>
              <w:bottom w:val="single" w:sz="4" w:space="0" w:color="auto"/>
              <w:right w:val="single" w:sz="4" w:space="0" w:color="auto"/>
            </w:tcBorders>
            <w:vAlign w:val="center"/>
          </w:tcPr>
          <w:p w:rsidR="00F86FB7" w:rsidRPr="00BD4769" w:rsidRDefault="00F86FB7" w:rsidP="00BD4769">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145365,05</w:t>
            </w:r>
          </w:p>
        </w:tc>
      </w:tr>
      <w:tr w:rsidR="00F86FB7" w:rsidRPr="00BD4769" w:rsidTr="00BD4769">
        <w:trPr>
          <w:gridAfter w:val="1"/>
          <w:wAfter w:w="11" w:type="dxa"/>
          <w:trHeight w:val="515"/>
          <w:jc w:val="center"/>
        </w:trPr>
        <w:tc>
          <w:tcPr>
            <w:tcW w:w="4729" w:type="dxa"/>
            <w:tcBorders>
              <w:top w:val="single" w:sz="4" w:space="0" w:color="auto"/>
              <w:left w:val="single" w:sz="4" w:space="0" w:color="auto"/>
              <w:bottom w:val="single" w:sz="4" w:space="0" w:color="auto"/>
              <w:right w:val="single" w:sz="4" w:space="0" w:color="auto"/>
            </w:tcBorders>
          </w:tcPr>
          <w:p w:rsidR="00F86FB7" w:rsidRPr="00BD4769" w:rsidRDefault="00F86FB7"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3"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71 1 1402</w:t>
            </w:r>
          </w:p>
        </w:tc>
        <w:tc>
          <w:tcPr>
            <w:tcW w:w="709"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100</w:t>
            </w:r>
          </w:p>
        </w:tc>
        <w:tc>
          <w:tcPr>
            <w:tcW w:w="1657"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302788</w:t>
            </w:r>
          </w:p>
        </w:tc>
        <w:tc>
          <w:tcPr>
            <w:tcW w:w="1522"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145365,05</w:t>
            </w:r>
          </w:p>
        </w:tc>
      </w:tr>
      <w:tr w:rsidR="00F86FB7" w:rsidRPr="00BD4769" w:rsidTr="00BD4769">
        <w:trPr>
          <w:gridAfter w:val="1"/>
          <w:wAfter w:w="11" w:type="dxa"/>
          <w:trHeight w:val="246"/>
          <w:jc w:val="center"/>
        </w:trPr>
        <w:tc>
          <w:tcPr>
            <w:tcW w:w="4729" w:type="dxa"/>
            <w:tcBorders>
              <w:top w:val="single" w:sz="4" w:space="0" w:color="auto"/>
              <w:left w:val="single" w:sz="4" w:space="0" w:color="auto"/>
              <w:bottom w:val="single" w:sz="4" w:space="0" w:color="auto"/>
              <w:right w:val="single" w:sz="4" w:space="0" w:color="auto"/>
            </w:tcBorders>
          </w:tcPr>
          <w:p w:rsidR="00F86FB7" w:rsidRPr="00BD4769" w:rsidRDefault="00F86FB7"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Обеспечение функционирования местных администраций муниципальных образований</w:t>
            </w:r>
          </w:p>
        </w:tc>
        <w:tc>
          <w:tcPr>
            <w:tcW w:w="1443"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73 0 0000</w:t>
            </w:r>
          </w:p>
        </w:tc>
        <w:tc>
          <w:tcPr>
            <w:tcW w:w="709"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pStyle w:val="NoSpacing"/>
              <w:jc w:val="center"/>
              <w:rPr>
                <w:rFonts w:ascii="Times New Roman" w:hAnsi="Times New Roman" w:cs="Times New Roman"/>
                <w:color w:val="000000"/>
                <w:sz w:val="24"/>
                <w:szCs w:val="24"/>
              </w:rPr>
            </w:pPr>
          </w:p>
        </w:tc>
        <w:tc>
          <w:tcPr>
            <w:tcW w:w="1657"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467870,80</w:t>
            </w:r>
          </w:p>
        </w:tc>
        <w:tc>
          <w:tcPr>
            <w:tcW w:w="1522"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310000</w:t>
            </w:r>
          </w:p>
        </w:tc>
      </w:tr>
      <w:tr w:rsidR="00F86FB7" w:rsidRPr="00BD4769" w:rsidTr="00BD4769">
        <w:trPr>
          <w:gridAfter w:val="1"/>
          <w:wAfter w:w="11" w:type="dxa"/>
          <w:trHeight w:val="251"/>
          <w:jc w:val="center"/>
        </w:trPr>
        <w:tc>
          <w:tcPr>
            <w:tcW w:w="4729" w:type="dxa"/>
            <w:tcBorders>
              <w:top w:val="single" w:sz="4" w:space="0" w:color="auto"/>
              <w:left w:val="single" w:sz="4" w:space="0" w:color="auto"/>
              <w:bottom w:val="single" w:sz="4" w:space="0" w:color="auto"/>
              <w:right w:val="single" w:sz="4" w:space="0" w:color="auto"/>
            </w:tcBorders>
          </w:tcPr>
          <w:p w:rsidR="00F86FB7" w:rsidRPr="00BD4769" w:rsidRDefault="00F86FB7"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Обеспечение деятельности Администрации муниципального образования</w:t>
            </w:r>
          </w:p>
        </w:tc>
        <w:tc>
          <w:tcPr>
            <w:tcW w:w="1443"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73 1 0000</w:t>
            </w:r>
          </w:p>
        </w:tc>
        <w:tc>
          <w:tcPr>
            <w:tcW w:w="709"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spacing w:after="0" w:line="240" w:lineRule="auto"/>
              <w:jc w:val="center"/>
              <w:rPr>
                <w:rFonts w:ascii="Times New Roman" w:hAnsi="Times New Roman"/>
                <w:color w:val="000000"/>
                <w:sz w:val="24"/>
                <w:szCs w:val="24"/>
              </w:rPr>
            </w:pPr>
          </w:p>
        </w:tc>
        <w:tc>
          <w:tcPr>
            <w:tcW w:w="1657"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457870,80</w:t>
            </w:r>
          </w:p>
        </w:tc>
        <w:tc>
          <w:tcPr>
            <w:tcW w:w="1522"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300000</w:t>
            </w:r>
          </w:p>
        </w:tc>
      </w:tr>
      <w:tr w:rsidR="00F86FB7" w:rsidRPr="00BD4769" w:rsidTr="00BD4769">
        <w:trPr>
          <w:gridAfter w:val="1"/>
          <w:wAfter w:w="11" w:type="dxa"/>
          <w:trHeight w:val="268"/>
          <w:jc w:val="center"/>
        </w:trPr>
        <w:tc>
          <w:tcPr>
            <w:tcW w:w="4729" w:type="dxa"/>
            <w:tcBorders>
              <w:top w:val="single" w:sz="4" w:space="0" w:color="auto"/>
              <w:left w:val="single" w:sz="4" w:space="0" w:color="auto"/>
              <w:bottom w:val="single" w:sz="4" w:space="0" w:color="auto"/>
              <w:right w:val="single" w:sz="4" w:space="0" w:color="auto"/>
            </w:tcBorders>
          </w:tcPr>
          <w:p w:rsidR="00F86FB7" w:rsidRPr="00BD4769" w:rsidRDefault="00F86FB7"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Обеспечение деятельности и выполнение функций органов местного самоуправления</w:t>
            </w:r>
          </w:p>
        </w:tc>
        <w:tc>
          <w:tcPr>
            <w:tcW w:w="1443"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73 1 1402</w:t>
            </w:r>
          </w:p>
        </w:tc>
        <w:tc>
          <w:tcPr>
            <w:tcW w:w="709"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pStyle w:val="NoSpacing"/>
              <w:jc w:val="center"/>
              <w:rPr>
                <w:rFonts w:ascii="Times New Roman" w:hAnsi="Times New Roman" w:cs="Times New Roman"/>
                <w:color w:val="000000"/>
                <w:sz w:val="24"/>
                <w:szCs w:val="24"/>
              </w:rPr>
            </w:pPr>
          </w:p>
        </w:tc>
        <w:tc>
          <w:tcPr>
            <w:tcW w:w="1657"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457870,80</w:t>
            </w:r>
          </w:p>
        </w:tc>
        <w:tc>
          <w:tcPr>
            <w:tcW w:w="1522"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300000</w:t>
            </w:r>
          </w:p>
        </w:tc>
      </w:tr>
      <w:tr w:rsidR="00F86FB7" w:rsidRPr="00BD4769" w:rsidTr="00BD4769">
        <w:trPr>
          <w:gridAfter w:val="1"/>
          <w:wAfter w:w="11" w:type="dxa"/>
          <w:trHeight w:val="217"/>
          <w:jc w:val="center"/>
        </w:trPr>
        <w:tc>
          <w:tcPr>
            <w:tcW w:w="4729" w:type="dxa"/>
            <w:tcBorders>
              <w:top w:val="single" w:sz="4" w:space="0" w:color="auto"/>
              <w:left w:val="single" w:sz="4" w:space="0" w:color="auto"/>
              <w:bottom w:val="nil"/>
              <w:right w:val="single" w:sz="4" w:space="0" w:color="auto"/>
            </w:tcBorders>
          </w:tcPr>
          <w:p w:rsidR="00F86FB7" w:rsidRPr="00BD4769" w:rsidRDefault="00F86FB7"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3" w:type="dxa"/>
            <w:tcBorders>
              <w:top w:val="single" w:sz="4" w:space="0" w:color="auto"/>
              <w:left w:val="single" w:sz="4" w:space="0" w:color="auto"/>
              <w:bottom w:val="nil"/>
              <w:right w:val="single" w:sz="4" w:space="0" w:color="auto"/>
            </w:tcBorders>
            <w:vAlign w:val="center"/>
          </w:tcPr>
          <w:p w:rsidR="00F86FB7" w:rsidRPr="00BD4769" w:rsidRDefault="00F86FB7"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73 1 1402</w:t>
            </w:r>
          </w:p>
        </w:tc>
        <w:tc>
          <w:tcPr>
            <w:tcW w:w="709" w:type="dxa"/>
            <w:tcBorders>
              <w:top w:val="single" w:sz="4" w:space="0" w:color="auto"/>
              <w:left w:val="single" w:sz="4" w:space="0" w:color="auto"/>
              <w:bottom w:val="nil"/>
              <w:right w:val="single" w:sz="4" w:space="0" w:color="auto"/>
            </w:tcBorders>
            <w:vAlign w:val="center"/>
          </w:tcPr>
          <w:p w:rsidR="00F86FB7" w:rsidRPr="00BD4769" w:rsidRDefault="00F86FB7"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100</w:t>
            </w:r>
          </w:p>
        </w:tc>
        <w:tc>
          <w:tcPr>
            <w:tcW w:w="1657" w:type="dxa"/>
            <w:gridSpan w:val="2"/>
            <w:tcBorders>
              <w:top w:val="single" w:sz="4" w:space="0" w:color="auto"/>
              <w:left w:val="single" w:sz="4" w:space="0" w:color="auto"/>
              <w:bottom w:val="nil"/>
              <w:right w:val="single" w:sz="4" w:space="0" w:color="auto"/>
            </w:tcBorders>
            <w:vAlign w:val="center"/>
          </w:tcPr>
          <w:p w:rsidR="00F86FB7" w:rsidRPr="00BD4769" w:rsidRDefault="00F86FB7" w:rsidP="00BD4769">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457870,80</w:t>
            </w:r>
          </w:p>
        </w:tc>
        <w:tc>
          <w:tcPr>
            <w:tcW w:w="1522" w:type="dxa"/>
            <w:gridSpan w:val="2"/>
            <w:tcBorders>
              <w:top w:val="single" w:sz="4" w:space="0" w:color="auto"/>
              <w:left w:val="single" w:sz="4" w:space="0" w:color="auto"/>
              <w:bottom w:val="nil"/>
              <w:right w:val="single" w:sz="4" w:space="0" w:color="auto"/>
            </w:tcBorders>
            <w:vAlign w:val="center"/>
          </w:tcPr>
          <w:p w:rsidR="00F86FB7" w:rsidRPr="00BD4769" w:rsidRDefault="00F86FB7" w:rsidP="00BD4769">
            <w:pPr>
              <w:pStyle w:val="NoSpacing"/>
              <w:jc w:val="center"/>
              <w:rPr>
                <w:rFonts w:ascii="Times New Roman" w:hAnsi="Times New Roman" w:cs="Times New Roman"/>
                <w:color w:val="000000"/>
                <w:sz w:val="24"/>
                <w:szCs w:val="24"/>
              </w:rPr>
            </w:pPr>
            <w:r w:rsidRPr="00BD4769">
              <w:rPr>
                <w:rFonts w:ascii="Times New Roman" w:hAnsi="Times New Roman" w:cs="Times New Roman"/>
                <w:color w:val="000000"/>
                <w:sz w:val="24"/>
                <w:szCs w:val="24"/>
              </w:rPr>
              <w:t>300000</w:t>
            </w:r>
          </w:p>
        </w:tc>
      </w:tr>
      <w:tr w:rsidR="00F86FB7" w:rsidRPr="00BD4769" w:rsidTr="00BD4769">
        <w:trPr>
          <w:gridAfter w:val="1"/>
          <w:wAfter w:w="11" w:type="dxa"/>
          <w:trHeight w:val="352"/>
          <w:jc w:val="center"/>
        </w:trPr>
        <w:tc>
          <w:tcPr>
            <w:tcW w:w="4729" w:type="dxa"/>
            <w:tcBorders>
              <w:left w:val="single" w:sz="4" w:space="0" w:color="auto"/>
              <w:bottom w:val="single" w:sz="4" w:space="0" w:color="auto"/>
              <w:right w:val="single" w:sz="4" w:space="0" w:color="auto"/>
            </w:tcBorders>
          </w:tcPr>
          <w:p w:rsidR="00F86FB7" w:rsidRPr="00BD4769" w:rsidRDefault="00F86FB7"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Закупка товаров, работ и услуг для государственных (муниципальных) нужд</w:t>
            </w:r>
          </w:p>
        </w:tc>
        <w:tc>
          <w:tcPr>
            <w:tcW w:w="1443" w:type="dxa"/>
            <w:tcBorders>
              <w:left w:val="single" w:sz="4" w:space="0" w:color="auto"/>
              <w:bottom w:val="single" w:sz="4" w:space="0" w:color="auto"/>
              <w:right w:val="single" w:sz="4" w:space="0" w:color="auto"/>
            </w:tcBorders>
            <w:vAlign w:val="center"/>
          </w:tcPr>
          <w:p w:rsidR="00F86FB7" w:rsidRPr="00BD4769" w:rsidRDefault="00F86FB7"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73 1 1402</w:t>
            </w:r>
          </w:p>
        </w:tc>
        <w:tc>
          <w:tcPr>
            <w:tcW w:w="709" w:type="dxa"/>
            <w:tcBorders>
              <w:left w:val="single" w:sz="4" w:space="0" w:color="auto"/>
              <w:bottom w:val="single" w:sz="4" w:space="0" w:color="auto"/>
              <w:right w:val="single" w:sz="4" w:space="0" w:color="auto"/>
            </w:tcBorders>
            <w:vAlign w:val="center"/>
          </w:tcPr>
          <w:p w:rsidR="00F86FB7" w:rsidRPr="00BD4769" w:rsidRDefault="00F86FB7"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200</w:t>
            </w:r>
          </w:p>
        </w:tc>
        <w:tc>
          <w:tcPr>
            <w:tcW w:w="1657" w:type="dxa"/>
            <w:gridSpan w:val="2"/>
            <w:tcBorders>
              <w:left w:val="single" w:sz="4" w:space="0" w:color="auto"/>
              <w:bottom w:val="single" w:sz="4" w:space="0" w:color="auto"/>
              <w:right w:val="single" w:sz="4" w:space="0" w:color="auto"/>
            </w:tcBorders>
            <w:vAlign w:val="center"/>
          </w:tcPr>
          <w:p w:rsidR="00F86FB7" w:rsidRPr="00BD4769" w:rsidRDefault="00F86FB7"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10000</w:t>
            </w:r>
          </w:p>
        </w:tc>
        <w:tc>
          <w:tcPr>
            <w:tcW w:w="1522" w:type="dxa"/>
            <w:gridSpan w:val="2"/>
            <w:tcBorders>
              <w:left w:val="single" w:sz="4" w:space="0" w:color="auto"/>
              <w:bottom w:val="single" w:sz="4" w:space="0" w:color="auto"/>
              <w:right w:val="single" w:sz="4" w:space="0" w:color="auto"/>
            </w:tcBorders>
            <w:vAlign w:val="center"/>
          </w:tcPr>
          <w:p w:rsidR="00F86FB7" w:rsidRPr="00BD4769" w:rsidRDefault="00F86FB7"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10000</w:t>
            </w:r>
          </w:p>
        </w:tc>
      </w:tr>
      <w:tr w:rsidR="00F86FB7" w:rsidRPr="00BD4769" w:rsidTr="00BD4769">
        <w:trPr>
          <w:gridAfter w:val="1"/>
          <w:wAfter w:w="11" w:type="dxa"/>
          <w:trHeight w:val="515"/>
          <w:jc w:val="center"/>
        </w:trPr>
        <w:tc>
          <w:tcPr>
            <w:tcW w:w="4729" w:type="dxa"/>
            <w:tcBorders>
              <w:top w:val="single" w:sz="4" w:space="0" w:color="auto"/>
              <w:left w:val="single" w:sz="4" w:space="0" w:color="auto"/>
              <w:bottom w:val="single" w:sz="4" w:space="0" w:color="auto"/>
              <w:right w:val="single" w:sz="4" w:space="0" w:color="auto"/>
            </w:tcBorders>
          </w:tcPr>
          <w:p w:rsidR="00F86FB7" w:rsidRPr="00BD4769" w:rsidRDefault="00F86FB7"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Непрограммная деятельность органов местного самоуправления</w:t>
            </w:r>
          </w:p>
        </w:tc>
        <w:tc>
          <w:tcPr>
            <w:tcW w:w="1443"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77 0 0000</w:t>
            </w:r>
          </w:p>
        </w:tc>
        <w:tc>
          <w:tcPr>
            <w:tcW w:w="709"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spacing w:after="0" w:line="240" w:lineRule="auto"/>
              <w:jc w:val="center"/>
              <w:rPr>
                <w:rFonts w:ascii="Times New Roman" w:hAnsi="Times New Roman"/>
                <w:color w:val="000000"/>
                <w:sz w:val="24"/>
                <w:szCs w:val="24"/>
              </w:rPr>
            </w:pPr>
          </w:p>
        </w:tc>
        <w:tc>
          <w:tcPr>
            <w:tcW w:w="1657"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spacing w:after="0" w:line="240" w:lineRule="auto"/>
              <w:jc w:val="center"/>
              <w:rPr>
                <w:rFonts w:ascii="Times New Roman" w:hAnsi="Times New Roman"/>
                <w:sz w:val="24"/>
                <w:szCs w:val="24"/>
              </w:rPr>
            </w:pPr>
            <w:r w:rsidRPr="00BD4769">
              <w:rPr>
                <w:rFonts w:ascii="Times New Roman" w:hAnsi="Times New Roman"/>
                <w:sz w:val="24"/>
                <w:szCs w:val="24"/>
              </w:rPr>
              <w:t>70102</w:t>
            </w:r>
          </w:p>
        </w:tc>
        <w:tc>
          <w:tcPr>
            <w:tcW w:w="1522"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spacing w:after="0" w:line="240" w:lineRule="auto"/>
              <w:jc w:val="center"/>
              <w:rPr>
                <w:rFonts w:ascii="Times New Roman" w:hAnsi="Times New Roman"/>
                <w:sz w:val="24"/>
                <w:szCs w:val="24"/>
              </w:rPr>
            </w:pPr>
            <w:r w:rsidRPr="00BD4769">
              <w:rPr>
                <w:rFonts w:ascii="Times New Roman" w:hAnsi="Times New Roman"/>
                <w:sz w:val="24"/>
                <w:szCs w:val="24"/>
              </w:rPr>
              <w:t>66975</w:t>
            </w:r>
          </w:p>
        </w:tc>
      </w:tr>
      <w:tr w:rsidR="00F86FB7" w:rsidRPr="00BD4769" w:rsidTr="00BD4769">
        <w:trPr>
          <w:gridAfter w:val="1"/>
          <w:wAfter w:w="11" w:type="dxa"/>
          <w:trHeight w:val="515"/>
          <w:jc w:val="center"/>
        </w:trPr>
        <w:tc>
          <w:tcPr>
            <w:tcW w:w="4729" w:type="dxa"/>
            <w:tcBorders>
              <w:top w:val="single" w:sz="4" w:space="0" w:color="auto"/>
              <w:left w:val="single" w:sz="4" w:space="0" w:color="auto"/>
              <w:bottom w:val="single" w:sz="4" w:space="0" w:color="auto"/>
              <w:right w:val="single" w:sz="4" w:space="0" w:color="auto"/>
            </w:tcBorders>
          </w:tcPr>
          <w:p w:rsidR="00F86FB7" w:rsidRPr="00BD4769" w:rsidRDefault="00F86FB7"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Непрограммные расходы органов местного самоуправления</w:t>
            </w:r>
          </w:p>
        </w:tc>
        <w:tc>
          <w:tcPr>
            <w:tcW w:w="1443"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77 1 5918</w:t>
            </w:r>
          </w:p>
        </w:tc>
        <w:tc>
          <w:tcPr>
            <w:tcW w:w="709"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spacing w:after="0" w:line="240" w:lineRule="auto"/>
              <w:jc w:val="center"/>
              <w:rPr>
                <w:rFonts w:ascii="Times New Roman" w:hAnsi="Times New Roman"/>
                <w:color w:val="000000"/>
                <w:sz w:val="24"/>
                <w:szCs w:val="24"/>
              </w:rPr>
            </w:pPr>
          </w:p>
        </w:tc>
        <w:tc>
          <w:tcPr>
            <w:tcW w:w="1657"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spacing w:after="0" w:line="240" w:lineRule="auto"/>
              <w:jc w:val="center"/>
              <w:rPr>
                <w:rFonts w:ascii="Times New Roman" w:hAnsi="Times New Roman"/>
                <w:sz w:val="24"/>
                <w:szCs w:val="24"/>
              </w:rPr>
            </w:pPr>
            <w:r w:rsidRPr="00BD4769">
              <w:rPr>
                <w:rFonts w:ascii="Times New Roman" w:hAnsi="Times New Roman"/>
                <w:sz w:val="24"/>
                <w:szCs w:val="24"/>
              </w:rPr>
              <w:t>70102</w:t>
            </w:r>
          </w:p>
        </w:tc>
        <w:tc>
          <w:tcPr>
            <w:tcW w:w="1522"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spacing w:after="0" w:line="240" w:lineRule="auto"/>
              <w:jc w:val="center"/>
              <w:rPr>
                <w:rFonts w:ascii="Times New Roman" w:hAnsi="Times New Roman"/>
                <w:sz w:val="24"/>
                <w:szCs w:val="24"/>
              </w:rPr>
            </w:pPr>
            <w:r w:rsidRPr="00BD4769">
              <w:rPr>
                <w:rFonts w:ascii="Times New Roman" w:hAnsi="Times New Roman"/>
                <w:sz w:val="24"/>
                <w:szCs w:val="24"/>
              </w:rPr>
              <w:t>66975</w:t>
            </w:r>
          </w:p>
        </w:tc>
      </w:tr>
      <w:tr w:rsidR="00F86FB7" w:rsidRPr="00BD4769" w:rsidTr="00BD4769">
        <w:trPr>
          <w:gridAfter w:val="1"/>
          <w:wAfter w:w="11" w:type="dxa"/>
          <w:trHeight w:val="515"/>
          <w:jc w:val="center"/>
        </w:trPr>
        <w:tc>
          <w:tcPr>
            <w:tcW w:w="4729" w:type="dxa"/>
            <w:tcBorders>
              <w:top w:val="single" w:sz="4" w:space="0" w:color="auto"/>
              <w:left w:val="single" w:sz="4" w:space="0" w:color="auto"/>
              <w:bottom w:val="single" w:sz="4" w:space="0" w:color="auto"/>
              <w:right w:val="single" w:sz="4" w:space="0" w:color="auto"/>
            </w:tcBorders>
          </w:tcPr>
          <w:p w:rsidR="00F86FB7" w:rsidRPr="00BD4769" w:rsidRDefault="00F86FB7"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Осуществление первичного воинского учета на территориях, где отсутствуют военные комиссариаты</w:t>
            </w:r>
          </w:p>
        </w:tc>
        <w:tc>
          <w:tcPr>
            <w:tcW w:w="1443"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77 1 5918</w:t>
            </w:r>
          </w:p>
        </w:tc>
        <w:tc>
          <w:tcPr>
            <w:tcW w:w="709"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spacing w:after="0" w:line="240" w:lineRule="auto"/>
              <w:jc w:val="center"/>
              <w:rPr>
                <w:rFonts w:ascii="Times New Roman" w:hAnsi="Times New Roman"/>
                <w:color w:val="000000"/>
                <w:sz w:val="24"/>
                <w:szCs w:val="24"/>
              </w:rPr>
            </w:pPr>
          </w:p>
        </w:tc>
        <w:tc>
          <w:tcPr>
            <w:tcW w:w="1657"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spacing w:after="0" w:line="240" w:lineRule="auto"/>
              <w:jc w:val="center"/>
              <w:rPr>
                <w:rFonts w:ascii="Times New Roman" w:hAnsi="Times New Roman"/>
                <w:sz w:val="24"/>
                <w:szCs w:val="24"/>
              </w:rPr>
            </w:pPr>
            <w:r w:rsidRPr="00BD4769">
              <w:rPr>
                <w:rFonts w:ascii="Times New Roman" w:hAnsi="Times New Roman"/>
                <w:sz w:val="24"/>
                <w:szCs w:val="24"/>
              </w:rPr>
              <w:t>70102</w:t>
            </w:r>
          </w:p>
        </w:tc>
        <w:tc>
          <w:tcPr>
            <w:tcW w:w="1522"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spacing w:after="0" w:line="240" w:lineRule="auto"/>
              <w:jc w:val="center"/>
              <w:rPr>
                <w:rFonts w:ascii="Times New Roman" w:hAnsi="Times New Roman"/>
                <w:sz w:val="24"/>
                <w:szCs w:val="24"/>
              </w:rPr>
            </w:pPr>
            <w:r w:rsidRPr="00BD4769">
              <w:rPr>
                <w:rFonts w:ascii="Times New Roman" w:hAnsi="Times New Roman"/>
                <w:sz w:val="24"/>
                <w:szCs w:val="24"/>
              </w:rPr>
              <w:t>66975</w:t>
            </w:r>
          </w:p>
        </w:tc>
      </w:tr>
      <w:tr w:rsidR="00F86FB7" w:rsidRPr="00BD4769" w:rsidTr="00BD4769">
        <w:trPr>
          <w:gridAfter w:val="1"/>
          <w:wAfter w:w="11" w:type="dxa"/>
          <w:trHeight w:val="515"/>
          <w:jc w:val="center"/>
        </w:trPr>
        <w:tc>
          <w:tcPr>
            <w:tcW w:w="4729" w:type="dxa"/>
            <w:tcBorders>
              <w:top w:val="single" w:sz="4" w:space="0" w:color="auto"/>
              <w:left w:val="single" w:sz="4" w:space="0" w:color="auto"/>
              <w:bottom w:val="single" w:sz="4" w:space="0" w:color="auto"/>
              <w:right w:val="single" w:sz="4" w:space="0" w:color="auto"/>
            </w:tcBorders>
          </w:tcPr>
          <w:p w:rsidR="00F86FB7" w:rsidRPr="00BD4769" w:rsidRDefault="00F86FB7" w:rsidP="00317E20">
            <w:pPr>
              <w:spacing w:after="0" w:line="240" w:lineRule="auto"/>
              <w:rPr>
                <w:rFonts w:ascii="Times New Roman" w:hAnsi="Times New Roman"/>
                <w:color w:val="000000"/>
                <w:sz w:val="24"/>
                <w:szCs w:val="24"/>
              </w:rPr>
            </w:pPr>
            <w:r w:rsidRPr="00BD4769">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3"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77 2 5918</w:t>
            </w:r>
          </w:p>
        </w:tc>
        <w:tc>
          <w:tcPr>
            <w:tcW w:w="709" w:type="dxa"/>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spacing w:after="0" w:line="240" w:lineRule="auto"/>
              <w:jc w:val="center"/>
              <w:rPr>
                <w:rFonts w:ascii="Times New Roman" w:hAnsi="Times New Roman"/>
                <w:color w:val="000000"/>
                <w:sz w:val="24"/>
                <w:szCs w:val="24"/>
              </w:rPr>
            </w:pPr>
            <w:r w:rsidRPr="00BD4769">
              <w:rPr>
                <w:rFonts w:ascii="Times New Roman" w:hAnsi="Times New Roman"/>
                <w:color w:val="000000"/>
                <w:sz w:val="24"/>
                <w:szCs w:val="24"/>
              </w:rPr>
              <w:t>100</w:t>
            </w:r>
          </w:p>
        </w:tc>
        <w:tc>
          <w:tcPr>
            <w:tcW w:w="1657"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spacing w:after="0" w:line="240" w:lineRule="auto"/>
              <w:jc w:val="center"/>
              <w:rPr>
                <w:rFonts w:ascii="Times New Roman" w:hAnsi="Times New Roman"/>
                <w:sz w:val="24"/>
                <w:szCs w:val="24"/>
              </w:rPr>
            </w:pPr>
            <w:r w:rsidRPr="00BD4769">
              <w:rPr>
                <w:rFonts w:ascii="Times New Roman" w:hAnsi="Times New Roman"/>
                <w:sz w:val="24"/>
                <w:szCs w:val="24"/>
              </w:rPr>
              <w:t>70102</w:t>
            </w:r>
          </w:p>
        </w:tc>
        <w:tc>
          <w:tcPr>
            <w:tcW w:w="1522" w:type="dxa"/>
            <w:gridSpan w:val="2"/>
            <w:tcBorders>
              <w:top w:val="single" w:sz="4" w:space="0" w:color="auto"/>
              <w:left w:val="single" w:sz="4" w:space="0" w:color="auto"/>
              <w:bottom w:val="single" w:sz="4" w:space="0" w:color="auto"/>
              <w:right w:val="single" w:sz="4" w:space="0" w:color="auto"/>
            </w:tcBorders>
            <w:vAlign w:val="center"/>
          </w:tcPr>
          <w:p w:rsidR="00F86FB7" w:rsidRPr="00BD4769" w:rsidRDefault="00F86FB7" w:rsidP="00BD4769">
            <w:pPr>
              <w:spacing w:after="0" w:line="240" w:lineRule="auto"/>
              <w:jc w:val="center"/>
              <w:rPr>
                <w:rFonts w:ascii="Times New Roman" w:hAnsi="Times New Roman"/>
                <w:sz w:val="24"/>
                <w:szCs w:val="24"/>
              </w:rPr>
            </w:pPr>
            <w:r w:rsidRPr="00BD4769">
              <w:rPr>
                <w:rFonts w:ascii="Times New Roman" w:hAnsi="Times New Roman"/>
                <w:sz w:val="24"/>
                <w:szCs w:val="24"/>
              </w:rPr>
              <w:t>66975</w:t>
            </w:r>
          </w:p>
        </w:tc>
      </w:tr>
    </w:tbl>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Default="00F86FB7" w:rsidP="008F18CC">
      <w:pPr>
        <w:pStyle w:val="NoSpacing"/>
        <w:rPr>
          <w:rFonts w:ascii="Times New Roman" w:hAnsi="Times New Roman"/>
          <w:sz w:val="20"/>
          <w:szCs w:val="20"/>
        </w:rPr>
      </w:pPr>
    </w:p>
    <w:p w:rsidR="00F86FB7" w:rsidRPr="00317E20" w:rsidRDefault="00F86FB7" w:rsidP="00BD4769">
      <w:pPr>
        <w:spacing w:after="0"/>
        <w:ind w:right="57" w:firstLine="4500"/>
        <w:rPr>
          <w:rFonts w:ascii="Times New Roman" w:hAnsi="Times New Roman"/>
          <w:sz w:val="20"/>
          <w:szCs w:val="20"/>
        </w:rPr>
      </w:pPr>
      <w:r w:rsidRPr="00317E20">
        <w:rPr>
          <w:rFonts w:ascii="Times New Roman" w:hAnsi="Times New Roman"/>
          <w:sz w:val="20"/>
          <w:szCs w:val="20"/>
        </w:rPr>
        <w:t xml:space="preserve">Приложение № </w:t>
      </w:r>
      <w:r>
        <w:rPr>
          <w:rFonts w:ascii="Times New Roman" w:hAnsi="Times New Roman"/>
          <w:sz w:val="20"/>
          <w:szCs w:val="20"/>
        </w:rPr>
        <w:t>15</w:t>
      </w:r>
    </w:p>
    <w:p w:rsidR="00F86FB7" w:rsidRDefault="00F86FB7" w:rsidP="00BD4769">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 xml:space="preserve">к проекту Решения Собрания депутатов Воробжанского </w:t>
      </w:r>
    </w:p>
    <w:p w:rsidR="00F86FB7" w:rsidRDefault="00F86FB7" w:rsidP="00BD4769">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сельсовета</w:t>
      </w:r>
      <w:r>
        <w:rPr>
          <w:rFonts w:ascii="Times New Roman" w:hAnsi="Times New Roman"/>
          <w:sz w:val="20"/>
          <w:szCs w:val="20"/>
        </w:rPr>
        <w:t xml:space="preserve"> </w:t>
      </w:r>
      <w:r w:rsidRPr="00317E20">
        <w:rPr>
          <w:rFonts w:ascii="Times New Roman" w:hAnsi="Times New Roman"/>
          <w:sz w:val="20"/>
          <w:szCs w:val="20"/>
        </w:rPr>
        <w:t xml:space="preserve">Суджанского района Курской области № ____ </w:t>
      </w:r>
    </w:p>
    <w:p w:rsidR="00F86FB7" w:rsidRDefault="00F86FB7" w:rsidP="00BD4769">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от  ___._</w:t>
      </w:r>
      <w:r>
        <w:rPr>
          <w:rFonts w:ascii="Times New Roman" w:hAnsi="Times New Roman"/>
          <w:sz w:val="20"/>
          <w:szCs w:val="20"/>
        </w:rPr>
        <w:t xml:space="preserve">___.2014г </w:t>
      </w:r>
      <w:r w:rsidRPr="00317E20">
        <w:rPr>
          <w:rFonts w:ascii="Times New Roman" w:hAnsi="Times New Roman"/>
          <w:sz w:val="20"/>
          <w:szCs w:val="20"/>
        </w:rPr>
        <w:t xml:space="preserve">«О местном бюджете на 2015 год и на </w:t>
      </w:r>
    </w:p>
    <w:p w:rsidR="00F86FB7" w:rsidRDefault="00F86FB7" w:rsidP="00BD4769">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плановый период 2016 и 2017 годов»</w:t>
      </w:r>
    </w:p>
    <w:p w:rsidR="00F86FB7" w:rsidRDefault="00F86FB7" w:rsidP="008F18CC">
      <w:pPr>
        <w:spacing w:after="0"/>
        <w:ind w:right="57"/>
        <w:jc w:val="center"/>
        <w:rPr>
          <w:rFonts w:ascii="Times New Roman" w:hAnsi="Times New Roman"/>
          <w:sz w:val="20"/>
          <w:szCs w:val="20"/>
        </w:rPr>
      </w:pPr>
    </w:p>
    <w:p w:rsidR="00F86FB7" w:rsidRDefault="00F86FB7" w:rsidP="008F18CC">
      <w:pPr>
        <w:spacing w:after="0"/>
        <w:ind w:right="57"/>
        <w:jc w:val="center"/>
        <w:rPr>
          <w:rFonts w:ascii="Times New Roman" w:hAnsi="Times New Roman"/>
          <w:sz w:val="20"/>
          <w:szCs w:val="20"/>
        </w:rPr>
      </w:pPr>
    </w:p>
    <w:p w:rsidR="00F86FB7" w:rsidRPr="00BD4769" w:rsidRDefault="00F86FB7" w:rsidP="008F18CC">
      <w:pPr>
        <w:spacing w:after="0"/>
        <w:ind w:right="57"/>
        <w:jc w:val="center"/>
        <w:rPr>
          <w:rFonts w:ascii="Times New Roman" w:hAnsi="Times New Roman"/>
          <w:b/>
          <w:sz w:val="24"/>
          <w:szCs w:val="24"/>
        </w:rPr>
      </w:pPr>
      <w:r w:rsidRPr="00BD4769">
        <w:rPr>
          <w:rFonts w:ascii="Times New Roman" w:hAnsi="Times New Roman"/>
          <w:b/>
          <w:sz w:val="24"/>
          <w:szCs w:val="24"/>
        </w:rPr>
        <w:t>Программа</w:t>
      </w:r>
    </w:p>
    <w:p w:rsidR="00F86FB7" w:rsidRPr="00BD4769" w:rsidRDefault="00F86FB7" w:rsidP="00BD4769">
      <w:pPr>
        <w:spacing w:after="0"/>
        <w:ind w:right="57"/>
        <w:jc w:val="center"/>
        <w:rPr>
          <w:rFonts w:ascii="Times New Roman" w:hAnsi="Times New Roman"/>
          <w:b/>
          <w:sz w:val="24"/>
          <w:szCs w:val="24"/>
        </w:rPr>
      </w:pPr>
      <w:r w:rsidRPr="00BD4769">
        <w:rPr>
          <w:rFonts w:ascii="Times New Roman" w:hAnsi="Times New Roman"/>
          <w:b/>
          <w:sz w:val="24"/>
          <w:szCs w:val="24"/>
        </w:rPr>
        <w:t>муниципальных внутренних заимствований</w:t>
      </w:r>
    </w:p>
    <w:p w:rsidR="00F86FB7" w:rsidRPr="00BD4769" w:rsidRDefault="00F86FB7" w:rsidP="008F18CC">
      <w:pPr>
        <w:pStyle w:val="Heading3"/>
        <w:rPr>
          <w:sz w:val="24"/>
          <w:szCs w:val="24"/>
        </w:rPr>
      </w:pPr>
      <w:r w:rsidRPr="00BD4769">
        <w:rPr>
          <w:sz w:val="24"/>
          <w:szCs w:val="24"/>
        </w:rPr>
        <w:t>муниципального образования «Воробжанский сельсовет» на 2015 год</w:t>
      </w:r>
    </w:p>
    <w:p w:rsidR="00F86FB7" w:rsidRPr="00BD4769" w:rsidRDefault="00F86FB7" w:rsidP="00BD4769"/>
    <w:tbl>
      <w:tblPr>
        <w:tblpPr w:leftFromText="180" w:rightFromText="180" w:vertAnchor="text" w:horzAnchor="margin" w:tblpY="683"/>
        <w:tblW w:w="9709" w:type="dxa"/>
        <w:tblLook w:val="01E0"/>
      </w:tblPr>
      <w:tblGrid>
        <w:gridCol w:w="851"/>
        <w:gridCol w:w="6489"/>
        <w:gridCol w:w="2369"/>
      </w:tblGrid>
      <w:tr w:rsidR="00F86FB7" w:rsidRPr="00BD4769" w:rsidTr="00317E20">
        <w:tc>
          <w:tcPr>
            <w:tcW w:w="851" w:type="dxa"/>
            <w:tcBorders>
              <w:top w:val="single" w:sz="4" w:space="0" w:color="auto"/>
              <w:left w:val="single" w:sz="4" w:space="0" w:color="auto"/>
              <w:bottom w:val="single" w:sz="4" w:space="0" w:color="auto"/>
              <w:right w:val="single" w:sz="4" w:space="0" w:color="auto"/>
            </w:tcBorders>
          </w:tcPr>
          <w:p w:rsidR="00F86FB7" w:rsidRPr="00BD4769" w:rsidRDefault="00F86FB7" w:rsidP="00C93E67">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BD4769">
              <w:rPr>
                <w:rFonts w:ascii="Times New Roman" w:hAnsi="Times New Roman"/>
                <w:sz w:val="24"/>
                <w:szCs w:val="24"/>
              </w:rPr>
              <w:t>п/п</w:t>
            </w:r>
          </w:p>
        </w:tc>
        <w:tc>
          <w:tcPr>
            <w:tcW w:w="6489" w:type="dxa"/>
            <w:tcBorders>
              <w:top w:val="single" w:sz="4" w:space="0" w:color="auto"/>
              <w:left w:val="single" w:sz="4" w:space="0" w:color="auto"/>
              <w:bottom w:val="single" w:sz="4" w:space="0" w:color="auto"/>
              <w:right w:val="single" w:sz="4" w:space="0" w:color="auto"/>
            </w:tcBorders>
          </w:tcPr>
          <w:p w:rsidR="00F86FB7" w:rsidRPr="00BD4769" w:rsidRDefault="00F86FB7" w:rsidP="00C93E67">
            <w:pPr>
              <w:spacing w:after="0" w:line="240" w:lineRule="auto"/>
              <w:jc w:val="center"/>
              <w:rPr>
                <w:rFonts w:ascii="Times New Roman" w:hAnsi="Times New Roman"/>
                <w:sz w:val="24"/>
                <w:szCs w:val="24"/>
              </w:rPr>
            </w:pPr>
            <w:r w:rsidRPr="00BD4769">
              <w:rPr>
                <w:rFonts w:ascii="Times New Roman" w:hAnsi="Times New Roman"/>
                <w:sz w:val="24"/>
                <w:szCs w:val="24"/>
              </w:rPr>
              <w:t>Виды заимствований</w:t>
            </w:r>
          </w:p>
        </w:tc>
        <w:tc>
          <w:tcPr>
            <w:tcW w:w="2369" w:type="dxa"/>
            <w:tcBorders>
              <w:top w:val="single" w:sz="4" w:space="0" w:color="auto"/>
              <w:left w:val="single" w:sz="4" w:space="0" w:color="auto"/>
              <w:bottom w:val="single" w:sz="4" w:space="0" w:color="auto"/>
              <w:right w:val="single" w:sz="4" w:space="0" w:color="auto"/>
            </w:tcBorders>
          </w:tcPr>
          <w:p w:rsidR="00F86FB7" w:rsidRPr="00BD4769" w:rsidRDefault="00F86FB7" w:rsidP="00C93E67">
            <w:pPr>
              <w:spacing w:after="0" w:line="240" w:lineRule="auto"/>
              <w:jc w:val="center"/>
              <w:rPr>
                <w:rFonts w:ascii="Times New Roman" w:hAnsi="Times New Roman"/>
                <w:sz w:val="24"/>
                <w:szCs w:val="24"/>
              </w:rPr>
            </w:pPr>
            <w:r w:rsidRPr="00BD4769">
              <w:rPr>
                <w:rFonts w:ascii="Times New Roman" w:hAnsi="Times New Roman"/>
                <w:sz w:val="24"/>
                <w:szCs w:val="24"/>
              </w:rPr>
              <w:t>Объем привлечения средств в 2015г.</w:t>
            </w:r>
          </w:p>
          <w:p w:rsidR="00F86FB7" w:rsidRPr="00BD4769" w:rsidRDefault="00F86FB7" w:rsidP="00C93E67">
            <w:pPr>
              <w:spacing w:after="0" w:line="240" w:lineRule="auto"/>
              <w:jc w:val="center"/>
              <w:rPr>
                <w:rFonts w:ascii="Times New Roman" w:hAnsi="Times New Roman"/>
                <w:sz w:val="24"/>
                <w:szCs w:val="24"/>
              </w:rPr>
            </w:pPr>
            <w:r w:rsidRPr="00BD4769">
              <w:rPr>
                <w:rFonts w:ascii="Times New Roman" w:hAnsi="Times New Roman"/>
                <w:sz w:val="24"/>
                <w:szCs w:val="24"/>
              </w:rPr>
              <w:t>(рублей)</w:t>
            </w:r>
          </w:p>
        </w:tc>
      </w:tr>
      <w:tr w:rsidR="00F86FB7" w:rsidRPr="00BD4769" w:rsidTr="00317E20">
        <w:tc>
          <w:tcPr>
            <w:tcW w:w="851" w:type="dxa"/>
            <w:tcBorders>
              <w:top w:val="single" w:sz="4" w:space="0" w:color="auto"/>
              <w:left w:val="single" w:sz="4" w:space="0" w:color="auto"/>
              <w:bottom w:val="single" w:sz="4" w:space="0" w:color="auto"/>
              <w:right w:val="single" w:sz="4" w:space="0" w:color="auto"/>
            </w:tcBorders>
          </w:tcPr>
          <w:p w:rsidR="00F86FB7" w:rsidRPr="00BD4769" w:rsidRDefault="00F86FB7" w:rsidP="00C93E67">
            <w:pPr>
              <w:spacing w:after="0" w:line="240" w:lineRule="auto"/>
              <w:jc w:val="center"/>
              <w:rPr>
                <w:rFonts w:ascii="Times New Roman" w:hAnsi="Times New Roman"/>
                <w:sz w:val="24"/>
                <w:szCs w:val="24"/>
              </w:rPr>
            </w:pPr>
            <w:r w:rsidRPr="00BD4769">
              <w:rPr>
                <w:rFonts w:ascii="Times New Roman" w:hAnsi="Times New Roman"/>
                <w:sz w:val="24"/>
                <w:szCs w:val="24"/>
              </w:rPr>
              <w:t>1.</w:t>
            </w:r>
          </w:p>
        </w:tc>
        <w:tc>
          <w:tcPr>
            <w:tcW w:w="6489" w:type="dxa"/>
            <w:tcBorders>
              <w:top w:val="single" w:sz="4" w:space="0" w:color="auto"/>
              <w:left w:val="single" w:sz="4" w:space="0" w:color="auto"/>
              <w:bottom w:val="single" w:sz="4" w:space="0" w:color="auto"/>
              <w:right w:val="single" w:sz="4" w:space="0" w:color="auto"/>
            </w:tcBorders>
          </w:tcPr>
          <w:p w:rsidR="00F86FB7" w:rsidRPr="00BD4769" w:rsidRDefault="00F86FB7" w:rsidP="00C93E67">
            <w:pPr>
              <w:spacing w:after="0" w:line="240" w:lineRule="auto"/>
              <w:rPr>
                <w:rFonts w:ascii="Times New Roman" w:hAnsi="Times New Roman"/>
                <w:sz w:val="24"/>
                <w:szCs w:val="24"/>
              </w:rPr>
            </w:pPr>
            <w:r w:rsidRPr="00BD4769">
              <w:rPr>
                <w:rFonts w:ascii="Times New Roman" w:hAnsi="Times New Roman"/>
                <w:sz w:val="24"/>
                <w:szCs w:val="24"/>
              </w:rPr>
              <w:t xml:space="preserve">Муниципальные ценные бумаги </w:t>
            </w:r>
          </w:p>
        </w:tc>
        <w:tc>
          <w:tcPr>
            <w:tcW w:w="2369" w:type="dxa"/>
            <w:tcBorders>
              <w:top w:val="single" w:sz="4" w:space="0" w:color="auto"/>
              <w:left w:val="single" w:sz="4" w:space="0" w:color="auto"/>
              <w:bottom w:val="single" w:sz="4" w:space="0" w:color="auto"/>
              <w:right w:val="single" w:sz="4" w:space="0" w:color="auto"/>
            </w:tcBorders>
          </w:tcPr>
          <w:p w:rsidR="00F86FB7" w:rsidRPr="00BD4769" w:rsidRDefault="00F86FB7" w:rsidP="00C93E67">
            <w:pPr>
              <w:spacing w:after="0" w:line="240" w:lineRule="auto"/>
              <w:jc w:val="center"/>
              <w:rPr>
                <w:rFonts w:ascii="Times New Roman" w:hAnsi="Times New Roman"/>
                <w:sz w:val="24"/>
                <w:szCs w:val="24"/>
              </w:rPr>
            </w:pPr>
            <w:r w:rsidRPr="00BD4769">
              <w:rPr>
                <w:rFonts w:ascii="Times New Roman" w:hAnsi="Times New Roman"/>
                <w:sz w:val="24"/>
                <w:szCs w:val="24"/>
              </w:rPr>
              <w:t>-</w:t>
            </w:r>
          </w:p>
        </w:tc>
      </w:tr>
      <w:tr w:rsidR="00F86FB7" w:rsidRPr="00BD4769" w:rsidTr="00317E20">
        <w:trPr>
          <w:trHeight w:val="589"/>
        </w:trPr>
        <w:tc>
          <w:tcPr>
            <w:tcW w:w="851" w:type="dxa"/>
            <w:tcBorders>
              <w:top w:val="single" w:sz="4" w:space="0" w:color="auto"/>
              <w:left w:val="single" w:sz="4" w:space="0" w:color="auto"/>
              <w:bottom w:val="single" w:sz="4" w:space="0" w:color="auto"/>
              <w:right w:val="single" w:sz="4" w:space="0" w:color="auto"/>
            </w:tcBorders>
          </w:tcPr>
          <w:p w:rsidR="00F86FB7" w:rsidRPr="00BD4769" w:rsidRDefault="00F86FB7" w:rsidP="00C93E67">
            <w:pPr>
              <w:spacing w:after="0" w:line="240" w:lineRule="auto"/>
              <w:jc w:val="center"/>
              <w:rPr>
                <w:rFonts w:ascii="Times New Roman" w:hAnsi="Times New Roman"/>
                <w:sz w:val="24"/>
                <w:szCs w:val="24"/>
              </w:rPr>
            </w:pPr>
            <w:r w:rsidRPr="00BD4769">
              <w:rPr>
                <w:rFonts w:ascii="Times New Roman" w:hAnsi="Times New Roman"/>
                <w:sz w:val="24"/>
                <w:szCs w:val="24"/>
              </w:rPr>
              <w:t>2.</w:t>
            </w:r>
          </w:p>
        </w:tc>
        <w:tc>
          <w:tcPr>
            <w:tcW w:w="6489" w:type="dxa"/>
            <w:tcBorders>
              <w:top w:val="single" w:sz="4" w:space="0" w:color="auto"/>
              <w:left w:val="single" w:sz="4" w:space="0" w:color="auto"/>
              <w:bottom w:val="single" w:sz="4" w:space="0" w:color="auto"/>
              <w:right w:val="single" w:sz="4" w:space="0" w:color="auto"/>
            </w:tcBorders>
          </w:tcPr>
          <w:p w:rsidR="00F86FB7" w:rsidRPr="00BD4769" w:rsidRDefault="00F86FB7" w:rsidP="00C93E67">
            <w:pPr>
              <w:spacing w:after="0" w:line="240" w:lineRule="auto"/>
              <w:rPr>
                <w:rFonts w:ascii="Times New Roman" w:hAnsi="Times New Roman"/>
                <w:sz w:val="24"/>
                <w:szCs w:val="24"/>
              </w:rPr>
            </w:pPr>
            <w:r w:rsidRPr="00BD4769">
              <w:rPr>
                <w:rFonts w:ascii="Times New Roman" w:hAnsi="Times New Roman"/>
                <w:sz w:val="24"/>
                <w:szCs w:val="24"/>
              </w:rPr>
              <w:t>Бюджетные кредиты от других бюджетов бюджетной системы Российской Федерации</w:t>
            </w:r>
          </w:p>
        </w:tc>
        <w:tc>
          <w:tcPr>
            <w:tcW w:w="2369" w:type="dxa"/>
            <w:tcBorders>
              <w:top w:val="single" w:sz="4" w:space="0" w:color="auto"/>
              <w:left w:val="single" w:sz="4" w:space="0" w:color="auto"/>
              <w:bottom w:val="single" w:sz="4" w:space="0" w:color="auto"/>
              <w:right w:val="single" w:sz="4" w:space="0" w:color="auto"/>
            </w:tcBorders>
          </w:tcPr>
          <w:p w:rsidR="00F86FB7" w:rsidRPr="00BD4769" w:rsidRDefault="00F86FB7" w:rsidP="00C93E67">
            <w:pPr>
              <w:spacing w:after="0" w:line="240" w:lineRule="auto"/>
              <w:jc w:val="center"/>
              <w:rPr>
                <w:rFonts w:ascii="Times New Roman" w:hAnsi="Times New Roman"/>
                <w:sz w:val="24"/>
                <w:szCs w:val="24"/>
              </w:rPr>
            </w:pPr>
            <w:r w:rsidRPr="00BD4769">
              <w:rPr>
                <w:rFonts w:ascii="Times New Roman" w:hAnsi="Times New Roman"/>
                <w:sz w:val="24"/>
                <w:szCs w:val="24"/>
              </w:rPr>
              <w:t>-</w:t>
            </w:r>
          </w:p>
        </w:tc>
      </w:tr>
      <w:tr w:rsidR="00F86FB7" w:rsidRPr="00BD4769" w:rsidTr="00317E20">
        <w:tc>
          <w:tcPr>
            <w:tcW w:w="851" w:type="dxa"/>
            <w:tcBorders>
              <w:top w:val="single" w:sz="4" w:space="0" w:color="auto"/>
              <w:left w:val="single" w:sz="4" w:space="0" w:color="auto"/>
              <w:bottom w:val="single" w:sz="4" w:space="0" w:color="auto"/>
              <w:right w:val="single" w:sz="4" w:space="0" w:color="auto"/>
            </w:tcBorders>
          </w:tcPr>
          <w:p w:rsidR="00F86FB7" w:rsidRPr="00BD4769" w:rsidRDefault="00F86FB7" w:rsidP="00C93E67">
            <w:pPr>
              <w:spacing w:after="0" w:line="240" w:lineRule="auto"/>
              <w:jc w:val="center"/>
              <w:rPr>
                <w:rFonts w:ascii="Times New Roman" w:hAnsi="Times New Roman"/>
                <w:sz w:val="24"/>
                <w:szCs w:val="24"/>
              </w:rPr>
            </w:pPr>
            <w:r w:rsidRPr="00BD4769">
              <w:rPr>
                <w:rFonts w:ascii="Times New Roman" w:hAnsi="Times New Roman"/>
                <w:sz w:val="24"/>
                <w:szCs w:val="24"/>
              </w:rPr>
              <w:t>3.</w:t>
            </w:r>
          </w:p>
        </w:tc>
        <w:tc>
          <w:tcPr>
            <w:tcW w:w="6489" w:type="dxa"/>
            <w:tcBorders>
              <w:top w:val="single" w:sz="4" w:space="0" w:color="auto"/>
              <w:left w:val="single" w:sz="4" w:space="0" w:color="auto"/>
              <w:bottom w:val="single" w:sz="4" w:space="0" w:color="auto"/>
              <w:right w:val="single" w:sz="4" w:space="0" w:color="auto"/>
            </w:tcBorders>
          </w:tcPr>
          <w:p w:rsidR="00F86FB7" w:rsidRPr="00BD4769" w:rsidRDefault="00F86FB7" w:rsidP="00C93E67">
            <w:pPr>
              <w:spacing w:after="0" w:line="240" w:lineRule="auto"/>
              <w:rPr>
                <w:rFonts w:ascii="Times New Roman" w:hAnsi="Times New Roman"/>
                <w:sz w:val="24"/>
                <w:szCs w:val="24"/>
              </w:rPr>
            </w:pPr>
            <w:r w:rsidRPr="00BD4769">
              <w:rPr>
                <w:rFonts w:ascii="Times New Roman" w:hAnsi="Times New Roman"/>
                <w:sz w:val="24"/>
                <w:szCs w:val="24"/>
              </w:rPr>
              <w:t>Кредиты кредитных организаций</w:t>
            </w:r>
          </w:p>
        </w:tc>
        <w:tc>
          <w:tcPr>
            <w:tcW w:w="2369" w:type="dxa"/>
            <w:tcBorders>
              <w:top w:val="single" w:sz="4" w:space="0" w:color="auto"/>
              <w:left w:val="single" w:sz="4" w:space="0" w:color="auto"/>
              <w:bottom w:val="single" w:sz="4" w:space="0" w:color="auto"/>
              <w:right w:val="single" w:sz="4" w:space="0" w:color="auto"/>
            </w:tcBorders>
          </w:tcPr>
          <w:p w:rsidR="00F86FB7" w:rsidRPr="00BD4769" w:rsidRDefault="00F86FB7" w:rsidP="00C93E67">
            <w:pPr>
              <w:spacing w:after="0" w:line="240" w:lineRule="auto"/>
              <w:jc w:val="center"/>
              <w:rPr>
                <w:rFonts w:ascii="Times New Roman" w:hAnsi="Times New Roman"/>
                <w:sz w:val="24"/>
                <w:szCs w:val="24"/>
              </w:rPr>
            </w:pPr>
            <w:r w:rsidRPr="00BD4769">
              <w:rPr>
                <w:rFonts w:ascii="Times New Roman" w:hAnsi="Times New Roman"/>
                <w:sz w:val="24"/>
                <w:szCs w:val="24"/>
              </w:rPr>
              <w:t>-</w:t>
            </w:r>
          </w:p>
        </w:tc>
      </w:tr>
      <w:tr w:rsidR="00F86FB7" w:rsidRPr="00BD4769" w:rsidTr="00317E20">
        <w:tc>
          <w:tcPr>
            <w:tcW w:w="851" w:type="dxa"/>
            <w:tcBorders>
              <w:top w:val="single" w:sz="4" w:space="0" w:color="auto"/>
              <w:left w:val="single" w:sz="4" w:space="0" w:color="auto"/>
              <w:bottom w:val="single" w:sz="4" w:space="0" w:color="auto"/>
              <w:right w:val="single" w:sz="4" w:space="0" w:color="auto"/>
            </w:tcBorders>
          </w:tcPr>
          <w:p w:rsidR="00F86FB7" w:rsidRPr="00BD4769" w:rsidRDefault="00F86FB7" w:rsidP="00C93E67">
            <w:pPr>
              <w:spacing w:after="0" w:line="240" w:lineRule="auto"/>
              <w:jc w:val="center"/>
              <w:rPr>
                <w:rFonts w:ascii="Times New Roman" w:hAnsi="Times New Roman"/>
                <w:sz w:val="24"/>
                <w:szCs w:val="24"/>
              </w:rPr>
            </w:pPr>
          </w:p>
        </w:tc>
        <w:tc>
          <w:tcPr>
            <w:tcW w:w="6489" w:type="dxa"/>
            <w:tcBorders>
              <w:top w:val="single" w:sz="4" w:space="0" w:color="auto"/>
              <w:left w:val="single" w:sz="4" w:space="0" w:color="auto"/>
              <w:bottom w:val="single" w:sz="4" w:space="0" w:color="auto"/>
              <w:right w:val="single" w:sz="4" w:space="0" w:color="auto"/>
            </w:tcBorders>
          </w:tcPr>
          <w:p w:rsidR="00F86FB7" w:rsidRPr="00BD4769" w:rsidRDefault="00F86FB7" w:rsidP="00C93E67">
            <w:pPr>
              <w:spacing w:after="0" w:line="240" w:lineRule="auto"/>
              <w:rPr>
                <w:rFonts w:ascii="Times New Roman" w:hAnsi="Times New Roman"/>
                <w:sz w:val="24"/>
                <w:szCs w:val="24"/>
              </w:rPr>
            </w:pPr>
            <w:r w:rsidRPr="00BD4769">
              <w:rPr>
                <w:rFonts w:ascii="Times New Roman" w:hAnsi="Times New Roman"/>
                <w:sz w:val="24"/>
                <w:szCs w:val="24"/>
              </w:rPr>
              <w:t>Итого</w:t>
            </w:r>
          </w:p>
        </w:tc>
        <w:tc>
          <w:tcPr>
            <w:tcW w:w="2369" w:type="dxa"/>
            <w:tcBorders>
              <w:top w:val="single" w:sz="4" w:space="0" w:color="auto"/>
              <w:left w:val="single" w:sz="4" w:space="0" w:color="auto"/>
              <w:bottom w:val="single" w:sz="4" w:space="0" w:color="auto"/>
              <w:right w:val="single" w:sz="4" w:space="0" w:color="auto"/>
            </w:tcBorders>
          </w:tcPr>
          <w:p w:rsidR="00F86FB7" w:rsidRPr="00BD4769" w:rsidRDefault="00F86FB7" w:rsidP="00C93E67">
            <w:pPr>
              <w:spacing w:after="0" w:line="240" w:lineRule="auto"/>
              <w:jc w:val="center"/>
              <w:rPr>
                <w:rFonts w:ascii="Times New Roman" w:hAnsi="Times New Roman"/>
                <w:sz w:val="24"/>
                <w:szCs w:val="24"/>
              </w:rPr>
            </w:pPr>
            <w:r w:rsidRPr="00BD4769">
              <w:rPr>
                <w:rFonts w:ascii="Times New Roman" w:hAnsi="Times New Roman"/>
                <w:sz w:val="24"/>
                <w:szCs w:val="24"/>
              </w:rPr>
              <w:t>-</w:t>
            </w:r>
          </w:p>
        </w:tc>
      </w:tr>
    </w:tbl>
    <w:p w:rsidR="00F86FB7" w:rsidRPr="00BD4769" w:rsidRDefault="00F86FB7" w:rsidP="008F18CC">
      <w:pPr>
        <w:jc w:val="center"/>
        <w:rPr>
          <w:sz w:val="24"/>
          <w:szCs w:val="24"/>
        </w:rPr>
      </w:pPr>
      <w:r w:rsidRPr="00BD4769">
        <w:rPr>
          <w:rFonts w:ascii="Times New Roman" w:hAnsi="Times New Roman"/>
          <w:sz w:val="24"/>
          <w:szCs w:val="24"/>
        </w:rPr>
        <w:t>1.Привлечение внутренних заимствований</w:t>
      </w:r>
    </w:p>
    <w:p w:rsidR="00F86FB7" w:rsidRDefault="00F86FB7" w:rsidP="008F18CC">
      <w:pPr>
        <w:jc w:val="center"/>
        <w:rPr>
          <w:rFonts w:ascii="Times New Roman" w:hAnsi="Times New Roman"/>
          <w:sz w:val="24"/>
          <w:szCs w:val="24"/>
        </w:rPr>
      </w:pPr>
    </w:p>
    <w:p w:rsidR="00F86FB7" w:rsidRPr="00BD4769" w:rsidRDefault="00F86FB7" w:rsidP="008F18CC">
      <w:pPr>
        <w:jc w:val="center"/>
        <w:rPr>
          <w:rFonts w:ascii="Times New Roman" w:hAnsi="Times New Roman"/>
          <w:sz w:val="24"/>
          <w:szCs w:val="24"/>
        </w:rPr>
      </w:pPr>
      <w:r w:rsidRPr="00BD4769">
        <w:rPr>
          <w:rFonts w:ascii="Times New Roman" w:hAnsi="Times New Roman"/>
          <w:sz w:val="24"/>
          <w:szCs w:val="24"/>
        </w:rPr>
        <w:t>2. Погашение внутренних заимствований</w:t>
      </w:r>
    </w:p>
    <w:tbl>
      <w:tblPr>
        <w:tblpPr w:leftFromText="180" w:rightFromText="180" w:vertAnchor="text" w:horzAnchor="margin" w:tblpY="207"/>
        <w:tblW w:w="9709" w:type="dxa"/>
        <w:tblLook w:val="01E0"/>
      </w:tblPr>
      <w:tblGrid>
        <w:gridCol w:w="851"/>
        <w:gridCol w:w="6518"/>
        <w:gridCol w:w="2340"/>
      </w:tblGrid>
      <w:tr w:rsidR="00F86FB7" w:rsidRPr="00BD4769" w:rsidTr="00317E20">
        <w:tc>
          <w:tcPr>
            <w:tcW w:w="851" w:type="dxa"/>
            <w:tcBorders>
              <w:top w:val="single" w:sz="4" w:space="0" w:color="auto"/>
              <w:left w:val="single" w:sz="4" w:space="0" w:color="auto"/>
              <w:bottom w:val="single" w:sz="4" w:space="0" w:color="auto"/>
              <w:right w:val="single" w:sz="4" w:space="0" w:color="auto"/>
            </w:tcBorders>
          </w:tcPr>
          <w:p w:rsidR="00F86FB7" w:rsidRPr="00BD4769" w:rsidRDefault="00F86FB7" w:rsidP="00C93E67">
            <w:pPr>
              <w:spacing w:after="0" w:line="240" w:lineRule="auto"/>
              <w:jc w:val="center"/>
              <w:rPr>
                <w:rFonts w:ascii="Times New Roman" w:hAnsi="Times New Roman"/>
                <w:sz w:val="24"/>
                <w:szCs w:val="24"/>
              </w:rPr>
            </w:pPr>
            <w:r w:rsidRPr="00BD4769">
              <w:rPr>
                <w:rFonts w:ascii="Times New Roman" w:hAnsi="Times New Roman"/>
                <w:sz w:val="24"/>
                <w:szCs w:val="24"/>
              </w:rPr>
              <w:t>№ п/п</w:t>
            </w:r>
          </w:p>
        </w:tc>
        <w:tc>
          <w:tcPr>
            <w:tcW w:w="6518" w:type="dxa"/>
            <w:tcBorders>
              <w:top w:val="single" w:sz="4" w:space="0" w:color="auto"/>
              <w:left w:val="single" w:sz="4" w:space="0" w:color="auto"/>
              <w:bottom w:val="single" w:sz="4" w:space="0" w:color="auto"/>
              <w:right w:val="single" w:sz="4" w:space="0" w:color="auto"/>
            </w:tcBorders>
          </w:tcPr>
          <w:p w:rsidR="00F86FB7" w:rsidRPr="00BD4769" w:rsidRDefault="00F86FB7" w:rsidP="00C93E67">
            <w:pPr>
              <w:spacing w:after="0" w:line="240" w:lineRule="auto"/>
              <w:jc w:val="center"/>
              <w:rPr>
                <w:rFonts w:ascii="Times New Roman" w:hAnsi="Times New Roman"/>
                <w:sz w:val="24"/>
                <w:szCs w:val="24"/>
              </w:rPr>
            </w:pPr>
            <w:r w:rsidRPr="00BD4769">
              <w:rPr>
                <w:rFonts w:ascii="Times New Roman" w:hAnsi="Times New Roman"/>
                <w:sz w:val="24"/>
                <w:szCs w:val="24"/>
              </w:rPr>
              <w:t>Виды заимствований</w:t>
            </w:r>
          </w:p>
        </w:tc>
        <w:tc>
          <w:tcPr>
            <w:tcW w:w="2340" w:type="dxa"/>
            <w:tcBorders>
              <w:top w:val="single" w:sz="4" w:space="0" w:color="auto"/>
              <w:left w:val="single" w:sz="4" w:space="0" w:color="auto"/>
              <w:bottom w:val="single" w:sz="4" w:space="0" w:color="auto"/>
              <w:right w:val="single" w:sz="4" w:space="0" w:color="auto"/>
            </w:tcBorders>
          </w:tcPr>
          <w:p w:rsidR="00F86FB7" w:rsidRPr="00BD4769" w:rsidRDefault="00F86FB7" w:rsidP="00C93E67">
            <w:pPr>
              <w:spacing w:after="0" w:line="240" w:lineRule="auto"/>
              <w:jc w:val="center"/>
              <w:rPr>
                <w:rFonts w:ascii="Times New Roman" w:hAnsi="Times New Roman"/>
                <w:sz w:val="24"/>
                <w:szCs w:val="24"/>
              </w:rPr>
            </w:pPr>
            <w:r w:rsidRPr="00BD4769">
              <w:rPr>
                <w:rFonts w:ascii="Times New Roman" w:hAnsi="Times New Roman"/>
                <w:sz w:val="24"/>
                <w:szCs w:val="24"/>
              </w:rPr>
              <w:t xml:space="preserve">Объем погашения средств в </w:t>
            </w:r>
            <w:smartTag w:uri="urn:schemas-microsoft-com:office:smarttags" w:element="metricconverter">
              <w:smartTagPr>
                <w:attr w:name="ProductID" w:val="2015 г"/>
              </w:smartTagPr>
              <w:r w:rsidRPr="00BD4769">
                <w:rPr>
                  <w:rFonts w:ascii="Times New Roman" w:hAnsi="Times New Roman"/>
                  <w:sz w:val="24"/>
                  <w:szCs w:val="24"/>
                </w:rPr>
                <w:t>2015 г</w:t>
              </w:r>
            </w:smartTag>
            <w:r w:rsidRPr="00BD4769">
              <w:rPr>
                <w:rFonts w:ascii="Times New Roman" w:hAnsi="Times New Roman"/>
                <w:sz w:val="24"/>
                <w:szCs w:val="24"/>
              </w:rPr>
              <w:t>.</w:t>
            </w:r>
          </w:p>
          <w:p w:rsidR="00F86FB7" w:rsidRPr="00BD4769" w:rsidRDefault="00F86FB7" w:rsidP="00C93E67">
            <w:pPr>
              <w:spacing w:after="0" w:line="240" w:lineRule="auto"/>
              <w:jc w:val="center"/>
              <w:rPr>
                <w:rFonts w:ascii="Times New Roman" w:hAnsi="Times New Roman"/>
                <w:sz w:val="24"/>
                <w:szCs w:val="24"/>
              </w:rPr>
            </w:pPr>
            <w:r w:rsidRPr="00BD4769">
              <w:rPr>
                <w:rFonts w:ascii="Times New Roman" w:hAnsi="Times New Roman"/>
                <w:sz w:val="24"/>
                <w:szCs w:val="24"/>
              </w:rPr>
              <w:t>(рублей)</w:t>
            </w:r>
          </w:p>
        </w:tc>
      </w:tr>
      <w:tr w:rsidR="00F86FB7" w:rsidRPr="00BD4769" w:rsidTr="00317E20">
        <w:tc>
          <w:tcPr>
            <w:tcW w:w="851" w:type="dxa"/>
            <w:tcBorders>
              <w:top w:val="single" w:sz="4" w:space="0" w:color="auto"/>
              <w:left w:val="single" w:sz="4" w:space="0" w:color="auto"/>
              <w:bottom w:val="single" w:sz="4" w:space="0" w:color="auto"/>
              <w:right w:val="single" w:sz="4" w:space="0" w:color="auto"/>
            </w:tcBorders>
          </w:tcPr>
          <w:p w:rsidR="00F86FB7" w:rsidRPr="00BD4769" w:rsidRDefault="00F86FB7" w:rsidP="00C93E67">
            <w:pPr>
              <w:spacing w:after="0" w:line="240" w:lineRule="auto"/>
              <w:jc w:val="center"/>
              <w:rPr>
                <w:rFonts w:ascii="Times New Roman" w:hAnsi="Times New Roman"/>
                <w:sz w:val="24"/>
                <w:szCs w:val="24"/>
              </w:rPr>
            </w:pPr>
            <w:r w:rsidRPr="00BD4769">
              <w:rPr>
                <w:rFonts w:ascii="Times New Roman" w:hAnsi="Times New Roman"/>
                <w:sz w:val="24"/>
                <w:szCs w:val="24"/>
              </w:rPr>
              <w:t>1.</w:t>
            </w:r>
          </w:p>
        </w:tc>
        <w:tc>
          <w:tcPr>
            <w:tcW w:w="6518" w:type="dxa"/>
            <w:tcBorders>
              <w:top w:val="single" w:sz="4" w:space="0" w:color="auto"/>
              <w:left w:val="single" w:sz="4" w:space="0" w:color="auto"/>
              <w:bottom w:val="single" w:sz="4" w:space="0" w:color="auto"/>
              <w:right w:val="single" w:sz="4" w:space="0" w:color="auto"/>
            </w:tcBorders>
          </w:tcPr>
          <w:p w:rsidR="00F86FB7" w:rsidRPr="00BD4769" w:rsidRDefault="00F86FB7" w:rsidP="00C93E67">
            <w:pPr>
              <w:spacing w:after="0" w:line="240" w:lineRule="auto"/>
              <w:rPr>
                <w:rFonts w:ascii="Times New Roman" w:hAnsi="Times New Roman"/>
                <w:sz w:val="24"/>
                <w:szCs w:val="24"/>
              </w:rPr>
            </w:pPr>
            <w:r w:rsidRPr="00BD4769">
              <w:rPr>
                <w:rFonts w:ascii="Times New Roman" w:hAnsi="Times New Roman"/>
                <w:sz w:val="24"/>
                <w:szCs w:val="24"/>
              </w:rPr>
              <w:t xml:space="preserve">Муниципальные ценные бумаги </w:t>
            </w:r>
          </w:p>
        </w:tc>
        <w:tc>
          <w:tcPr>
            <w:tcW w:w="2340" w:type="dxa"/>
            <w:tcBorders>
              <w:top w:val="single" w:sz="4" w:space="0" w:color="auto"/>
              <w:left w:val="single" w:sz="4" w:space="0" w:color="auto"/>
              <w:bottom w:val="single" w:sz="4" w:space="0" w:color="auto"/>
              <w:right w:val="single" w:sz="4" w:space="0" w:color="auto"/>
            </w:tcBorders>
          </w:tcPr>
          <w:p w:rsidR="00F86FB7" w:rsidRPr="00BD4769" w:rsidRDefault="00F86FB7" w:rsidP="00C93E67">
            <w:pPr>
              <w:spacing w:after="0" w:line="240" w:lineRule="auto"/>
              <w:jc w:val="center"/>
              <w:rPr>
                <w:rFonts w:ascii="Times New Roman" w:hAnsi="Times New Roman"/>
                <w:sz w:val="24"/>
                <w:szCs w:val="24"/>
              </w:rPr>
            </w:pPr>
            <w:r w:rsidRPr="00BD4769">
              <w:rPr>
                <w:rFonts w:ascii="Times New Roman" w:hAnsi="Times New Roman"/>
                <w:sz w:val="24"/>
                <w:szCs w:val="24"/>
              </w:rPr>
              <w:t>-</w:t>
            </w:r>
          </w:p>
        </w:tc>
      </w:tr>
      <w:tr w:rsidR="00F86FB7" w:rsidRPr="00BD4769" w:rsidTr="00317E20">
        <w:tc>
          <w:tcPr>
            <w:tcW w:w="851" w:type="dxa"/>
            <w:tcBorders>
              <w:top w:val="single" w:sz="4" w:space="0" w:color="auto"/>
              <w:left w:val="single" w:sz="4" w:space="0" w:color="auto"/>
              <w:bottom w:val="single" w:sz="4" w:space="0" w:color="auto"/>
              <w:right w:val="single" w:sz="4" w:space="0" w:color="auto"/>
            </w:tcBorders>
          </w:tcPr>
          <w:p w:rsidR="00F86FB7" w:rsidRPr="00BD4769" w:rsidRDefault="00F86FB7" w:rsidP="00C93E67">
            <w:pPr>
              <w:spacing w:after="0" w:line="240" w:lineRule="auto"/>
              <w:jc w:val="center"/>
              <w:rPr>
                <w:rFonts w:ascii="Times New Roman" w:hAnsi="Times New Roman"/>
                <w:sz w:val="24"/>
                <w:szCs w:val="24"/>
              </w:rPr>
            </w:pPr>
            <w:r w:rsidRPr="00BD4769">
              <w:rPr>
                <w:rFonts w:ascii="Times New Roman" w:hAnsi="Times New Roman"/>
                <w:sz w:val="24"/>
                <w:szCs w:val="24"/>
              </w:rPr>
              <w:t>2.</w:t>
            </w:r>
          </w:p>
        </w:tc>
        <w:tc>
          <w:tcPr>
            <w:tcW w:w="6518" w:type="dxa"/>
            <w:tcBorders>
              <w:top w:val="single" w:sz="4" w:space="0" w:color="auto"/>
              <w:left w:val="single" w:sz="4" w:space="0" w:color="auto"/>
              <w:bottom w:val="single" w:sz="4" w:space="0" w:color="auto"/>
              <w:right w:val="single" w:sz="4" w:space="0" w:color="auto"/>
            </w:tcBorders>
          </w:tcPr>
          <w:p w:rsidR="00F86FB7" w:rsidRPr="00BD4769" w:rsidRDefault="00F86FB7" w:rsidP="00C93E67">
            <w:pPr>
              <w:spacing w:after="0" w:line="240" w:lineRule="auto"/>
              <w:rPr>
                <w:rFonts w:ascii="Times New Roman" w:hAnsi="Times New Roman"/>
                <w:sz w:val="24"/>
                <w:szCs w:val="24"/>
              </w:rPr>
            </w:pPr>
            <w:r w:rsidRPr="00BD4769">
              <w:rPr>
                <w:rFonts w:ascii="Times New Roman" w:hAnsi="Times New Roman"/>
                <w:sz w:val="24"/>
                <w:szCs w:val="24"/>
              </w:rPr>
              <w:t>Бюджетные кредиты от других бюджетов бюджетной системы Российской Федерации</w:t>
            </w:r>
          </w:p>
        </w:tc>
        <w:tc>
          <w:tcPr>
            <w:tcW w:w="2340" w:type="dxa"/>
            <w:tcBorders>
              <w:top w:val="single" w:sz="4" w:space="0" w:color="auto"/>
              <w:left w:val="single" w:sz="4" w:space="0" w:color="auto"/>
              <w:bottom w:val="single" w:sz="4" w:space="0" w:color="auto"/>
              <w:right w:val="single" w:sz="4" w:space="0" w:color="auto"/>
            </w:tcBorders>
          </w:tcPr>
          <w:p w:rsidR="00F86FB7" w:rsidRPr="00BD4769" w:rsidRDefault="00F86FB7" w:rsidP="00C93E67">
            <w:pPr>
              <w:spacing w:after="0" w:line="240" w:lineRule="auto"/>
              <w:jc w:val="center"/>
              <w:rPr>
                <w:rFonts w:ascii="Times New Roman" w:hAnsi="Times New Roman"/>
                <w:sz w:val="24"/>
                <w:szCs w:val="24"/>
              </w:rPr>
            </w:pPr>
          </w:p>
          <w:p w:rsidR="00F86FB7" w:rsidRPr="00BD4769" w:rsidRDefault="00F86FB7" w:rsidP="00C93E67">
            <w:pPr>
              <w:spacing w:after="0" w:line="240" w:lineRule="auto"/>
              <w:jc w:val="center"/>
              <w:rPr>
                <w:rFonts w:ascii="Times New Roman" w:hAnsi="Times New Roman"/>
                <w:sz w:val="24"/>
                <w:szCs w:val="24"/>
              </w:rPr>
            </w:pPr>
            <w:r w:rsidRPr="00BD4769">
              <w:rPr>
                <w:rFonts w:ascii="Times New Roman" w:hAnsi="Times New Roman"/>
                <w:sz w:val="24"/>
                <w:szCs w:val="24"/>
              </w:rPr>
              <w:t>-</w:t>
            </w:r>
          </w:p>
        </w:tc>
      </w:tr>
      <w:tr w:rsidR="00F86FB7" w:rsidRPr="00BD4769" w:rsidTr="00317E20">
        <w:tc>
          <w:tcPr>
            <w:tcW w:w="851" w:type="dxa"/>
            <w:tcBorders>
              <w:top w:val="single" w:sz="4" w:space="0" w:color="auto"/>
              <w:left w:val="single" w:sz="4" w:space="0" w:color="auto"/>
              <w:bottom w:val="single" w:sz="4" w:space="0" w:color="auto"/>
              <w:right w:val="single" w:sz="4" w:space="0" w:color="auto"/>
            </w:tcBorders>
          </w:tcPr>
          <w:p w:rsidR="00F86FB7" w:rsidRPr="00BD4769" w:rsidRDefault="00F86FB7" w:rsidP="00C93E67">
            <w:pPr>
              <w:spacing w:after="0" w:line="240" w:lineRule="auto"/>
              <w:jc w:val="center"/>
              <w:rPr>
                <w:rFonts w:ascii="Times New Roman" w:hAnsi="Times New Roman"/>
                <w:sz w:val="24"/>
                <w:szCs w:val="24"/>
              </w:rPr>
            </w:pPr>
            <w:r w:rsidRPr="00BD4769">
              <w:rPr>
                <w:rFonts w:ascii="Times New Roman" w:hAnsi="Times New Roman"/>
                <w:sz w:val="24"/>
                <w:szCs w:val="24"/>
              </w:rPr>
              <w:t>3.</w:t>
            </w:r>
          </w:p>
        </w:tc>
        <w:tc>
          <w:tcPr>
            <w:tcW w:w="6518" w:type="dxa"/>
            <w:tcBorders>
              <w:top w:val="single" w:sz="4" w:space="0" w:color="auto"/>
              <w:left w:val="single" w:sz="4" w:space="0" w:color="auto"/>
              <w:bottom w:val="single" w:sz="4" w:space="0" w:color="auto"/>
              <w:right w:val="single" w:sz="4" w:space="0" w:color="auto"/>
            </w:tcBorders>
          </w:tcPr>
          <w:p w:rsidR="00F86FB7" w:rsidRPr="00BD4769" w:rsidRDefault="00F86FB7" w:rsidP="00C93E67">
            <w:pPr>
              <w:spacing w:after="0" w:line="240" w:lineRule="auto"/>
              <w:rPr>
                <w:rFonts w:ascii="Times New Roman" w:hAnsi="Times New Roman"/>
                <w:sz w:val="24"/>
                <w:szCs w:val="24"/>
              </w:rPr>
            </w:pPr>
            <w:r w:rsidRPr="00BD4769">
              <w:rPr>
                <w:rFonts w:ascii="Times New Roman" w:hAnsi="Times New Roman"/>
                <w:sz w:val="24"/>
                <w:szCs w:val="24"/>
              </w:rPr>
              <w:t>Кредиты кредитных организаций</w:t>
            </w:r>
          </w:p>
        </w:tc>
        <w:tc>
          <w:tcPr>
            <w:tcW w:w="2340" w:type="dxa"/>
            <w:tcBorders>
              <w:top w:val="single" w:sz="4" w:space="0" w:color="auto"/>
              <w:left w:val="single" w:sz="4" w:space="0" w:color="auto"/>
              <w:bottom w:val="single" w:sz="4" w:space="0" w:color="auto"/>
              <w:right w:val="single" w:sz="4" w:space="0" w:color="auto"/>
            </w:tcBorders>
          </w:tcPr>
          <w:p w:rsidR="00F86FB7" w:rsidRPr="00BD4769" w:rsidRDefault="00F86FB7" w:rsidP="00C93E67">
            <w:pPr>
              <w:spacing w:after="0" w:line="240" w:lineRule="auto"/>
              <w:jc w:val="center"/>
              <w:rPr>
                <w:rFonts w:ascii="Times New Roman" w:hAnsi="Times New Roman"/>
                <w:sz w:val="24"/>
                <w:szCs w:val="24"/>
              </w:rPr>
            </w:pPr>
            <w:r w:rsidRPr="00BD4769">
              <w:rPr>
                <w:rFonts w:ascii="Times New Roman" w:hAnsi="Times New Roman"/>
                <w:sz w:val="24"/>
                <w:szCs w:val="24"/>
              </w:rPr>
              <w:t>-</w:t>
            </w:r>
          </w:p>
        </w:tc>
      </w:tr>
      <w:tr w:rsidR="00F86FB7" w:rsidRPr="00BD4769" w:rsidTr="00317E20">
        <w:tc>
          <w:tcPr>
            <w:tcW w:w="851" w:type="dxa"/>
            <w:tcBorders>
              <w:top w:val="single" w:sz="4" w:space="0" w:color="auto"/>
              <w:left w:val="single" w:sz="4" w:space="0" w:color="auto"/>
              <w:bottom w:val="single" w:sz="4" w:space="0" w:color="auto"/>
              <w:right w:val="single" w:sz="4" w:space="0" w:color="auto"/>
            </w:tcBorders>
          </w:tcPr>
          <w:p w:rsidR="00F86FB7" w:rsidRPr="00BD4769" w:rsidRDefault="00F86FB7" w:rsidP="00C93E67">
            <w:pPr>
              <w:spacing w:after="0" w:line="240" w:lineRule="auto"/>
              <w:jc w:val="center"/>
              <w:rPr>
                <w:rFonts w:ascii="Times New Roman" w:hAnsi="Times New Roman"/>
                <w:sz w:val="24"/>
                <w:szCs w:val="24"/>
              </w:rPr>
            </w:pPr>
          </w:p>
        </w:tc>
        <w:tc>
          <w:tcPr>
            <w:tcW w:w="6518" w:type="dxa"/>
            <w:tcBorders>
              <w:top w:val="single" w:sz="4" w:space="0" w:color="auto"/>
              <w:left w:val="single" w:sz="4" w:space="0" w:color="auto"/>
              <w:bottom w:val="single" w:sz="4" w:space="0" w:color="auto"/>
              <w:right w:val="single" w:sz="4" w:space="0" w:color="auto"/>
            </w:tcBorders>
          </w:tcPr>
          <w:p w:rsidR="00F86FB7" w:rsidRPr="00BD4769" w:rsidRDefault="00F86FB7" w:rsidP="00C93E67">
            <w:pPr>
              <w:spacing w:after="0" w:line="240" w:lineRule="auto"/>
              <w:rPr>
                <w:rFonts w:ascii="Times New Roman" w:hAnsi="Times New Roman"/>
                <w:sz w:val="24"/>
                <w:szCs w:val="24"/>
              </w:rPr>
            </w:pPr>
            <w:r w:rsidRPr="00BD4769">
              <w:rPr>
                <w:rFonts w:ascii="Times New Roman" w:hAnsi="Times New Roman"/>
                <w:sz w:val="24"/>
                <w:szCs w:val="24"/>
              </w:rPr>
              <w:t>Итого</w:t>
            </w:r>
          </w:p>
        </w:tc>
        <w:tc>
          <w:tcPr>
            <w:tcW w:w="2340" w:type="dxa"/>
            <w:tcBorders>
              <w:top w:val="single" w:sz="4" w:space="0" w:color="auto"/>
              <w:left w:val="single" w:sz="4" w:space="0" w:color="auto"/>
              <w:bottom w:val="single" w:sz="4" w:space="0" w:color="auto"/>
              <w:right w:val="single" w:sz="4" w:space="0" w:color="auto"/>
            </w:tcBorders>
          </w:tcPr>
          <w:p w:rsidR="00F86FB7" w:rsidRPr="00BD4769" w:rsidRDefault="00F86FB7" w:rsidP="00C93E67">
            <w:pPr>
              <w:spacing w:after="0" w:line="240" w:lineRule="auto"/>
              <w:jc w:val="center"/>
              <w:rPr>
                <w:rFonts w:ascii="Times New Roman" w:hAnsi="Times New Roman"/>
                <w:sz w:val="24"/>
                <w:szCs w:val="24"/>
              </w:rPr>
            </w:pPr>
            <w:r w:rsidRPr="00BD4769">
              <w:rPr>
                <w:rFonts w:ascii="Times New Roman" w:hAnsi="Times New Roman"/>
                <w:sz w:val="24"/>
                <w:szCs w:val="24"/>
              </w:rPr>
              <w:t>-</w:t>
            </w:r>
          </w:p>
        </w:tc>
      </w:tr>
    </w:tbl>
    <w:p w:rsidR="00F86FB7" w:rsidRDefault="00F86FB7" w:rsidP="008F18CC">
      <w:pPr>
        <w:rPr>
          <w:rFonts w:ascii="Times New Roman" w:hAnsi="Times New Roman"/>
          <w:b/>
          <w:sz w:val="20"/>
          <w:szCs w:val="20"/>
        </w:rPr>
      </w:pPr>
    </w:p>
    <w:p w:rsidR="00F86FB7" w:rsidRDefault="00F86FB7" w:rsidP="008F18CC">
      <w:pPr>
        <w:pStyle w:val="NoSpacing"/>
        <w:jc w:val="right"/>
        <w:rPr>
          <w:rFonts w:ascii="Times New Roman" w:hAnsi="Times New Roman"/>
          <w:sz w:val="20"/>
          <w:szCs w:val="20"/>
        </w:rPr>
      </w:pPr>
    </w:p>
    <w:p w:rsidR="00F86FB7" w:rsidRDefault="00F86FB7" w:rsidP="008F18CC">
      <w:pPr>
        <w:pStyle w:val="NoSpacing"/>
        <w:jc w:val="right"/>
        <w:rPr>
          <w:rFonts w:ascii="Times New Roman" w:hAnsi="Times New Roman"/>
          <w:sz w:val="20"/>
          <w:szCs w:val="20"/>
        </w:rPr>
      </w:pPr>
    </w:p>
    <w:p w:rsidR="00F86FB7" w:rsidRDefault="00F86FB7" w:rsidP="008F18CC">
      <w:pPr>
        <w:pStyle w:val="NoSpacing"/>
        <w:jc w:val="right"/>
        <w:rPr>
          <w:rFonts w:ascii="Times New Roman" w:hAnsi="Times New Roman"/>
          <w:sz w:val="20"/>
          <w:szCs w:val="20"/>
        </w:rPr>
      </w:pPr>
    </w:p>
    <w:p w:rsidR="00F86FB7" w:rsidRDefault="00F86FB7" w:rsidP="008F18CC">
      <w:pPr>
        <w:pStyle w:val="NoSpacing"/>
        <w:jc w:val="right"/>
        <w:rPr>
          <w:rFonts w:ascii="Times New Roman" w:hAnsi="Times New Roman"/>
          <w:sz w:val="20"/>
          <w:szCs w:val="20"/>
        </w:rPr>
      </w:pPr>
    </w:p>
    <w:p w:rsidR="00F86FB7" w:rsidRDefault="00F86FB7" w:rsidP="008F18CC">
      <w:pPr>
        <w:pStyle w:val="NoSpacing"/>
        <w:jc w:val="right"/>
        <w:rPr>
          <w:rFonts w:ascii="Times New Roman" w:hAnsi="Times New Roman"/>
          <w:sz w:val="20"/>
          <w:szCs w:val="20"/>
        </w:rPr>
      </w:pPr>
    </w:p>
    <w:p w:rsidR="00F86FB7" w:rsidRDefault="00F86FB7" w:rsidP="008F18CC">
      <w:pPr>
        <w:pStyle w:val="NoSpacing"/>
        <w:jc w:val="right"/>
        <w:rPr>
          <w:rFonts w:ascii="Times New Roman" w:hAnsi="Times New Roman"/>
          <w:sz w:val="20"/>
          <w:szCs w:val="20"/>
        </w:rPr>
      </w:pPr>
    </w:p>
    <w:p w:rsidR="00F86FB7" w:rsidRDefault="00F86FB7" w:rsidP="008F18CC">
      <w:pPr>
        <w:pStyle w:val="NoSpacing"/>
        <w:jc w:val="right"/>
        <w:rPr>
          <w:rFonts w:ascii="Times New Roman" w:hAnsi="Times New Roman"/>
          <w:sz w:val="20"/>
          <w:szCs w:val="20"/>
        </w:rPr>
      </w:pPr>
    </w:p>
    <w:p w:rsidR="00F86FB7" w:rsidRDefault="00F86FB7" w:rsidP="008F18CC">
      <w:pPr>
        <w:pStyle w:val="NoSpacing"/>
        <w:jc w:val="right"/>
        <w:rPr>
          <w:rFonts w:ascii="Times New Roman" w:hAnsi="Times New Roman"/>
          <w:sz w:val="20"/>
          <w:szCs w:val="20"/>
        </w:rPr>
      </w:pPr>
    </w:p>
    <w:p w:rsidR="00F86FB7" w:rsidRDefault="00F86FB7" w:rsidP="008F18CC">
      <w:pPr>
        <w:pStyle w:val="NoSpacing"/>
        <w:jc w:val="right"/>
        <w:rPr>
          <w:rFonts w:ascii="Times New Roman" w:hAnsi="Times New Roman"/>
          <w:sz w:val="20"/>
          <w:szCs w:val="20"/>
        </w:rPr>
      </w:pPr>
    </w:p>
    <w:p w:rsidR="00F86FB7" w:rsidRDefault="00F86FB7" w:rsidP="008F18CC">
      <w:pPr>
        <w:pStyle w:val="NoSpacing"/>
        <w:jc w:val="right"/>
        <w:rPr>
          <w:rFonts w:ascii="Times New Roman" w:hAnsi="Times New Roman"/>
          <w:sz w:val="20"/>
          <w:szCs w:val="20"/>
        </w:rPr>
      </w:pPr>
    </w:p>
    <w:p w:rsidR="00F86FB7" w:rsidRDefault="00F86FB7" w:rsidP="008F18CC">
      <w:pPr>
        <w:pStyle w:val="NoSpacing"/>
        <w:jc w:val="right"/>
        <w:rPr>
          <w:rFonts w:ascii="Times New Roman" w:hAnsi="Times New Roman"/>
          <w:sz w:val="20"/>
          <w:szCs w:val="20"/>
        </w:rPr>
      </w:pPr>
    </w:p>
    <w:p w:rsidR="00F86FB7" w:rsidRDefault="00F86FB7" w:rsidP="008F18CC">
      <w:pPr>
        <w:pStyle w:val="NoSpacing"/>
        <w:jc w:val="right"/>
        <w:rPr>
          <w:rFonts w:ascii="Times New Roman" w:hAnsi="Times New Roman"/>
          <w:sz w:val="20"/>
          <w:szCs w:val="20"/>
        </w:rPr>
      </w:pPr>
    </w:p>
    <w:p w:rsidR="00F86FB7" w:rsidRDefault="00F86FB7" w:rsidP="008F18CC">
      <w:pPr>
        <w:pStyle w:val="NoSpacing"/>
        <w:jc w:val="right"/>
        <w:rPr>
          <w:rFonts w:ascii="Times New Roman" w:hAnsi="Times New Roman"/>
          <w:sz w:val="20"/>
          <w:szCs w:val="20"/>
        </w:rPr>
      </w:pPr>
    </w:p>
    <w:p w:rsidR="00F86FB7" w:rsidRDefault="00F86FB7" w:rsidP="008F18CC">
      <w:pPr>
        <w:pStyle w:val="NoSpacing"/>
        <w:jc w:val="right"/>
        <w:rPr>
          <w:rFonts w:ascii="Times New Roman" w:hAnsi="Times New Roman"/>
          <w:sz w:val="20"/>
          <w:szCs w:val="20"/>
        </w:rPr>
      </w:pPr>
    </w:p>
    <w:p w:rsidR="00F86FB7" w:rsidRDefault="00F86FB7" w:rsidP="008F18CC">
      <w:pPr>
        <w:pStyle w:val="NoSpacing"/>
        <w:jc w:val="right"/>
        <w:rPr>
          <w:rFonts w:ascii="Times New Roman" w:hAnsi="Times New Roman"/>
          <w:sz w:val="20"/>
          <w:szCs w:val="20"/>
        </w:rPr>
      </w:pPr>
    </w:p>
    <w:p w:rsidR="00F86FB7" w:rsidRDefault="00F86FB7" w:rsidP="008F18CC">
      <w:pPr>
        <w:pStyle w:val="NoSpacing"/>
        <w:jc w:val="right"/>
        <w:rPr>
          <w:rFonts w:ascii="Times New Roman" w:hAnsi="Times New Roman"/>
          <w:sz w:val="20"/>
          <w:szCs w:val="20"/>
        </w:rPr>
      </w:pPr>
    </w:p>
    <w:p w:rsidR="00F86FB7" w:rsidRDefault="00F86FB7" w:rsidP="008F18CC">
      <w:pPr>
        <w:pStyle w:val="NoSpacing"/>
        <w:jc w:val="right"/>
        <w:rPr>
          <w:rFonts w:ascii="Times New Roman" w:hAnsi="Times New Roman"/>
          <w:sz w:val="20"/>
          <w:szCs w:val="20"/>
        </w:rPr>
      </w:pPr>
    </w:p>
    <w:p w:rsidR="00F86FB7" w:rsidRDefault="00F86FB7" w:rsidP="008F18CC">
      <w:pPr>
        <w:pStyle w:val="NoSpacing"/>
        <w:jc w:val="right"/>
        <w:rPr>
          <w:rFonts w:ascii="Times New Roman" w:hAnsi="Times New Roman"/>
          <w:sz w:val="20"/>
          <w:szCs w:val="20"/>
        </w:rPr>
      </w:pPr>
    </w:p>
    <w:p w:rsidR="00F86FB7" w:rsidRDefault="00F86FB7" w:rsidP="008F18CC">
      <w:pPr>
        <w:pStyle w:val="NoSpacing"/>
        <w:jc w:val="right"/>
        <w:rPr>
          <w:rFonts w:ascii="Times New Roman" w:hAnsi="Times New Roman"/>
          <w:sz w:val="20"/>
          <w:szCs w:val="20"/>
        </w:rPr>
      </w:pPr>
    </w:p>
    <w:p w:rsidR="00F86FB7" w:rsidRPr="00317E20" w:rsidRDefault="00F86FB7" w:rsidP="00BD4769">
      <w:pPr>
        <w:spacing w:after="0"/>
        <w:ind w:right="57" w:firstLine="4500"/>
        <w:rPr>
          <w:rFonts w:ascii="Times New Roman" w:hAnsi="Times New Roman"/>
          <w:sz w:val="20"/>
          <w:szCs w:val="20"/>
        </w:rPr>
      </w:pPr>
      <w:r w:rsidRPr="00317E20">
        <w:rPr>
          <w:rFonts w:ascii="Times New Roman" w:hAnsi="Times New Roman"/>
          <w:sz w:val="20"/>
          <w:szCs w:val="20"/>
        </w:rPr>
        <w:t xml:space="preserve">Приложение № </w:t>
      </w:r>
      <w:r>
        <w:rPr>
          <w:rFonts w:ascii="Times New Roman" w:hAnsi="Times New Roman"/>
          <w:sz w:val="20"/>
          <w:szCs w:val="20"/>
        </w:rPr>
        <w:t>16</w:t>
      </w:r>
    </w:p>
    <w:p w:rsidR="00F86FB7" w:rsidRDefault="00F86FB7" w:rsidP="00BD4769">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 xml:space="preserve">к проекту Решения Собрания депутатов Воробжанского </w:t>
      </w:r>
    </w:p>
    <w:p w:rsidR="00F86FB7" w:rsidRDefault="00F86FB7" w:rsidP="00BD4769">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сельсовета</w:t>
      </w:r>
      <w:r>
        <w:rPr>
          <w:rFonts w:ascii="Times New Roman" w:hAnsi="Times New Roman"/>
          <w:sz w:val="20"/>
          <w:szCs w:val="20"/>
        </w:rPr>
        <w:t xml:space="preserve"> </w:t>
      </w:r>
      <w:r w:rsidRPr="00317E20">
        <w:rPr>
          <w:rFonts w:ascii="Times New Roman" w:hAnsi="Times New Roman"/>
          <w:sz w:val="20"/>
          <w:szCs w:val="20"/>
        </w:rPr>
        <w:t xml:space="preserve">Суджанского района Курской области № ____ </w:t>
      </w:r>
    </w:p>
    <w:p w:rsidR="00F86FB7" w:rsidRDefault="00F86FB7" w:rsidP="00BD4769">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от  ___._</w:t>
      </w:r>
      <w:r>
        <w:rPr>
          <w:rFonts w:ascii="Times New Roman" w:hAnsi="Times New Roman"/>
          <w:sz w:val="20"/>
          <w:szCs w:val="20"/>
        </w:rPr>
        <w:t xml:space="preserve">___.2014г </w:t>
      </w:r>
      <w:r w:rsidRPr="00317E20">
        <w:rPr>
          <w:rFonts w:ascii="Times New Roman" w:hAnsi="Times New Roman"/>
          <w:sz w:val="20"/>
          <w:szCs w:val="20"/>
        </w:rPr>
        <w:t xml:space="preserve">«О местном бюджете на 2015 год и на </w:t>
      </w:r>
    </w:p>
    <w:p w:rsidR="00F86FB7" w:rsidRDefault="00F86FB7" w:rsidP="00BD4769">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плановый период 2016 и 2017 годов»</w:t>
      </w:r>
    </w:p>
    <w:p w:rsidR="00F86FB7" w:rsidRDefault="00F86FB7" w:rsidP="008F18CC">
      <w:pPr>
        <w:jc w:val="right"/>
        <w:rPr>
          <w:rFonts w:ascii="Times New Roman" w:hAnsi="Times New Roman"/>
          <w:sz w:val="20"/>
          <w:szCs w:val="20"/>
        </w:rPr>
      </w:pPr>
    </w:p>
    <w:p w:rsidR="00F86FB7" w:rsidRPr="00C93E67" w:rsidRDefault="00F86FB7" w:rsidP="00C93E67">
      <w:pPr>
        <w:spacing w:after="0"/>
        <w:ind w:right="57"/>
        <w:jc w:val="center"/>
        <w:rPr>
          <w:rFonts w:ascii="Times New Roman" w:hAnsi="Times New Roman"/>
          <w:b/>
          <w:sz w:val="24"/>
          <w:szCs w:val="24"/>
        </w:rPr>
      </w:pPr>
      <w:r w:rsidRPr="00C93E67">
        <w:rPr>
          <w:rFonts w:ascii="Times New Roman" w:hAnsi="Times New Roman"/>
          <w:b/>
          <w:sz w:val="24"/>
          <w:szCs w:val="24"/>
        </w:rPr>
        <w:t>Программа</w:t>
      </w:r>
    </w:p>
    <w:p w:rsidR="00F86FB7" w:rsidRPr="00C93E67" w:rsidRDefault="00F86FB7" w:rsidP="00C93E67">
      <w:pPr>
        <w:spacing w:after="0"/>
        <w:ind w:right="57"/>
        <w:jc w:val="center"/>
        <w:rPr>
          <w:rFonts w:ascii="Times New Roman" w:hAnsi="Times New Roman"/>
          <w:b/>
          <w:sz w:val="24"/>
          <w:szCs w:val="24"/>
        </w:rPr>
      </w:pPr>
      <w:r w:rsidRPr="00C93E67">
        <w:rPr>
          <w:rFonts w:ascii="Times New Roman" w:hAnsi="Times New Roman"/>
          <w:b/>
          <w:sz w:val="24"/>
          <w:szCs w:val="24"/>
        </w:rPr>
        <w:t>муниципальных внутренних заимствований</w:t>
      </w:r>
    </w:p>
    <w:p w:rsidR="00F86FB7" w:rsidRDefault="00F86FB7" w:rsidP="008F18CC">
      <w:pPr>
        <w:pStyle w:val="Heading3"/>
        <w:rPr>
          <w:sz w:val="24"/>
          <w:szCs w:val="24"/>
        </w:rPr>
      </w:pPr>
      <w:r w:rsidRPr="00C93E67">
        <w:rPr>
          <w:sz w:val="24"/>
          <w:szCs w:val="24"/>
        </w:rPr>
        <w:t xml:space="preserve">муниципального образования «Воробжанский сельсовет» </w:t>
      </w:r>
    </w:p>
    <w:p w:rsidR="00F86FB7" w:rsidRPr="00C93E67" w:rsidRDefault="00F86FB7" w:rsidP="008F18CC">
      <w:pPr>
        <w:pStyle w:val="Heading3"/>
        <w:rPr>
          <w:sz w:val="24"/>
          <w:szCs w:val="24"/>
        </w:rPr>
      </w:pPr>
      <w:r w:rsidRPr="00C93E67">
        <w:rPr>
          <w:sz w:val="24"/>
          <w:szCs w:val="24"/>
        </w:rPr>
        <w:t>на</w:t>
      </w:r>
      <w:r>
        <w:rPr>
          <w:sz w:val="24"/>
          <w:szCs w:val="24"/>
        </w:rPr>
        <w:t xml:space="preserve"> </w:t>
      </w:r>
      <w:r w:rsidRPr="00C93E67">
        <w:rPr>
          <w:sz w:val="24"/>
          <w:szCs w:val="24"/>
        </w:rPr>
        <w:t xml:space="preserve">плановый период 2016-2017 годы </w:t>
      </w:r>
    </w:p>
    <w:p w:rsidR="00F86FB7" w:rsidRDefault="00F86FB7" w:rsidP="008F18CC">
      <w:pPr>
        <w:rPr>
          <w:sz w:val="20"/>
          <w:szCs w:val="20"/>
        </w:rPr>
      </w:pPr>
    </w:p>
    <w:p w:rsidR="00F86FB7" w:rsidRPr="00C93E67" w:rsidRDefault="00F86FB7" w:rsidP="008F18CC">
      <w:pPr>
        <w:numPr>
          <w:ilvl w:val="0"/>
          <w:numId w:val="1"/>
        </w:numPr>
        <w:spacing w:line="252" w:lineRule="auto"/>
        <w:rPr>
          <w:rFonts w:ascii="Times New Roman" w:hAnsi="Times New Roman"/>
          <w:sz w:val="24"/>
          <w:szCs w:val="24"/>
        </w:rPr>
      </w:pPr>
      <w:r w:rsidRPr="00C93E67">
        <w:rPr>
          <w:rFonts w:ascii="Times New Roman" w:hAnsi="Times New Roman"/>
          <w:sz w:val="24"/>
          <w:szCs w:val="24"/>
        </w:rPr>
        <w:t>Привлечение внутренних заимствований</w:t>
      </w:r>
    </w:p>
    <w:tbl>
      <w:tblPr>
        <w:tblpPr w:leftFromText="180" w:rightFromText="180" w:vertAnchor="text" w:horzAnchor="margin" w:tblpY="288"/>
        <w:tblW w:w="9709" w:type="dxa"/>
        <w:tblLook w:val="01E0"/>
      </w:tblPr>
      <w:tblGrid>
        <w:gridCol w:w="851"/>
        <w:gridCol w:w="5528"/>
        <w:gridCol w:w="3330"/>
      </w:tblGrid>
      <w:tr w:rsidR="00F86FB7" w:rsidRPr="00C93E67" w:rsidTr="00317E20">
        <w:tc>
          <w:tcPr>
            <w:tcW w:w="851" w:type="dxa"/>
            <w:tcBorders>
              <w:top w:val="single" w:sz="4" w:space="0" w:color="auto"/>
              <w:left w:val="single" w:sz="4" w:space="0" w:color="auto"/>
              <w:bottom w:val="single" w:sz="4" w:space="0" w:color="auto"/>
              <w:right w:val="single" w:sz="4" w:space="0" w:color="auto"/>
            </w:tcBorders>
          </w:tcPr>
          <w:p w:rsidR="00F86FB7" w:rsidRPr="00C93E67" w:rsidRDefault="00F86FB7" w:rsidP="00C93E67">
            <w:pPr>
              <w:spacing w:after="0" w:line="240" w:lineRule="auto"/>
              <w:jc w:val="center"/>
              <w:rPr>
                <w:rFonts w:ascii="Times New Roman" w:hAnsi="Times New Roman"/>
                <w:sz w:val="24"/>
                <w:szCs w:val="24"/>
              </w:rPr>
            </w:pPr>
            <w:r w:rsidRPr="00C93E67">
              <w:rPr>
                <w:rFonts w:ascii="Times New Roman" w:hAnsi="Times New Roman"/>
                <w:sz w:val="24"/>
                <w:szCs w:val="24"/>
              </w:rPr>
              <w:t>№ п/п</w:t>
            </w:r>
          </w:p>
        </w:tc>
        <w:tc>
          <w:tcPr>
            <w:tcW w:w="5528" w:type="dxa"/>
            <w:tcBorders>
              <w:top w:val="single" w:sz="4" w:space="0" w:color="auto"/>
              <w:left w:val="single" w:sz="4" w:space="0" w:color="auto"/>
              <w:bottom w:val="single" w:sz="4" w:space="0" w:color="auto"/>
              <w:right w:val="single" w:sz="4" w:space="0" w:color="auto"/>
            </w:tcBorders>
          </w:tcPr>
          <w:p w:rsidR="00F86FB7" w:rsidRPr="00C93E67" w:rsidRDefault="00F86FB7" w:rsidP="00C93E67">
            <w:pPr>
              <w:spacing w:after="0" w:line="240" w:lineRule="auto"/>
              <w:jc w:val="center"/>
              <w:rPr>
                <w:rFonts w:ascii="Times New Roman" w:hAnsi="Times New Roman"/>
                <w:sz w:val="24"/>
                <w:szCs w:val="24"/>
              </w:rPr>
            </w:pPr>
            <w:r w:rsidRPr="00C93E67">
              <w:rPr>
                <w:rFonts w:ascii="Times New Roman" w:hAnsi="Times New Roman"/>
                <w:sz w:val="24"/>
                <w:szCs w:val="24"/>
              </w:rPr>
              <w:t>Виды заимствований</w:t>
            </w:r>
          </w:p>
        </w:tc>
        <w:tc>
          <w:tcPr>
            <w:tcW w:w="3330" w:type="dxa"/>
            <w:tcBorders>
              <w:top w:val="single" w:sz="4" w:space="0" w:color="auto"/>
              <w:left w:val="single" w:sz="4" w:space="0" w:color="auto"/>
              <w:bottom w:val="single" w:sz="4" w:space="0" w:color="auto"/>
              <w:right w:val="single" w:sz="4" w:space="0" w:color="auto"/>
            </w:tcBorders>
          </w:tcPr>
          <w:p w:rsidR="00F86FB7" w:rsidRPr="00C93E67" w:rsidRDefault="00F86FB7" w:rsidP="00C93E67">
            <w:pPr>
              <w:spacing w:after="0" w:line="240" w:lineRule="auto"/>
              <w:jc w:val="center"/>
              <w:rPr>
                <w:rFonts w:ascii="Times New Roman" w:hAnsi="Times New Roman"/>
                <w:sz w:val="24"/>
                <w:szCs w:val="24"/>
              </w:rPr>
            </w:pPr>
            <w:r w:rsidRPr="00C93E67">
              <w:rPr>
                <w:rFonts w:ascii="Times New Roman" w:hAnsi="Times New Roman"/>
                <w:sz w:val="24"/>
                <w:szCs w:val="24"/>
              </w:rPr>
              <w:t>Объем привлечения средств в 2016г., 2017г.</w:t>
            </w:r>
          </w:p>
          <w:p w:rsidR="00F86FB7" w:rsidRPr="00C93E67" w:rsidRDefault="00F86FB7" w:rsidP="00C93E67">
            <w:pPr>
              <w:spacing w:after="0" w:line="240" w:lineRule="auto"/>
              <w:jc w:val="center"/>
              <w:rPr>
                <w:rFonts w:ascii="Times New Roman" w:hAnsi="Times New Roman"/>
                <w:sz w:val="24"/>
                <w:szCs w:val="24"/>
              </w:rPr>
            </w:pPr>
            <w:r w:rsidRPr="00C93E67">
              <w:rPr>
                <w:rFonts w:ascii="Times New Roman" w:hAnsi="Times New Roman"/>
                <w:sz w:val="24"/>
                <w:szCs w:val="24"/>
              </w:rPr>
              <w:t>(рублей)</w:t>
            </w:r>
          </w:p>
        </w:tc>
      </w:tr>
      <w:tr w:rsidR="00F86FB7" w:rsidRPr="00C93E67" w:rsidTr="00317E20">
        <w:tc>
          <w:tcPr>
            <w:tcW w:w="851" w:type="dxa"/>
            <w:tcBorders>
              <w:top w:val="single" w:sz="4" w:space="0" w:color="auto"/>
              <w:left w:val="single" w:sz="4" w:space="0" w:color="auto"/>
              <w:bottom w:val="single" w:sz="4" w:space="0" w:color="auto"/>
              <w:right w:val="single" w:sz="4" w:space="0" w:color="auto"/>
            </w:tcBorders>
          </w:tcPr>
          <w:p w:rsidR="00F86FB7" w:rsidRPr="00C93E67" w:rsidRDefault="00F86FB7" w:rsidP="00C93E67">
            <w:pPr>
              <w:spacing w:after="0" w:line="240" w:lineRule="auto"/>
              <w:jc w:val="center"/>
              <w:rPr>
                <w:rFonts w:ascii="Times New Roman" w:hAnsi="Times New Roman"/>
                <w:sz w:val="24"/>
                <w:szCs w:val="24"/>
              </w:rPr>
            </w:pPr>
            <w:r w:rsidRPr="00C93E67">
              <w:rPr>
                <w:rFonts w:ascii="Times New Roman" w:hAnsi="Times New Roman"/>
                <w:sz w:val="24"/>
                <w:szCs w:val="24"/>
              </w:rPr>
              <w:t>1.</w:t>
            </w:r>
          </w:p>
        </w:tc>
        <w:tc>
          <w:tcPr>
            <w:tcW w:w="5528" w:type="dxa"/>
            <w:tcBorders>
              <w:top w:val="single" w:sz="4" w:space="0" w:color="auto"/>
              <w:left w:val="single" w:sz="4" w:space="0" w:color="auto"/>
              <w:bottom w:val="single" w:sz="4" w:space="0" w:color="auto"/>
              <w:right w:val="single" w:sz="4" w:space="0" w:color="auto"/>
            </w:tcBorders>
          </w:tcPr>
          <w:p w:rsidR="00F86FB7" w:rsidRPr="00C93E67" w:rsidRDefault="00F86FB7" w:rsidP="00C93E67">
            <w:pPr>
              <w:spacing w:after="0" w:line="240" w:lineRule="auto"/>
              <w:rPr>
                <w:rFonts w:ascii="Times New Roman" w:hAnsi="Times New Roman"/>
                <w:sz w:val="24"/>
                <w:szCs w:val="24"/>
              </w:rPr>
            </w:pPr>
            <w:r w:rsidRPr="00C93E67">
              <w:rPr>
                <w:rFonts w:ascii="Times New Roman" w:hAnsi="Times New Roman"/>
                <w:sz w:val="24"/>
                <w:szCs w:val="24"/>
              </w:rPr>
              <w:t xml:space="preserve">Муниципальные ценные бумаги </w:t>
            </w:r>
          </w:p>
        </w:tc>
        <w:tc>
          <w:tcPr>
            <w:tcW w:w="3330" w:type="dxa"/>
            <w:tcBorders>
              <w:top w:val="single" w:sz="4" w:space="0" w:color="auto"/>
              <w:left w:val="single" w:sz="4" w:space="0" w:color="auto"/>
              <w:bottom w:val="single" w:sz="4" w:space="0" w:color="auto"/>
              <w:right w:val="single" w:sz="4" w:space="0" w:color="auto"/>
            </w:tcBorders>
          </w:tcPr>
          <w:p w:rsidR="00F86FB7" w:rsidRPr="00C93E67" w:rsidRDefault="00F86FB7" w:rsidP="00C93E67">
            <w:pPr>
              <w:spacing w:after="0" w:line="240" w:lineRule="auto"/>
              <w:jc w:val="center"/>
              <w:rPr>
                <w:rFonts w:ascii="Times New Roman" w:hAnsi="Times New Roman"/>
                <w:sz w:val="24"/>
                <w:szCs w:val="24"/>
              </w:rPr>
            </w:pPr>
            <w:r w:rsidRPr="00C93E67">
              <w:rPr>
                <w:rFonts w:ascii="Times New Roman" w:hAnsi="Times New Roman"/>
                <w:sz w:val="24"/>
                <w:szCs w:val="24"/>
              </w:rPr>
              <w:t>-</w:t>
            </w:r>
          </w:p>
        </w:tc>
      </w:tr>
      <w:tr w:rsidR="00F86FB7" w:rsidRPr="00C93E67" w:rsidTr="00317E20">
        <w:trPr>
          <w:trHeight w:val="589"/>
        </w:trPr>
        <w:tc>
          <w:tcPr>
            <w:tcW w:w="851" w:type="dxa"/>
            <w:tcBorders>
              <w:top w:val="single" w:sz="4" w:space="0" w:color="auto"/>
              <w:left w:val="single" w:sz="4" w:space="0" w:color="auto"/>
              <w:bottom w:val="single" w:sz="4" w:space="0" w:color="auto"/>
              <w:right w:val="single" w:sz="4" w:space="0" w:color="auto"/>
            </w:tcBorders>
          </w:tcPr>
          <w:p w:rsidR="00F86FB7" w:rsidRPr="00C93E67" w:rsidRDefault="00F86FB7" w:rsidP="00C93E67">
            <w:pPr>
              <w:spacing w:after="0" w:line="240" w:lineRule="auto"/>
              <w:jc w:val="center"/>
              <w:rPr>
                <w:rFonts w:ascii="Times New Roman" w:hAnsi="Times New Roman"/>
                <w:sz w:val="24"/>
                <w:szCs w:val="24"/>
              </w:rPr>
            </w:pPr>
            <w:r w:rsidRPr="00C93E67">
              <w:rPr>
                <w:rFonts w:ascii="Times New Roman" w:hAnsi="Times New Roman"/>
                <w:sz w:val="24"/>
                <w:szCs w:val="24"/>
              </w:rPr>
              <w:t>2.</w:t>
            </w:r>
          </w:p>
        </w:tc>
        <w:tc>
          <w:tcPr>
            <w:tcW w:w="5528" w:type="dxa"/>
            <w:tcBorders>
              <w:top w:val="single" w:sz="4" w:space="0" w:color="auto"/>
              <w:left w:val="single" w:sz="4" w:space="0" w:color="auto"/>
              <w:bottom w:val="single" w:sz="4" w:space="0" w:color="auto"/>
              <w:right w:val="single" w:sz="4" w:space="0" w:color="auto"/>
            </w:tcBorders>
          </w:tcPr>
          <w:p w:rsidR="00F86FB7" w:rsidRPr="00C93E67" w:rsidRDefault="00F86FB7" w:rsidP="00C93E67">
            <w:pPr>
              <w:spacing w:after="0" w:line="240" w:lineRule="auto"/>
              <w:rPr>
                <w:rFonts w:ascii="Times New Roman" w:hAnsi="Times New Roman"/>
                <w:sz w:val="24"/>
                <w:szCs w:val="24"/>
              </w:rPr>
            </w:pPr>
            <w:r w:rsidRPr="00C93E67">
              <w:rPr>
                <w:rFonts w:ascii="Times New Roman" w:hAnsi="Times New Roman"/>
                <w:sz w:val="24"/>
                <w:szCs w:val="24"/>
              </w:rPr>
              <w:t>Бюджетные кредиты от других бюджетов бюджетной системы Российской Федерации</w:t>
            </w:r>
          </w:p>
        </w:tc>
        <w:tc>
          <w:tcPr>
            <w:tcW w:w="3330" w:type="dxa"/>
            <w:tcBorders>
              <w:top w:val="single" w:sz="4" w:space="0" w:color="auto"/>
              <w:left w:val="single" w:sz="4" w:space="0" w:color="auto"/>
              <w:bottom w:val="single" w:sz="4" w:space="0" w:color="auto"/>
              <w:right w:val="single" w:sz="4" w:space="0" w:color="auto"/>
            </w:tcBorders>
          </w:tcPr>
          <w:p w:rsidR="00F86FB7" w:rsidRPr="00C93E67" w:rsidRDefault="00F86FB7" w:rsidP="00C93E67">
            <w:pPr>
              <w:spacing w:after="0" w:line="240" w:lineRule="auto"/>
              <w:jc w:val="center"/>
              <w:rPr>
                <w:rFonts w:ascii="Times New Roman" w:hAnsi="Times New Roman"/>
                <w:sz w:val="24"/>
                <w:szCs w:val="24"/>
              </w:rPr>
            </w:pPr>
            <w:r w:rsidRPr="00C93E67">
              <w:rPr>
                <w:rFonts w:ascii="Times New Roman" w:hAnsi="Times New Roman"/>
                <w:sz w:val="24"/>
                <w:szCs w:val="24"/>
              </w:rPr>
              <w:t>-</w:t>
            </w:r>
          </w:p>
        </w:tc>
      </w:tr>
      <w:tr w:rsidR="00F86FB7" w:rsidRPr="00C93E67" w:rsidTr="00317E20">
        <w:tc>
          <w:tcPr>
            <w:tcW w:w="851" w:type="dxa"/>
            <w:tcBorders>
              <w:top w:val="single" w:sz="4" w:space="0" w:color="auto"/>
              <w:left w:val="single" w:sz="4" w:space="0" w:color="auto"/>
              <w:bottom w:val="single" w:sz="4" w:space="0" w:color="auto"/>
              <w:right w:val="single" w:sz="4" w:space="0" w:color="auto"/>
            </w:tcBorders>
          </w:tcPr>
          <w:p w:rsidR="00F86FB7" w:rsidRPr="00C93E67" w:rsidRDefault="00F86FB7" w:rsidP="00C93E67">
            <w:pPr>
              <w:spacing w:after="0" w:line="240" w:lineRule="auto"/>
              <w:jc w:val="center"/>
              <w:rPr>
                <w:rFonts w:ascii="Times New Roman" w:hAnsi="Times New Roman"/>
                <w:sz w:val="24"/>
                <w:szCs w:val="24"/>
              </w:rPr>
            </w:pPr>
            <w:r w:rsidRPr="00C93E67">
              <w:rPr>
                <w:rFonts w:ascii="Times New Roman" w:hAnsi="Times New Roman"/>
                <w:sz w:val="24"/>
                <w:szCs w:val="24"/>
              </w:rPr>
              <w:t>3.</w:t>
            </w:r>
          </w:p>
        </w:tc>
        <w:tc>
          <w:tcPr>
            <w:tcW w:w="5528" w:type="dxa"/>
            <w:tcBorders>
              <w:top w:val="single" w:sz="4" w:space="0" w:color="auto"/>
              <w:left w:val="single" w:sz="4" w:space="0" w:color="auto"/>
              <w:bottom w:val="single" w:sz="4" w:space="0" w:color="auto"/>
              <w:right w:val="single" w:sz="4" w:space="0" w:color="auto"/>
            </w:tcBorders>
          </w:tcPr>
          <w:p w:rsidR="00F86FB7" w:rsidRPr="00C93E67" w:rsidRDefault="00F86FB7" w:rsidP="00C93E67">
            <w:pPr>
              <w:spacing w:after="0" w:line="240" w:lineRule="auto"/>
              <w:rPr>
                <w:rFonts w:ascii="Times New Roman" w:hAnsi="Times New Roman"/>
                <w:sz w:val="24"/>
                <w:szCs w:val="24"/>
              </w:rPr>
            </w:pPr>
            <w:r w:rsidRPr="00C93E67">
              <w:rPr>
                <w:rFonts w:ascii="Times New Roman" w:hAnsi="Times New Roman"/>
                <w:sz w:val="24"/>
                <w:szCs w:val="24"/>
              </w:rPr>
              <w:t>Кредиты кредитных организаций</w:t>
            </w:r>
          </w:p>
        </w:tc>
        <w:tc>
          <w:tcPr>
            <w:tcW w:w="3330" w:type="dxa"/>
            <w:tcBorders>
              <w:top w:val="single" w:sz="4" w:space="0" w:color="auto"/>
              <w:left w:val="single" w:sz="4" w:space="0" w:color="auto"/>
              <w:bottom w:val="single" w:sz="4" w:space="0" w:color="auto"/>
              <w:right w:val="single" w:sz="4" w:space="0" w:color="auto"/>
            </w:tcBorders>
          </w:tcPr>
          <w:p w:rsidR="00F86FB7" w:rsidRPr="00C93E67" w:rsidRDefault="00F86FB7" w:rsidP="00C93E67">
            <w:pPr>
              <w:spacing w:after="0" w:line="240" w:lineRule="auto"/>
              <w:jc w:val="center"/>
              <w:rPr>
                <w:rFonts w:ascii="Times New Roman" w:hAnsi="Times New Roman"/>
                <w:sz w:val="24"/>
                <w:szCs w:val="24"/>
              </w:rPr>
            </w:pPr>
            <w:r w:rsidRPr="00C93E67">
              <w:rPr>
                <w:rFonts w:ascii="Times New Roman" w:hAnsi="Times New Roman"/>
                <w:sz w:val="24"/>
                <w:szCs w:val="24"/>
              </w:rPr>
              <w:t>-</w:t>
            </w:r>
          </w:p>
        </w:tc>
      </w:tr>
      <w:tr w:rsidR="00F86FB7" w:rsidRPr="00C93E67" w:rsidTr="00317E20">
        <w:tc>
          <w:tcPr>
            <w:tcW w:w="851" w:type="dxa"/>
            <w:tcBorders>
              <w:top w:val="single" w:sz="4" w:space="0" w:color="auto"/>
              <w:left w:val="single" w:sz="4" w:space="0" w:color="auto"/>
              <w:bottom w:val="single" w:sz="4" w:space="0" w:color="auto"/>
              <w:right w:val="single" w:sz="4" w:space="0" w:color="auto"/>
            </w:tcBorders>
          </w:tcPr>
          <w:p w:rsidR="00F86FB7" w:rsidRPr="00C93E67" w:rsidRDefault="00F86FB7" w:rsidP="00C93E67">
            <w:pPr>
              <w:spacing w:after="0" w:line="240" w:lineRule="auto"/>
              <w:jc w:val="center"/>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F86FB7" w:rsidRPr="00C93E67" w:rsidRDefault="00F86FB7" w:rsidP="00C93E67">
            <w:pPr>
              <w:spacing w:after="0" w:line="240" w:lineRule="auto"/>
              <w:rPr>
                <w:rFonts w:ascii="Times New Roman" w:hAnsi="Times New Roman"/>
                <w:sz w:val="24"/>
                <w:szCs w:val="24"/>
              </w:rPr>
            </w:pPr>
            <w:r w:rsidRPr="00C93E67">
              <w:rPr>
                <w:rFonts w:ascii="Times New Roman" w:hAnsi="Times New Roman"/>
                <w:sz w:val="24"/>
                <w:szCs w:val="24"/>
              </w:rPr>
              <w:t>Итого</w:t>
            </w:r>
          </w:p>
        </w:tc>
        <w:tc>
          <w:tcPr>
            <w:tcW w:w="3330" w:type="dxa"/>
            <w:tcBorders>
              <w:top w:val="single" w:sz="4" w:space="0" w:color="auto"/>
              <w:left w:val="single" w:sz="4" w:space="0" w:color="auto"/>
              <w:bottom w:val="single" w:sz="4" w:space="0" w:color="auto"/>
              <w:right w:val="single" w:sz="4" w:space="0" w:color="auto"/>
            </w:tcBorders>
          </w:tcPr>
          <w:p w:rsidR="00F86FB7" w:rsidRPr="00C93E67" w:rsidRDefault="00F86FB7" w:rsidP="00C93E67">
            <w:pPr>
              <w:spacing w:after="0" w:line="240" w:lineRule="auto"/>
              <w:jc w:val="center"/>
              <w:rPr>
                <w:rFonts w:ascii="Times New Roman" w:hAnsi="Times New Roman"/>
                <w:sz w:val="24"/>
                <w:szCs w:val="24"/>
              </w:rPr>
            </w:pPr>
            <w:r w:rsidRPr="00C93E67">
              <w:rPr>
                <w:rFonts w:ascii="Times New Roman" w:hAnsi="Times New Roman"/>
                <w:sz w:val="24"/>
                <w:szCs w:val="24"/>
              </w:rPr>
              <w:t>-</w:t>
            </w:r>
          </w:p>
        </w:tc>
      </w:tr>
    </w:tbl>
    <w:p w:rsidR="00F86FB7" w:rsidRDefault="00F86FB7" w:rsidP="00C93E67">
      <w:pPr>
        <w:jc w:val="center"/>
        <w:rPr>
          <w:rFonts w:ascii="Times New Roman" w:hAnsi="Times New Roman"/>
          <w:sz w:val="20"/>
          <w:szCs w:val="20"/>
        </w:rPr>
      </w:pPr>
    </w:p>
    <w:p w:rsidR="00F86FB7" w:rsidRPr="00C93E67" w:rsidRDefault="00F86FB7" w:rsidP="00C93E67">
      <w:pPr>
        <w:jc w:val="center"/>
        <w:rPr>
          <w:rFonts w:ascii="Times New Roman" w:hAnsi="Times New Roman"/>
          <w:sz w:val="24"/>
          <w:szCs w:val="24"/>
        </w:rPr>
      </w:pPr>
      <w:r w:rsidRPr="00C93E67">
        <w:rPr>
          <w:rFonts w:ascii="Times New Roman" w:hAnsi="Times New Roman"/>
          <w:sz w:val="24"/>
          <w:szCs w:val="24"/>
        </w:rPr>
        <w:t>2. Погашение внутренних заимствований</w:t>
      </w:r>
    </w:p>
    <w:tbl>
      <w:tblPr>
        <w:tblpPr w:leftFromText="180" w:rightFromText="180" w:vertAnchor="text" w:horzAnchor="margin" w:tblpY="308"/>
        <w:tblW w:w="9709" w:type="dxa"/>
        <w:tblLook w:val="01E0"/>
      </w:tblPr>
      <w:tblGrid>
        <w:gridCol w:w="851"/>
        <w:gridCol w:w="5528"/>
        <w:gridCol w:w="3330"/>
      </w:tblGrid>
      <w:tr w:rsidR="00F86FB7" w:rsidRPr="00C93E67" w:rsidTr="00C93E67">
        <w:trPr>
          <w:trHeight w:val="707"/>
        </w:trPr>
        <w:tc>
          <w:tcPr>
            <w:tcW w:w="851" w:type="dxa"/>
            <w:tcBorders>
              <w:top w:val="single" w:sz="4" w:space="0" w:color="auto"/>
              <w:left w:val="single" w:sz="4" w:space="0" w:color="auto"/>
              <w:bottom w:val="single" w:sz="4" w:space="0" w:color="auto"/>
              <w:right w:val="single" w:sz="4" w:space="0" w:color="auto"/>
            </w:tcBorders>
          </w:tcPr>
          <w:p w:rsidR="00F86FB7" w:rsidRPr="00C93E67" w:rsidRDefault="00F86FB7" w:rsidP="00C93E67">
            <w:pPr>
              <w:spacing w:after="0" w:line="240" w:lineRule="auto"/>
              <w:jc w:val="center"/>
              <w:rPr>
                <w:rFonts w:ascii="Times New Roman" w:hAnsi="Times New Roman"/>
                <w:sz w:val="24"/>
                <w:szCs w:val="24"/>
              </w:rPr>
            </w:pPr>
            <w:r w:rsidRPr="00C93E67">
              <w:rPr>
                <w:rFonts w:ascii="Times New Roman" w:hAnsi="Times New Roman"/>
                <w:sz w:val="24"/>
                <w:szCs w:val="24"/>
              </w:rPr>
              <w:t>№ п/п</w:t>
            </w:r>
          </w:p>
        </w:tc>
        <w:tc>
          <w:tcPr>
            <w:tcW w:w="5528" w:type="dxa"/>
            <w:tcBorders>
              <w:top w:val="single" w:sz="4" w:space="0" w:color="auto"/>
              <w:left w:val="single" w:sz="4" w:space="0" w:color="auto"/>
              <w:bottom w:val="single" w:sz="4" w:space="0" w:color="auto"/>
              <w:right w:val="single" w:sz="4" w:space="0" w:color="auto"/>
            </w:tcBorders>
          </w:tcPr>
          <w:p w:rsidR="00F86FB7" w:rsidRPr="00C93E67" w:rsidRDefault="00F86FB7" w:rsidP="00C93E67">
            <w:pPr>
              <w:spacing w:after="0" w:line="240" w:lineRule="auto"/>
              <w:jc w:val="center"/>
              <w:rPr>
                <w:rFonts w:ascii="Times New Roman" w:hAnsi="Times New Roman"/>
                <w:sz w:val="24"/>
                <w:szCs w:val="24"/>
              </w:rPr>
            </w:pPr>
            <w:r w:rsidRPr="00C93E67">
              <w:rPr>
                <w:rFonts w:ascii="Times New Roman" w:hAnsi="Times New Roman"/>
                <w:sz w:val="24"/>
                <w:szCs w:val="24"/>
              </w:rPr>
              <w:t>Виды заимствований</w:t>
            </w:r>
          </w:p>
        </w:tc>
        <w:tc>
          <w:tcPr>
            <w:tcW w:w="3330" w:type="dxa"/>
            <w:tcBorders>
              <w:top w:val="single" w:sz="4" w:space="0" w:color="auto"/>
              <w:left w:val="single" w:sz="4" w:space="0" w:color="auto"/>
              <w:bottom w:val="single" w:sz="4" w:space="0" w:color="auto"/>
              <w:right w:val="single" w:sz="4" w:space="0" w:color="auto"/>
            </w:tcBorders>
          </w:tcPr>
          <w:p w:rsidR="00F86FB7" w:rsidRPr="00C93E67" w:rsidRDefault="00F86FB7" w:rsidP="00C93E67">
            <w:pPr>
              <w:spacing w:after="0" w:line="240" w:lineRule="auto"/>
              <w:jc w:val="center"/>
              <w:rPr>
                <w:rFonts w:ascii="Times New Roman" w:hAnsi="Times New Roman"/>
                <w:sz w:val="24"/>
                <w:szCs w:val="24"/>
              </w:rPr>
            </w:pPr>
            <w:r w:rsidRPr="00C93E67">
              <w:rPr>
                <w:rFonts w:ascii="Times New Roman" w:hAnsi="Times New Roman"/>
                <w:sz w:val="24"/>
                <w:szCs w:val="24"/>
              </w:rPr>
              <w:t xml:space="preserve">Объем погашения средств в </w:t>
            </w:r>
            <w:smartTag w:uri="urn:schemas-microsoft-com:office:smarttags" w:element="metricconverter">
              <w:smartTagPr>
                <w:attr w:name="ProductID" w:val="2016 г"/>
              </w:smartTagPr>
              <w:r w:rsidRPr="00C93E67">
                <w:rPr>
                  <w:rFonts w:ascii="Times New Roman" w:hAnsi="Times New Roman"/>
                  <w:sz w:val="24"/>
                  <w:szCs w:val="24"/>
                </w:rPr>
                <w:t>2016 г</w:t>
              </w:r>
            </w:smartTag>
            <w:r w:rsidRPr="00C93E67">
              <w:rPr>
                <w:rFonts w:ascii="Times New Roman" w:hAnsi="Times New Roman"/>
                <w:sz w:val="24"/>
                <w:szCs w:val="24"/>
              </w:rPr>
              <w:t>., 2017г.</w:t>
            </w:r>
          </w:p>
          <w:p w:rsidR="00F86FB7" w:rsidRPr="00C93E67" w:rsidRDefault="00F86FB7" w:rsidP="00C93E67">
            <w:pPr>
              <w:spacing w:after="0" w:line="240" w:lineRule="auto"/>
              <w:jc w:val="center"/>
              <w:rPr>
                <w:rFonts w:ascii="Times New Roman" w:hAnsi="Times New Roman"/>
                <w:sz w:val="24"/>
                <w:szCs w:val="24"/>
              </w:rPr>
            </w:pPr>
            <w:r w:rsidRPr="00C93E67">
              <w:rPr>
                <w:rFonts w:ascii="Times New Roman" w:hAnsi="Times New Roman"/>
                <w:sz w:val="24"/>
                <w:szCs w:val="24"/>
              </w:rPr>
              <w:t>(рублей)</w:t>
            </w:r>
          </w:p>
        </w:tc>
      </w:tr>
      <w:tr w:rsidR="00F86FB7" w:rsidRPr="00C93E67" w:rsidTr="00317E20">
        <w:tc>
          <w:tcPr>
            <w:tcW w:w="851" w:type="dxa"/>
            <w:tcBorders>
              <w:top w:val="single" w:sz="4" w:space="0" w:color="auto"/>
              <w:left w:val="single" w:sz="4" w:space="0" w:color="auto"/>
              <w:bottom w:val="single" w:sz="4" w:space="0" w:color="auto"/>
              <w:right w:val="single" w:sz="4" w:space="0" w:color="auto"/>
            </w:tcBorders>
          </w:tcPr>
          <w:p w:rsidR="00F86FB7" w:rsidRPr="00C93E67" w:rsidRDefault="00F86FB7" w:rsidP="00C93E67">
            <w:pPr>
              <w:spacing w:after="0" w:line="240" w:lineRule="auto"/>
              <w:jc w:val="center"/>
              <w:rPr>
                <w:rFonts w:ascii="Times New Roman" w:hAnsi="Times New Roman"/>
                <w:sz w:val="24"/>
                <w:szCs w:val="24"/>
              </w:rPr>
            </w:pPr>
            <w:r w:rsidRPr="00C93E67">
              <w:rPr>
                <w:rFonts w:ascii="Times New Roman" w:hAnsi="Times New Roman"/>
                <w:sz w:val="24"/>
                <w:szCs w:val="24"/>
              </w:rPr>
              <w:t>1.</w:t>
            </w:r>
          </w:p>
        </w:tc>
        <w:tc>
          <w:tcPr>
            <w:tcW w:w="5528" w:type="dxa"/>
            <w:tcBorders>
              <w:top w:val="single" w:sz="4" w:space="0" w:color="auto"/>
              <w:left w:val="single" w:sz="4" w:space="0" w:color="auto"/>
              <w:bottom w:val="single" w:sz="4" w:space="0" w:color="auto"/>
              <w:right w:val="single" w:sz="4" w:space="0" w:color="auto"/>
            </w:tcBorders>
          </w:tcPr>
          <w:p w:rsidR="00F86FB7" w:rsidRPr="00C93E67" w:rsidRDefault="00F86FB7" w:rsidP="00C93E67">
            <w:pPr>
              <w:spacing w:after="0" w:line="240" w:lineRule="auto"/>
              <w:rPr>
                <w:rFonts w:ascii="Times New Roman" w:hAnsi="Times New Roman"/>
                <w:sz w:val="24"/>
                <w:szCs w:val="24"/>
              </w:rPr>
            </w:pPr>
            <w:r w:rsidRPr="00C93E67">
              <w:rPr>
                <w:rFonts w:ascii="Times New Roman" w:hAnsi="Times New Roman"/>
                <w:sz w:val="24"/>
                <w:szCs w:val="24"/>
              </w:rPr>
              <w:t xml:space="preserve">Муниципальные ценные бумаги </w:t>
            </w:r>
          </w:p>
        </w:tc>
        <w:tc>
          <w:tcPr>
            <w:tcW w:w="3330" w:type="dxa"/>
            <w:tcBorders>
              <w:top w:val="single" w:sz="4" w:space="0" w:color="auto"/>
              <w:left w:val="single" w:sz="4" w:space="0" w:color="auto"/>
              <w:bottom w:val="single" w:sz="4" w:space="0" w:color="auto"/>
              <w:right w:val="single" w:sz="4" w:space="0" w:color="auto"/>
            </w:tcBorders>
          </w:tcPr>
          <w:p w:rsidR="00F86FB7" w:rsidRPr="00C93E67" w:rsidRDefault="00F86FB7" w:rsidP="00C93E67">
            <w:pPr>
              <w:spacing w:after="0" w:line="240" w:lineRule="auto"/>
              <w:jc w:val="center"/>
              <w:rPr>
                <w:rFonts w:ascii="Times New Roman" w:hAnsi="Times New Roman"/>
                <w:sz w:val="24"/>
                <w:szCs w:val="24"/>
              </w:rPr>
            </w:pPr>
            <w:r w:rsidRPr="00C93E67">
              <w:rPr>
                <w:rFonts w:ascii="Times New Roman" w:hAnsi="Times New Roman"/>
                <w:sz w:val="24"/>
                <w:szCs w:val="24"/>
              </w:rPr>
              <w:t>-</w:t>
            </w:r>
          </w:p>
        </w:tc>
      </w:tr>
      <w:tr w:rsidR="00F86FB7" w:rsidRPr="00C93E67" w:rsidTr="00317E20">
        <w:tc>
          <w:tcPr>
            <w:tcW w:w="851" w:type="dxa"/>
            <w:tcBorders>
              <w:top w:val="single" w:sz="4" w:space="0" w:color="auto"/>
              <w:left w:val="single" w:sz="4" w:space="0" w:color="auto"/>
              <w:bottom w:val="single" w:sz="4" w:space="0" w:color="auto"/>
              <w:right w:val="single" w:sz="4" w:space="0" w:color="auto"/>
            </w:tcBorders>
          </w:tcPr>
          <w:p w:rsidR="00F86FB7" w:rsidRPr="00C93E67" w:rsidRDefault="00F86FB7" w:rsidP="00C93E67">
            <w:pPr>
              <w:spacing w:after="0" w:line="240" w:lineRule="auto"/>
              <w:jc w:val="center"/>
              <w:rPr>
                <w:rFonts w:ascii="Times New Roman" w:hAnsi="Times New Roman"/>
                <w:sz w:val="24"/>
                <w:szCs w:val="24"/>
              </w:rPr>
            </w:pPr>
            <w:r w:rsidRPr="00C93E67">
              <w:rPr>
                <w:rFonts w:ascii="Times New Roman" w:hAnsi="Times New Roman"/>
                <w:sz w:val="24"/>
                <w:szCs w:val="24"/>
              </w:rPr>
              <w:t>2.</w:t>
            </w:r>
          </w:p>
        </w:tc>
        <w:tc>
          <w:tcPr>
            <w:tcW w:w="5528" w:type="dxa"/>
            <w:tcBorders>
              <w:top w:val="single" w:sz="4" w:space="0" w:color="auto"/>
              <w:left w:val="single" w:sz="4" w:space="0" w:color="auto"/>
              <w:bottom w:val="single" w:sz="4" w:space="0" w:color="auto"/>
              <w:right w:val="single" w:sz="4" w:space="0" w:color="auto"/>
            </w:tcBorders>
          </w:tcPr>
          <w:p w:rsidR="00F86FB7" w:rsidRPr="00C93E67" w:rsidRDefault="00F86FB7" w:rsidP="00C93E67">
            <w:pPr>
              <w:spacing w:after="0" w:line="240" w:lineRule="auto"/>
              <w:rPr>
                <w:rFonts w:ascii="Times New Roman" w:hAnsi="Times New Roman"/>
                <w:sz w:val="24"/>
                <w:szCs w:val="24"/>
              </w:rPr>
            </w:pPr>
            <w:r w:rsidRPr="00C93E67">
              <w:rPr>
                <w:rFonts w:ascii="Times New Roman" w:hAnsi="Times New Roman"/>
                <w:sz w:val="24"/>
                <w:szCs w:val="24"/>
              </w:rPr>
              <w:t>Бюджетные кредиты от других бюджетов бюджетной системы Российской Федерации</w:t>
            </w:r>
          </w:p>
        </w:tc>
        <w:tc>
          <w:tcPr>
            <w:tcW w:w="3330" w:type="dxa"/>
            <w:tcBorders>
              <w:top w:val="single" w:sz="4" w:space="0" w:color="auto"/>
              <w:left w:val="single" w:sz="4" w:space="0" w:color="auto"/>
              <w:bottom w:val="single" w:sz="4" w:space="0" w:color="auto"/>
              <w:right w:val="single" w:sz="4" w:space="0" w:color="auto"/>
            </w:tcBorders>
          </w:tcPr>
          <w:p w:rsidR="00F86FB7" w:rsidRPr="00C93E67" w:rsidRDefault="00F86FB7" w:rsidP="00C93E67">
            <w:pPr>
              <w:spacing w:after="0" w:line="240" w:lineRule="auto"/>
              <w:jc w:val="center"/>
              <w:rPr>
                <w:rFonts w:ascii="Times New Roman" w:hAnsi="Times New Roman"/>
                <w:sz w:val="24"/>
                <w:szCs w:val="24"/>
              </w:rPr>
            </w:pPr>
          </w:p>
          <w:p w:rsidR="00F86FB7" w:rsidRPr="00C93E67" w:rsidRDefault="00F86FB7" w:rsidP="00C93E67">
            <w:pPr>
              <w:spacing w:after="0" w:line="240" w:lineRule="auto"/>
              <w:jc w:val="center"/>
              <w:rPr>
                <w:rFonts w:ascii="Times New Roman" w:hAnsi="Times New Roman"/>
                <w:sz w:val="24"/>
                <w:szCs w:val="24"/>
              </w:rPr>
            </w:pPr>
            <w:r w:rsidRPr="00C93E67">
              <w:rPr>
                <w:rFonts w:ascii="Times New Roman" w:hAnsi="Times New Roman"/>
                <w:sz w:val="24"/>
                <w:szCs w:val="24"/>
              </w:rPr>
              <w:t>-</w:t>
            </w:r>
          </w:p>
        </w:tc>
      </w:tr>
      <w:tr w:rsidR="00F86FB7" w:rsidRPr="00C93E67" w:rsidTr="00317E20">
        <w:tc>
          <w:tcPr>
            <w:tcW w:w="851" w:type="dxa"/>
            <w:tcBorders>
              <w:top w:val="single" w:sz="4" w:space="0" w:color="auto"/>
              <w:left w:val="single" w:sz="4" w:space="0" w:color="auto"/>
              <w:bottom w:val="single" w:sz="4" w:space="0" w:color="auto"/>
              <w:right w:val="single" w:sz="4" w:space="0" w:color="auto"/>
            </w:tcBorders>
          </w:tcPr>
          <w:p w:rsidR="00F86FB7" w:rsidRPr="00C93E67" w:rsidRDefault="00F86FB7" w:rsidP="00C93E67">
            <w:pPr>
              <w:spacing w:after="0" w:line="240" w:lineRule="auto"/>
              <w:jc w:val="center"/>
              <w:rPr>
                <w:rFonts w:ascii="Times New Roman" w:hAnsi="Times New Roman"/>
                <w:sz w:val="24"/>
                <w:szCs w:val="24"/>
              </w:rPr>
            </w:pPr>
            <w:r w:rsidRPr="00C93E67">
              <w:rPr>
                <w:rFonts w:ascii="Times New Roman" w:hAnsi="Times New Roman"/>
                <w:sz w:val="24"/>
                <w:szCs w:val="24"/>
              </w:rPr>
              <w:t>3.</w:t>
            </w:r>
          </w:p>
        </w:tc>
        <w:tc>
          <w:tcPr>
            <w:tcW w:w="5528" w:type="dxa"/>
            <w:tcBorders>
              <w:top w:val="single" w:sz="4" w:space="0" w:color="auto"/>
              <w:left w:val="single" w:sz="4" w:space="0" w:color="auto"/>
              <w:bottom w:val="single" w:sz="4" w:space="0" w:color="auto"/>
              <w:right w:val="single" w:sz="4" w:space="0" w:color="auto"/>
            </w:tcBorders>
          </w:tcPr>
          <w:p w:rsidR="00F86FB7" w:rsidRPr="00C93E67" w:rsidRDefault="00F86FB7" w:rsidP="00C93E67">
            <w:pPr>
              <w:spacing w:after="0" w:line="240" w:lineRule="auto"/>
              <w:rPr>
                <w:rFonts w:ascii="Times New Roman" w:hAnsi="Times New Roman"/>
                <w:sz w:val="24"/>
                <w:szCs w:val="24"/>
              </w:rPr>
            </w:pPr>
            <w:r w:rsidRPr="00C93E67">
              <w:rPr>
                <w:rFonts w:ascii="Times New Roman" w:hAnsi="Times New Roman"/>
                <w:sz w:val="24"/>
                <w:szCs w:val="24"/>
              </w:rPr>
              <w:t>Кредиты кредитных организаций</w:t>
            </w:r>
          </w:p>
        </w:tc>
        <w:tc>
          <w:tcPr>
            <w:tcW w:w="3330" w:type="dxa"/>
            <w:tcBorders>
              <w:top w:val="single" w:sz="4" w:space="0" w:color="auto"/>
              <w:left w:val="single" w:sz="4" w:space="0" w:color="auto"/>
              <w:bottom w:val="single" w:sz="4" w:space="0" w:color="auto"/>
              <w:right w:val="single" w:sz="4" w:space="0" w:color="auto"/>
            </w:tcBorders>
          </w:tcPr>
          <w:p w:rsidR="00F86FB7" w:rsidRPr="00C93E67" w:rsidRDefault="00F86FB7" w:rsidP="00C93E67">
            <w:pPr>
              <w:spacing w:after="0" w:line="240" w:lineRule="auto"/>
              <w:jc w:val="center"/>
              <w:rPr>
                <w:rFonts w:ascii="Times New Roman" w:hAnsi="Times New Roman"/>
                <w:sz w:val="24"/>
                <w:szCs w:val="24"/>
              </w:rPr>
            </w:pPr>
            <w:r w:rsidRPr="00C93E67">
              <w:rPr>
                <w:rFonts w:ascii="Times New Roman" w:hAnsi="Times New Roman"/>
                <w:sz w:val="24"/>
                <w:szCs w:val="24"/>
              </w:rPr>
              <w:t>-</w:t>
            </w:r>
          </w:p>
        </w:tc>
      </w:tr>
      <w:tr w:rsidR="00F86FB7" w:rsidRPr="00C93E67" w:rsidTr="00317E20">
        <w:tc>
          <w:tcPr>
            <w:tcW w:w="851" w:type="dxa"/>
            <w:tcBorders>
              <w:top w:val="single" w:sz="4" w:space="0" w:color="auto"/>
              <w:left w:val="single" w:sz="4" w:space="0" w:color="auto"/>
              <w:bottom w:val="single" w:sz="4" w:space="0" w:color="auto"/>
              <w:right w:val="single" w:sz="4" w:space="0" w:color="auto"/>
            </w:tcBorders>
          </w:tcPr>
          <w:p w:rsidR="00F86FB7" w:rsidRPr="00C93E67" w:rsidRDefault="00F86FB7" w:rsidP="00C93E67">
            <w:pPr>
              <w:spacing w:after="0" w:line="240" w:lineRule="auto"/>
              <w:jc w:val="center"/>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F86FB7" w:rsidRPr="00C93E67" w:rsidRDefault="00F86FB7" w:rsidP="00C93E67">
            <w:pPr>
              <w:spacing w:after="0" w:line="240" w:lineRule="auto"/>
              <w:rPr>
                <w:rFonts w:ascii="Times New Roman" w:hAnsi="Times New Roman"/>
                <w:sz w:val="24"/>
                <w:szCs w:val="24"/>
              </w:rPr>
            </w:pPr>
            <w:r w:rsidRPr="00C93E67">
              <w:rPr>
                <w:rFonts w:ascii="Times New Roman" w:hAnsi="Times New Roman"/>
                <w:sz w:val="24"/>
                <w:szCs w:val="24"/>
              </w:rPr>
              <w:t>Итого</w:t>
            </w:r>
          </w:p>
        </w:tc>
        <w:tc>
          <w:tcPr>
            <w:tcW w:w="3330" w:type="dxa"/>
            <w:tcBorders>
              <w:top w:val="single" w:sz="4" w:space="0" w:color="auto"/>
              <w:left w:val="single" w:sz="4" w:space="0" w:color="auto"/>
              <w:bottom w:val="single" w:sz="4" w:space="0" w:color="auto"/>
              <w:right w:val="single" w:sz="4" w:space="0" w:color="auto"/>
            </w:tcBorders>
          </w:tcPr>
          <w:p w:rsidR="00F86FB7" w:rsidRPr="00C93E67" w:rsidRDefault="00F86FB7" w:rsidP="00C93E67">
            <w:pPr>
              <w:spacing w:after="0" w:line="240" w:lineRule="auto"/>
              <w:jc w:val="center"/>
              <w:rPr>
                <w:rFonts w:ascii="Times New Roman" w:hAnsi="Times New Roman"/>
                <w:sz w:val="24"/>
                <w:szCs w:val="24"/>
              </w:rPr>
            </w:pPr>
            <w:r w:rsidRPr="00C93E67">
              <w:rPr>
                <w:rFonts w:ascii="Times New Roman" w:hAnsi="Times New Roman"/>
                <w:sz w:val="24"/>
                <w:szCs w:val="24"/>
              </w:rPr>
              <w:t>-</w:t>
            </w:r>
          </w:p>
        </w:tc>
      </w:tr>
    </w:tbl>
    <w:p w:rsidR="00F86FB7" w:rsidRDefault="00F86FB7" w:rsidP="008F18CC">
      <w:pPr>
        <w:rPr>
          <w:rFonts w:ascii="Times New Roman" w:hAnsi="Times New Roman"/>
          <w:sz w:val="20"/>
          <w:szCs w:val="20"/>
        </w:rPr>
      </w:pPr>
    </w:p>
    <w:p w:rsidR="00F86FB7" w:rsidRDefault="00F86FB7" w:rsidP="008F18CC">
      <w:pPr>
        <w:rPr>
          <w:rFonts w:ascii="Times New Roman" w:hAnsi="Times New Roman"/>
          <w:sz w:val="20"/>
          <w:szCs w:val="20"/>
        </w:rPr>
      </w:pPr>
    </w:p>
    <w:p w:rsidR="00F86FB7" w:rsidRDefault="00F86FB7" w:rsidP="008F18CC">
      <w:pPr>
        <w:rPr>
          <w:rFonts w:ascii="Times New Roman" w:hAnsi="Times New Roman"/>
          <w:sz w:val="20"/>
          <w:szCs w:val="20"/>
        </w:rPr>
      </w:pPr>
    </w:p>
    <w:p w:rsidR="00F86FB7" w:rsidRDefault="00F86FB7" w:rsidP="008F18CC">
      <w:pPr>
        <w:rPr>
          <w:rFonts w:ascii="Times New Roman" w:hAnsi="Times New Roman"/>
          <w:sz w:val="20"/>
          <w:szCs w:val="20"/>
        </w:rPr>
      </w:pPr>
    </w:p>
    <w:p w:rsidR="00F86FB7" w:rsidRDefault="00F86FB7" w:rsidP="008F18CC">
      <w:pPr>
        <w:rPr>
          <w:rFonts w:ascii="Times New Roman" w:hAnsi="Times New Roman"/>
          <w:sz w:val="20"/>
          <w:szCs w:val="20"/>
        </w:rPr>
      </w:pPr>
    </w:p>
    <w:p w:rsidR="00F86FB7" w:rsidRDefault="00F86FB7" w:rsidP="008F18CC">
      <w:pPr>
        <w:rPr>
          <w:rFonts w:ascii="Times New Roman" w:hAnsi="Times New Roman"/>
          <w:sz w:val="20"/>
          <w:szCs w:val="20"/>
        </w:rPr>
      </w:pPr>
    </w:p>
    <w:p w:rsidR="00F86FB7" w:rsidRDefault="00F86FB7" w:rsidP="008F18CC">
      <w:pPr>
        <w:rPr>
          <w:rFonts w:ascii="Times New Roman" w:hAnsi="Times New Roman"/>
          <w:sz w:val="20"/>
          <w:szCs w:val="20"/>
        </w:rPr>
      </w:pPr>
    </w:p>
    <w:p w:rsidR="00F86FB7" w:rsidRDefault="00F86FB7" w:rsidP="008F18CC">
      <w:pPr>
        <w:rPr>
          <w:rFonts w:ascii="Times New Roman" w:hAnsi="Times New Roman"/>
          <w:sz w:val="20"/>
          <w:szCs w:val="20"/>
        </w:rPr>
      </w:pPr>
    </w:p>
    <w:p w:rsidR="00F86FB7" w:rsidRDefault="00F86FB7" w:rsidP="008F18CC">
      <w:pPr>
        <w:rPr>
          <w:rFonts w:ascii="Times New Roman" w:hAnsi="Times New Roman"/>
          <w:sz w:val="20"/>
          <w:szCs w:val="20"/>
        </w:rPr>
      </w:pPr>
    </w:p>
    <w:p w:rsidR="00F86FB7" w:rsidRDefault="00F86FB7" w:rsidP="008F18CC">
      <w:pPr>
        <w:rPr>
          <w:rFonts w:ascii="Times New Roman" w:hAnsi="Times New Roman"/>
          <w:sz w:val="20"/>
          <w:szCs w:val="20"/>
        </w:rPr>
      </w:pPr>
    </w:p>
    <w:p w:rsidR="00F86FB7" w:rsidRPr="00317E20" w:rsidRDefault="00F86FB7" w:rsidP="00BD4769">
      <w:pPr>
        <w:spacing w:after="0"/>
        <w:ind w:right="57" w:firstLine="4500"/>
        <w:rPr>
          <w:rFonts w:ascii="Times New Roman" w:hAnsi="Times New Roman"/>
          <w:sz w:val="20"/>
          <w:szCs w:val="20"/>
        </w:rPr>
      </w:pPr>
      <w:r w:rsidRPr="00317E20">
        <w:rPr>
          <w:rFonts w:ascii="Times New Roman" w:hAnsi="Times New Roman"/>
          <w:sz w:val="20"/>
          <w:szCs w:val="20"/>
        </w:rPr>
        <w:t xml:space="preserve">Приложение № </w:t>
      </w:r>
      <w:r>
        <w:rPr>
          <w:rFonts w:ascii="Times New Roman" w:hAnsi="Times New Roman"/>
          <w:sz w:val="20"/>
          <w:szCs w:val="20"/>
        </w:rPr>
        <w:t>17</w:t>
      </w:r>
    </w:p>
    <w:p w:rsidR="00F86FB7" w:rsidRDefault="00F86FB7" w:rsidP="00BD4769">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 xml:space="preserve">к проекту Решения Собрания депутатов Воробжанского </w:t>
      </w:r>
    </w:p>
    <w:p w:rsidR="00F86FB7" w:rsidRDefault="00F86FB7" w:rsidP="00BD4769">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сельсовета</w:t>
      </w:r>
      <w:r>
        <w:rPr>
          <w:rFonts w:ascii="Times New Roman" w:hAnsi="Times New Roman"/>
          <w:sz w:val="20"/>
          <w:szCs w:val="20"/>
        </w:rPr>
        <w:t xml:space="preserve"> </w:t>
      </w:r>
      <w:r w:rsidRPr="00317E20">
        <w:rPr>
          <w:rFonts w:ascii="Times New Roman" w:hAnsi="Times New Roman"/>
          <w:sz w:val="20"/>
          <w:szCs w:val="20"/>
        </w:rPr>
        <w:t xml:space="preserve">Суджанского района Курской области № ____ </w:t>
      </w:r>
    </w:p>
    <w:p w:rsidR="00F86FB7" w:rsidRDefault="00F86FB7" w:rsidP="00BD4769">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от  ___._</w:t>
      </w:r>
      <w:r>
        <w:rPr>
          <w:rFonts w:ascii="Times New Roman" w:hAnsi="Times New Roman"/>
          <w:sz w:val="20"/>
          <w:szCs w:val="20"/>
        </w:rPr>
        <w:t xml:space="preserve">___.2014г </w:t>
      </w:r>
      <w:r w:rsidRPr="00317E20">
        <w:rPr>
          <w:rFonts w:ascii="Times New Roman" w:hAnsi="Times New Roman"/>
          <w:sz w:val="20"/>
          <w:szCs w:val="20"/>
        </w:rPr>
        <w:t xml:space="preserve">«О местном бюджете на 2015 год и на </w:t>
      </w:r>
    </w:p>
    <w:p w:rsidR="00F86FB7" w:rsidRDefault="00F86FB7" w:rsidP="00BD4769">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плановый период 2016 и 2017 годов»</w:t>
      </w:r>
    </w:p>
    <w:p w:rsidR="00F86FB7" w:rsidRDefault="00F86FB7" w:rsidP="008F18CC">
      <w:pPr>
        <w:spacing w:after="0"/>
        <w:ind w:right="57"/>
        <w:rPr>
          <w:rFonts w:ascii="Times New Roman" w:hAnsi="Times New Roman"/>
          <w:sz w:val="20"/>
          <w:szCs w:val="20"/>
        </w:rPr>
      </w:pPr>
      <w:r>
        <w:rPr>
          <w:rFonts w:ascii="Times New Roman" w:hAnsi="Times New Roman"/>
          <w:sz w:val="20"/>
          <w:szCs w:val="20"/>
        </w:rPr>
        <w:tab/>
        <w:t xml:space="preserve"> </w:t>
      </w:r>
    </w:p>
    <w:p w:rsidR="00F86FB7" w:rsidRPr="00C93E67" w:rsidRDefault="00F86FB7" w:rsidP="00C93E67">
      <w:pPr>
        <w:tabs>
          <w:tab w:val="left" w:pos="7200"/>
        </w:tabs>
        <w:spacing w:after="0" w:line="240" w:lineRule="auto"/>
        <w:jc w:val="center"/>
        <w:rPr>
          <w:rFonts w:ascii="Times New Roman" w:hAnsi="Times New Roman"/>
          <w:b/>
          <w:sz w:val="24"/>
          <w:szCs w:val="24"/>
        </w:rPr>
      </w:pPr>
      <w:r w:rsidRPr="00C93E67">
        <w:rPr>
          <w:rFonts w:ascii="Times New Roman" w:hAnsi="Times New Roman"/>
          <w:b/>
          <w:sz w:val="24"/>
          <w:szCs w:val="24"/>
        </w:rPr>
        <w:t>ПРОГРАММА</w:t>
      </w:r>
    </w:p>
    <w:p w:rsidR="00F86FB7" w:rsidRPr="00C93E67" w:rsidRDefault="00F86FB7" w:rsidP="00C93E67">
      <w:pPr>
        <w:tabs>
          <w:tab w:val="left" w:pos="7200"/>
        </w:tabs>
        <w:spacing w:after="0" w:line="240" w:lineRule="auto"/>
        <w:jc w:val="center"/>
        <w:rPr>
          <w:rFonts w:ascii="Times New Roman" w:hAnsi="Times New Roman"/>
          <w:b/>
          <w:sz w:val="24"/>
          <w:szCs w:val="24"/>
        </w:rPr>
      </w:pPr>
      <w:r w:rsidRPr="00C93E67">
        <w:rPr>
          <w:rFonts w:ascii="Times New Roman" w:hAnsi="Times New Roman"/>
          <w:b/>
          <w:sz w:val="24"/>
          <w:szCs w:val="24"/>
        </w:rPr>
        <w:t>муниципальных гарантий муниципального образования «Воробжанский  сельсовет»</w:t>
      </w:r>
    </w:p>
    <w:p w:rsidR="00F86FB7" w:rsidRDefault="00F86FB7" w:rsidP="00C93E67">
      <w:pPr>
        <w:tabs>
          <w:tab w:val="left" w:pos="7200"/>
        </w:tabs>
        <w:spacing w:after="0" w:line="240" w:lineRule="auto"/>
        <w:jc w:val="center"/>
        <w:rPr>
          <w:rFonts w:ascii="Times New Roman" w:hAnsi="Times New Roman"/>
          <w:b/>
          <w:sz w:val="24"/>
          <w:szCs w:val="24"/>
        </w:rPr>
      </w:pPr>
      <w:r w:rsidRPr="00C93E67">
        <w:rPr>
          <w:rFonts w:ascii="Times New Roman" w:hAnsi="Times New Roman"/>
          <w:b/>
          <w:sz w:val="24"/>
          <w:szCs w:val="24"/>
        </w:rPr>
        <w:t>на 2015год</w:t>
      </w:r>
    </w:p>
    <w:p w:rsidR="00F86FB7" w:rsidRPr="00C93E67" w:rsidRDefault="00F86FB7" w:rsidP="00C93E67">
      <w:pPr>
        <w:tabs>
          <w:tab w:val="left" w:pos="7200"/>
        </w:tabs>
        <w:spacing w:after="0" w:line="240" w:lineRule="auto"/>
        <w:jc w:val="center"/>
        <w:rPr>
          <w:rFonts w:ascii="Times New Roman" w:hAnsi="Times New Roman"/>
          <w:b/>
          <w:sz w:val="24"/>
          <w:szCs w:val="24"/>
        </w:rPr>
      </w:pPr>
    </w:p>
    <w:p w:rsidR="00F86FB7" w:rsidRPr="00C93E67" w:rsidRDefault="00F86FB7" w:rsidP="008F18CC">
      <w:pPr>
        <w:numPr>
          <w:ilvl w:val="0"/>
          <w:numId w:val="2"/>
        </w:numPr>
        <w:tabs>
          <w:tab w:val="left" w:pos="7200"/>
        </w:tabs>
        <w:spacing w:after="0" w:line="240" w:lineRule="auto"/>
        <w:rPr>
          <w:rFonts w:ascii="Times New Roman" w:hAnsi="Times New Roman"/>
          <w:sz w:val="24"/>
          <w:szCs w:val="24"/>
        </w:rPr>
      </w:pPr>
      <w:r w:rsidRPr="00C93E67">
        <w:rPr>
          <w:rFonts w:ascii="Times New Roman" w:hAnsi="Times New Roman"/>
          <w:sz w:val="24"/>
          <w:szCs w:val="24"/>
        </w:rPr>
        <w:t>Перечень подлежащих предоставлению муниципальных гарантий в 2015 году</w:t>
      </w:r>
    </w:p>
    <w:tbl>
      <w:tblPr>
        <w:tblpPr w:leftFromText="180" w:rightFromText="180" w:vertAnchor="text" w:horzAnchor="page" w:tblpX="1342" w:tblpY="322"/>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
        <w:gridCol w:w="1838"/>
        <w:gridCol w:w="1800"/>
        <w:gridCol w:w="1897"/>
        <w:gridCol w:w="1448"/>
        <w:gridCol w:w="1715"/>
        <w:gridCol w:w="988"/>
      </w:tblGrid>
      <w:tr w:rsidR="00F86FB7" w:rsidRPr="00C93E67" w:rsidTr="00317E20">
        <w:tc>
          <w:tcPr>
            <w:tcW w:w="648" w:type="dxa"/>
          </w:tcPr>
          <w:p w:rsidR="00F86FB7" w:rsidRPr="00C93E67" w:rsidRDefault="00F86FB7" w:rsidP="00317E20">
            <w:pPr>
              <w:tabs>
                <w:tab w:val="left" w:pos="7200"/>
              </w:tabs>
              <w:spacing w:after="0" w:line="240" w:lineRule="auto"/>
              <w:ind w:left="186" w:right="-370" w:hanging="186"/>
              <w:rPr>
                <w:rFonts w:ascii="Times New Roman" w:hAnsi="Times New Roman"/>
                <w:sz w:val="24"/>
                <w:szCs w:val="24"/>
              </w:rPr>
            </w:pPr>
          </w:p>
        </w:tc>
        <w:tc>
          <w:tcPr>
            <w:tcW w:w="1838" w:type="dxa"/>
          </w:tcPr>
          <w:p w:rsidR="00F86FB7" w:rsidRPr="00C93E67" w:rsidRDefault="00F86FB7" w:rsidP="00317E20">
            <w:pPr>
              <w:tabs>
                <w:tab w:val="left" w:pos="7200"/>
              </w:tabs>
              <w:spacing w:after="0" w:line="240" w:lineRule="auto"/>
              <w:rPr>
                <w:rFonts w:ascii="Times New Roman" w:hAnsi="Times New Roman"/>
                <w:sz w:val="24"/>
                <w:szCs w:val="24"/>
              </w:rPr>
            </w:pPr>
            <w:r w:rsidRPr="00C93E67">
              <w:rPr>
                <w:rFonts w:ascii="Times New Roman" w:hAnsi="Times New Roman"/>
                <w:sz w:val="24"/>
                <w:szCs w:val="24"/>
              </w:rPr>
              <w:t>Цель гарантирования</w:t>
            </w:r>
          </w:p>
        </w:tc>
        <w:tc>
          <w:tcPr>
            <w:tcW w:w="1800" w:type="dxa"/>
          </w:tcPr>
          <w:p w:rsidR="00F86FB7" w:rsidRPr="00C93E67" w:rsidRDefault="00F86FB7" w:rsidP="00317E20">
            <w:pPr>
              <w:tabs>
                <w:tab w:val="left" w:pos="7200"/>
              </w:tabs>
              <w:spacing w:after="0" w:line="240" w:lineRule="auto"/>
              <w:rPr>
                <w:rFonts w:ascii="Times New Roman" w:hAnsi="Times New Roman"/>
                <w:sz w:val="24"/>
                <w:szCs w:val="24"/>
              </w:rPr>
            </w:pPr>
            <w:r w:rsidRPr="00C93E67">
              <w:rPr>
                <w:rFonts w:ascii="Times New Roman" w:hAnsi="Times New Roman"/>
                <w:sz w:val="24"/>
                <w:szCs w:val="24"/>
              </w:rPr>
              <w:t>Наименование принципала</w:t>
            </w:r>
          </w:p>
        </w:tc>
        <w:tc>
          <w:tcPr>
            <w:tcW w:w="1897" w:type="dxa"/>
          </w:tcPr>
          <w:p w:rsidR="00F86FB7" w:rsidRPr="00C93E67" w:rsidRDefault="00F86FB7" w:rsidP="00317E20">
            <w:pPr>
              <w:tabs>
                <w:tab w:val="left" w:pos="7200"/>
              </w:tabs>
              <w:spacing w:after="0" w:line="240" w:lineRule="auto"/>
              <w:rPr>
                <w:rFonts w:ascii="Times New Roman" w:hAnsi="Times New Roman"/>
                <w:sz w:val="24"/>
                <w:szCs w:val="24"/>
              </w:rPr>
            </w:pPr>
            <w:r w:rsidRPr="00C93E67">
              <w:rPr>
                <w:rFonts w:ascii="Times New Roman" w:hAnsi="Times New Roman"/>
                <w:sz w:val="24"/>
                <w:szCs w:val="24"/>
              </w:rPr>
              <w:t>Сумма гарантирования, (рублей)</w:t>
            </w:r>
          </w:p>
        </w:tc>
        <w:tc>
          <w:tcPr>
            <w:tcW w:w="1448" w:type="dxa"/>
          </w:tcPr>
          <w:p w:rsidR="00F86FB7" w:rsidRPr="00C93E67" w:rsidRDefault="00F86FB7" w:rsidP="00317E20">
            <w:pPr>
              <w:tabs>
                <w:tab w:val="left" w:pos="7200"/>
              </w:tabs>
              <w:spacing w:after="0" w:line="240" w:lineRule="auto"/>
              <w:rPr>
                <w:rFonts w:ascii="Times New Roman" w:hAnsi="Times New Roman"/>
                <w:sz w:val="24"/>
                <w:szCs w:val="24"/>
              </w:rPr>
            </w:pPr>
            <w:r w:rsidRPr="00C93E67">
              <w:rPr>
                <w:rFonts w:ascii="Times New Roman" w:hAnsi="Times New Roman"/>
                <w:sz w:val="24"/>
                <w:szCs w:val="24"/>
              </w:rPr>
              <w:t>Наличие права регрессного требования</w:t>
            </w:r>
          </w:p>
        </w:tc>
        <w:tc>
          <w:tcPr>
            <w:tcW w:w="1715" w:type="dxa"/>
          </w:tcPr>
          <w:p w:rsidR="00F86FB7" w:rsidRPr="00C93E67" w:rsidRDefault="00F86FB7" w:rsidP="00317E20">
            <w:pPr>
              <w:tabs>
                <w:tab w:val="left" w:pos="7200"/>
              </w:tabs>
              <w:spacing w:after="0" w:line="240" w:lineRule="auto"/>
              <w:rPr>
                <w:rFonts w:ascii="Times New Roman" w:hAnsi="Times New Roman"/>
                <w:sz w:val="24"/>
                <w:szCs w:val="24"/>
              </w:rPr>
            </w:pPr>
            <w:r w:rsidRPr="00C93E67">
              <w:rPr>
                <w:rFonts w:ascii="Times New Roman" w:hAnsi="Times New Roman"/>
                <w:sz w:val="24"/>
                <w:szCs w:val="24"/>
              </w:rPr>
              <w:t>Наименование кредитора</w:t>
            </w:r>
          </w:p>
        </w:tc>
        <w:tc>
          <w:tcPr>
            <w:tcW w:w="988" w:type="dxa"/>
          </w:tcPr>
          <w:p w:rsidR="00F86FB7" w:rsidRPr="00C93E67" w:rsidRDefault="00F86FB7" w:rsidP="00317E20">
            <w:pPr>
              <w:tabs>
                <w:tab w:val="left" w:pos="7200"/>
              </w:tabs>
              <w:spacing w:after="0" w:line="240" w:lineRule="auto"/>
              <w:rPr>
                <w:rFonts w:ascii="Times New Roman" w:hAnsi="Times New Roman"/>
                <w:sz w:val="24"/>
                <w:szCs w:val="24"/>
              </w:rPr>
            </w:pPr>
            <w:r w:rsidRPr="00C93E67">
              <w:rPr>
                <w:rFonts w:ascii="Times New Roman" w:hAnsi="Times New Roman"/>
                <w:sz w:val="24"/>
                <w:szCs w:val="24"/>
              </w:rPr>
              <w:t>Срок гарантии</w:t>
            </w:r>
          </w:p>
        </w:tc>
      </w:tr>
      <w:tr w:rsidR="00F86FB7" w:rsidRPr="00C93E67" w:rsidTr="00317E20">
        <w:tc>
          <w:tcPr>
            <w:tcW w:w="648" w:type="dxa"/>
          </w:tcPr>
          <w:p w:rsidR="00F86FB7" w:rsidRPr="00C93E67" w:rsidRDefault="00F86FB7" w:rsidP="00317E20">
            <w:pPr>
              <w:tabs>
                <w:tab w:val="left" w:pos="7200"/>
              </w:tabs>
              <w:spacing w:after="0" w:line="240" w:lineRule="auto"/>
              <w:rPr>
                <w:rFonts w:ascii="Times New Roman" w:hAnsi="Times New Roman"/>
                <w:sz w:val="24"/>
                <w:szCs w:val="24"/>
              </w:rPr>
            </w:pPr>
            <w:r w:rsidRPr="00C93E67">
              <w:rPr>
                <w:rFonts w:ascii="Times New Roman" w:hAnsi="Times New Roman"/>
                <w:sz w:val="24"/>
                <w:szCs w:val="24"/>
              </w:rPr>
              <w:t>1</w:t>
            </w:r>
          </w:p>
        </w:tc>
        <w:tc>
          <w:tcPr>
            <w:tcW w:w="1838" w:type="dxa"/>
          </w:tcPr>
          <w:p w:rsidR="00F86FB7" w:rsidRPr="00C93E67" w:rsidRDefault="00F86FB7" w:rsidP="00C93E67">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2</w:t>
            </w:r>
          </w:p>
        </w:tc>
        <w:tc>
          <w:tcPr>
            <w:tcW w:w="1800" w:type="dxa"/>
          </w:tcPr>
          <w:p w:rsidR="00F86FB7" w:rsidRPr="00C93E67" w:rsidRDefault="00F86FB7" w:rsidP="00317E20">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3</w:t>
            </w:r>
          </w:p>
        </w:tc>
        <w:tc>
          <w:tcPr>
            <w:tcW w:w="1897" w:type="dxa"/>
          </w:tcPr>
          <w:p w:rsidR="00F86FB7" w:rsidRPr="00C93E67" w:rsidRDefault="00F86FB7" w:rsidP="00317E20">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4</w:t>
            </w:r>
          </w:p>
        </w:tc>
        <w:tc>
          <w:tcPr>
            <w:tcW w:w="1448" w:type="dxa"/>
          </w:tcPr>
          <w:p w:rsidR="00F86FB7" w:rsidRPr="00C93E67" w:rsidRDefault="00F86FB7" w:rsidP="00317E20">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5</w:t>
            </w:r>
          </w:p>
        </w:tc>
        <w:tc>
          <w:tcPr>
            <w:tcW w:w="1715" w:type="dxa"/>
          </w:tcPr>
          <w:p w:rsidR="00F86FB7" w:rsidRPr="00C93E67" w:rsidRDefault="00F86FB7" w:rsidP="00317E20">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6</w:t>
            </w:r>
          </w:p>
        </w:tc>
        <w:tc>
          <w:tcPr>
            <w:tcW w:w="988" w:type="dxa"/>
          </w:tcPr>
          <w:p w:rsidR="00F86FB7" w:rsidRPr="00C93E67" w:rsidRDefault="00F86FB7" w:rsidP="00C93E67">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7</w:t>
            </w:r>
          </w:p>
        </w:tc>
      </w:tr>
      <w:tr w:rsidR="00F86FB7" w:rsidRPr="00C93E67" w:rsidTr="00317E20">
        <w:tc>
          <w:tcPr>
            <w:tcW w:w="648" w:type="dxa"/>
          </w:tcPr>
          <w:p w:rsidR="00F86FB7" w:rsidRPr="00C93E67" w:rsidRDefault="00F86FB7" w:rsidP="00C93E67">
            <w:pPr>
              <w:tabs>
                <w:tab w:val="left" w:pos="7200"/>
              </w:tabs>
              <w:spacing w:after="0" w:line="240" w:lineRule="auto"/>
              <w:jc w:val="center"/>
              <w:rPr>
                <w:rFonts w:ascii="Times New Roman" w:hAnsi="Times New Roman"/>
                <w:sz w:val="24"/>
                <w:szCs w:val="24"/>
              </w:rPr>
            </w:pPr>
          </w:p>
        </w:tc>
        <w:tc>
          <w:tcPr>
            <w:tcW w:w="1838" w:type="dxa"/>
          </w:tcPr>
          <w:p w:rsidR="00F86FB7" w:rsidRPr="00C93E67" w:rsidRDefault="00F86FB7" w:rsidP="00C93E67">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w:t>
            </w:r>
          </w:p>
        </w:tc>
        <w:tc>
          <w:tcPr>
            <w:tcW w:w="1800" w:type="dxa"/>
          </w:tcPr>
          <w:p w:rsidR="00F86FB7" w:rsidRPr="00C93E67" w:rsidRDefault="00F86FB7" w:rsidP="00C93E67">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w:t>
            </w:r>
          </w:p>
        </w:tc>
        <w:tc>
          <w:tcPr>
            <w:tcW w:w="1897" w:type="dxa"/>
          </w:tcPr>
          <w:p w:rsidR="00F86FB7" w:rsidRPr="00C93E67" w:rsidRDefault="00F86FB7" w:rsidP="00C93E67">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w:t>
            </w:r>
          </w:p>
        </w:tc>
        <w:tc>
          <w:tcPr>
            <w:tcW w:w="1448" w:type="dxa"/>
          </w:tcPr>
          <w:p w:rsidR="00F86FB7" w:rsidRPr="00C93E67" w:rsidRDefault="00F86FB7" w:rsidP="00C93E67">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w:t>
            </w:r>
          </w:p>
        </w:tc>
        <w:tc>
          <w:tcPr>
            <w:tcW w:w="1715" w:type="dxa"/>
          </w:tcPr>
          <w:p w:rsidR="00F86FB7" w:rsidRPr="00C93E67" w:rsidRDefault="00F86FB7" w:rsidP="00C93E67">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w:t>
            </w:r>
          </w:p>
        </w:tc>
        <w:tc>
          <w:tcPr>
            <w:tcW w:w="988" w:type="dxa"/>
          </w:tcPr>
          <w:p w:rsidR="00F86FB7" w:rsidRPr="00C93E67" w:rsidRDefault="00F86FB7" w:rsidP="00C93E67">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w:t>
            </w:r>
          </w:p>
        </w:tc>
      </w:tr>
      <w:tr w:rsidR="00F86FB7" w:rsidRPr="00C93E67" w:rsidTr="00317E20">
        <w:tc>
          <w:tcPr>
            <w:tcW w:w="648" w:type="dxa"/>
          </w:tcPr>
          <w:p w:rsidR="00F86FB7" w:rsidRPr="00C93E67" w:rsidRDefault="00F86FB7" w:rsidP="00C93E67">
            <w:pPr>
              <w:tabs>
                <w:tab w:val="left" w:pos="7200"/>
              </w:tabs>
              <w:spacing w:after="0" w:line="240" w:lineRule="auto"/>
              <w:jc w:val="center"/>
              <w:rPr>
                <w:rFonts w:ascii="Times New Roman" w:hAnsi="Times New Roman"/>
                <w:sz w:val="24"/>
                <w:szCs w:val="24"/>
              </w:rPr>
            </w:pPr>
          </w:p>
        </w:tc>
        <w:tc>
          <w:tcPr>
            <w:tcW w:w="1838" w:type="dxa"/>
          </w:tcPr>
          <w:p w:rsidR="00F86FB7" w:rsidRPr="00C93E67" w:rsidRDefault="00F86FB7" w:rsidP="00C93E67">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Всего</w:t>
            </w:r>
          </w:p>
        </w:tc>
        <w:tc>
          <w:tcPr>
            <w:tcW w:w="1800" w:type="dxa"/>
          </w:tcPr>
          <w:p w:rsidR="00F86FB7" w:rsidRPr="00C93E67" w:rsidRDefault="00F86FB7" w:rsidP="00C93E67">
            <w:pPr>
              <w:tabs>
                <w:tab w:val="left" w:pos="7200"/>
              </w:tabs>
              <w:spacing w:after="0" w:line="240" w:lineRule="auto"/>
              <w:jc w:val="center"/>
              <w:rPr>
                <w:rFonts w:ascii="Times New Roman" w:hAnsi="Times New Roman"/>
                <w:sz w:val="24"/>
                <w:szCs w:val="24"/>
              </w:rPr>
            </w:pPr>
          </w:p>
        </w:tc>
        <w:tc>
          <w:tcPr>
            <w:tcW w:w="1897" w:type="dxa"/>
          </w:tcPr>
          <w:p w:rsidR="00F86FB7" w:rsidRPr="00C93E67" w:rsidRDefault="00F86FB7" w:rsidP="00C93E67">
            <w:pPr>
              <w:tabs>
                <w:tab w:val="left" w:pos="7200"/>
              </w:tabs>
              <w:spacing w:after="0" w:line="240" w:lineRule="auto"/>
              <w:jc w:val="center"/>
              <w:rPr>
                <w:rFonts w:ascii="Times New Roman" w:hAnsi="Times New Roman"/>
                <w:sz w:val="24"/>
                <w:szCs w:val="24"/>
              </w:rPr>
            </w:pPr>
          </w:p>
        </w:tc>
        <w:tc>
          <w:tcPr>
            <w:tcW w:w="1448" w:type="dxa"/>
          </w:tcPr>
          <w:p w:rsidR="00F86FB7" w:rsidRPr="00C93E67" w:rsidRDefault="00F86FB7" w:rsidP="00C93E67">
            <w:pPr>
              <w:tabs>
                <w:tab w:val="left" w:pos="7200"/>
              </w:tabs>
              <w:spacing w:after="0" w:line="240" w:lineRule="auto"/>
              <w:jc w:val="center"/>
              <w:rPr>
                <w:rFonts w:ascii="Times New Roman" w:hAnsi="Times New Roman"/>
                <w:sz w:val="24"/>
                <w:szCs w:val="24"/>
              </w:rPr>
            </w:pPr>
          </w:p>
        </w:tc>
        <w:tc>
          <w:tcPr>
            <w:tcW w:w="1715" w:type="dxa"/>
          </w:tcPr>
          <w:p w:rsidR="00F86FB7" w:rsidRPr="00C93E67" w:rsidRDefault="00F86FB7" w:rsidP="00C93E67">
            <w:pPr>
              <w:tabs>
                <w:tab w:val="left" w:pos="7200"/>
              </w:tabs>
              <w:spacing w:after="0" w:line="240" w:lineRule="auto"/>
              <w:jc w:val="center"/>
              <w:rPr>
                <w:rFonts w:ascii="Times New Roman" w:hAnsi="Times New Roman"/>
                <w:sz w:val="24"/>
                <w:szCs w:val="24"/>
              </w:rPr>
            </w:pPr>
          </w:p>
        </w:tc>
        <w:tc>
          <w:tcPr>
            <w:tcW w:w="988" w:type="dxa"/>
          </w:tcPr>
          <w:p w:rsidR="00F86FB7" w:rsidRPr="00C93E67" w:rsidRDefault="00F86FB7" w:rsidP="00C93E67">
            <w:pPr>
              <w:tabs>
                <w:tab w:val="left" w:pos="7200"/>
              </w:tabs>
              <w:spacing w:after="0" w:line="240" w:lineRule="auto"/>
              <w:jc w:val="center"/>
              <w:rPr>
                <w:rFonts w:ascii="Times New Roman" w:hAnsi="Times New Roman"/>
                <w:sz w:val="24"/>
                <w:szCs w:val="24"/>
              </w:rPr>
            </w:pPr>
          </w:p>
        </w:tc>
      </w:tr>
    </w:tbl>
    <w:p w:rsidR="00F86FB7" w:rsidRPr="00C93E67" w:rsidRDefault="00F86FB7" w:rsidP="008F18CC">
      <w:pPr>
        <w:tabs>
          <w:tab w:val="left" w:pos="7200"/>
        </w:tabs>
        <w:rPr>
          <w:rFonts w:ascii="Times New Roman" w:hAnsi="Times New Roman"/>
          <w:sz w:val="24"/>
          <w:szCs w:val="24"/>
        </w:rPr>
      </w:pPr>
    </w:p>
    <w:p w:rsidR="00F86FB7" w:rsidRPr="00C93E67" w:rsidRDefault="00F86FB7" w:rsidP="00C93E67">
      <w:pPr>
        <w:pStyle w:val="ListParagraph"/>
        <w:numPr>
          <w:ilvl w:val="0"/>
          <w:numId w:val="2"/>
        </w:numPr>
        <w:tabs>
          <w:tab w:val="left" w:pos="7200"/>
        </w:tabs>
        <w:spacing w:after="0" w:line="240" w:lineRule="auto"/>
        <w:rPr>
          <w:rFonts w:ascii="Times New Roman" w:hAnsi="Times New Roman"/>
          <w:sz w:val="24"/>
          <w:szCs w:val="24"/>
        </w:rPr>
      </w:pPr>
      <w:r w:rsidRPr="00C93E67">
        <w:rPr>
          <w:rFonts w:ascii="Times New Roman" w:hAnsi="Times New Roman"/>
          <w:sz w:val="24"/>
          <w:szCs w:val="24"/>
        </w:rPr>
        <w:t>Общий объем бюджетных ассигнований, предусмотренных на исполнение муниципальных гарантий случаям, в 2015 году</w:t>
      </w:r>
    </w:p>
    <w:tbl>
      <w:tblPr>
        <w:tblpPr w:leftFromText="180" w:rightFromText="180" w:vertAnchor="text" w:horzAnchor="margin" w:tblpXSpec="center" w:tblpY="254"/>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7"/>
        <w:gridCol w:w="5671"/>
      </w:tblGrid>
      <w:tr w:rsidR="00F86FB7" w:rsidRPr="00C93E67" w:rsidTr="00C93E67">
        <w:tc>
          <w:tcPr>
            <w:tcW w:w="4677" w:type="dxa"/>
          </w:tcPr>
          <w:p w:rsidR="00F86FB7" w:rsidRPr="00C93E67" w:rsidRDefault="00F86FB7" w:rsidP="00317E20">
            <w:pPr>
              <w:tabs>
                <w:tab w:val="left" w:pos="7200"/>
              </w:tabs>
              <w:spacing w:after="0" w:line="240" w:lineRule="auto"/>
              <w:rPr>
                <w:rFonts w:ascii="Times New Roman" w:hAnsi="Times New Roman"/>
                <w:sz w:val="24"/>
                <w:szCs w:val="24"/>
              </w:rPr>
            </w:pPr>
            <w:r w:rsidRPr="00C93E67">
              <w:rPr>
                <w:rFonts w:ascii="Times New Roman" w:hAnsi="Times New Roman"/>
                <w:sz w:val="24"/>
                <w:szCs w:val="24"/>
              </w:rPr>
              <w:t>Исполнение муниципальных гарантий</w:t>
            </w:r>
          </w:p>
        </w:tc>
        <w:tc>
          <w:tcPr>
            <w:tcW w:w="5671" w:type="dxa"/>
          </w:tcPr>
          <w:p w:rsidR="00F86FB7" w:rsidRPr="00C93E67" w:rsidRDefault="00F86FB7" w:rsidP="00317E20">
            <w:pPr>
              <w:tabs>
                <w:tab w:val="left" w:pos="7200"/>
              </w:tabs>
              <w:spacing w:after="0" w:line="240" w:lineRule="auto"/>
              <w:rPr>
                <w:rFonts w:ascii="Times New Roman" w:hAnsi="Times New Roman"/>
                <w:sz w:val="24"/>
                <w:szCs w:val="24"/>
              </w:rPr>
            </w:pPr>
            <w:r w:rsidRPr="00C93E67">
              <w:rPr>
                <w:rFonts w:ascii="Times New Roman" w:hAnsi="Times New Roman"/>
                <w:sz w:val="24"/>
                <w:szCs w:val="24"/>
              </w:rPr>
              <w:t>Объем бюджетных ассигнований на исполнение гарантий по возможным гарантийным случаям, рублей</w:t>
            </w:r>
          </w:p>
        </w:tc>
      </w:tr>
      <w:tr w:rsidR="00F86FB7" w:rsidRPr="00C93E67" w:rsidTr="00C93E67">
        <w:tc>
          <w:tcPr>
            <w:tcW w:w="4677" w:type="dxa"/>
          </w:tcPr>
          <w:p w:rsidR="00F86FB7" w:rsidRPr="00C93E67" w:rsidRDefault="00F86FB7" w:rsidP="00317E20">
            <w:pPr>
              <w:tabs>
                <w:tab w:val="left" w:pos="7200"/>
              </w:tabs>
              <w:spacing w:after="0" w:line="240" w:lineRule="auto"/>
              <w:rPr>
                <w:rFonts w:ascii="Times New Roman" w:hAnsi="Times New Roman"/>
                <w:sz w:val="24"/>
                <w:szCs w:val="24"/>
              </w:rPr>
            </w:pPr>
            <w:r w:rsidRPr="00C93E67">
              <w:rPr>
                <w:rFonts w:ascii="Times New Roman" w:hAnsi="Times New Roman"/>
                <w:sz w:val="24"/>
                <w:szCs w:val="24"/>
              </w:rPr>
              <w:t>За счет источников финансирования дефицита бюджета</w:t>
            </w:r>
          </w:p>
        </w:tc>
        <w:tc>
          <w:tcPr>
            <w:tcW w:w="5671" w:type="dxa"/>
          </w:tcPr>
          <w:p w:rsidR="00F86FB7" w:rsidRPr="00C93E67" w:rsidRDefault="00F86FB7" w:rsidP="00317E20">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w:t>
            </w:r>
          </w:p>
        </w:tc>
      </w:tr>
    </w:tbl>
    <w:p w:rsidR="00F86FB7" w:rsidRPr="00C93E67" w:rsidRDefault="00F86FB7" w:rsidP="008F18CC">
      <w:pPr>
        <w:tabs>
          <w:tab w:val="left" w:pos="7200"/>
        </w:tabs>
        <w:ind w:left="720"/>
        <w:rPr>
          <w:rFonts w:ascii="Times New Roman" w:hAnsi="Times New Roman"/>
          <w:sz w:val="24"/>
          <w:szCs w:val="24"/>
        </w:rPr>
      </w:pPr>
    </w:p>
    <w:p w:rsidR="00F86FB7" w:rsidRPr="00C93E67" w:rsidRDefault="00F86FB7" w:rsidP="008F18CC">
      <w:pPr>
        <w:tabs>
          <w:tab w:val="left" w:pos="7200"/>
        </w:tabs>
        <w:ind w:left="720"/>
        <w:rPr>
          <w:rFonts w:ascii="Times New Roman" w:hAnsi="Times New Roman"/>
          <w:sz w:val="24"/>
          <w:szCs w:val="24"/>
        </w:rPr>
      </w:pPr>
    </w:p>
    <w:p w:rsidR="00F86FB7" w:rsidRPr="00C93E67" w:rsidRDefault="00F86FB7" w:rsidP="008F18CC">
      <w:pPr>
        <w:tabs>
          <w:tab w:val="left" w:pos="7200"/>
        </w:tabs>
        <w:ind w:left="720"/>
        <w:rPr>
          <w:rFonts w:ascii="Times New Roman" w:hAnsi="Times New Roman"/>
          <w:sz w:val="24"/>
          <w:szCs w:val="24"/>
        </w:rPr>
      </w:pPr>
    </w:p>
    <w:p w:rsidR="00F86FB7" w:rsidRPr="00C93E67" w:rsidRDefault="00F86FB7" w:rsidP="008F18CC">
      <w:pPr>
        <w:rPr>
          <w:rFonts w:ascii="Times New Roman" w:hAnsi="Times New Roman"/>
          <w:sz w:val="24"/>
          <w:szCs w:val="24"/>
        </w:rPr>
      </w:pPr>
    </w:p>
    <w:p w:rsidR="00F86FB7" w:rsidRPr="00C93E67" w:rsidRDefault="00F86FB7" w:rsidP="008F18CC">
      <w:pPr>
        <w:rPr>
          <w:rFonts w:ascii="Times New Roman" w:hAnsi="Times New Roman"/>
          <w:sz w:val="24"/>
          <w:szCs w:val="24"/>
        </w:rPr>
      </w:pPr>
    </w:p>
    <w:p w:rsidR="00F86FB7" w:rsidRPr="00C93E67" w:rsidRDefault="00F86FB7" w:rsidP="008F18CC">
      <w:pPr>
        <w:rPr>
          <w:rFonts w:ascii="Times New Roman" w:hAnsi="Times New Roman"/>
          <w:sz w:val="24"/>
          <w:szCs w:val="24"/>
        </w:rPr>
      </w:pPr>
    </w:p>
    <w:p w:rsidR="00F86FB7" w:rsidRPr="00C93E67" w:rsidRDefault="00F86FB7" w:rsidP="008F18CC">
      <w:pPr>
        <w:rPr>
          <w:rFonts w:ascii="Times New Roman" w:hAnsi="Times New Roman"/>
          <w:sz w:val="24"/>
          <w:szCs w:val="24"/>
        </w:rPr>
      </w:pPr>
    </w:p>
    <w:p w:rsidR="00F86FB7" w:rsidRPr="00C93E67" w:rsidRDefault="00F86FB7" w:rsidP="008F18CC">
      <w:pPr>
        <w:rPr>
          <w:rFonts w:ascii="Times New Roman" w:hAnsi="Times New Roman"/>
          <w:sz w:val="24"/>
          <w:szCs w:val="24"/>
        </w:rPr>
      </w:pPr>
    </w:p>
    <w:p w:rsidR="00F86FB7" w:rsidRPr="00C93E67" w:rsidRDefault="00F86FB7" w:rsidP="008F18CC">
      <w:pPr>
        <w:rPr>
          <w:rFonts w:ascii="Times New Roman" w:hAnsi="Times New Roman"/>
          <w:b/>
          <w:sz w:val="24"/>
          <w:szCs w:val="24"/>
        </w:rPr>
      </w:pPr>
    </w:p>
    <w:p w:rsidR="00F86FB7" w:rsidRDefault="00F86FB7" w:rsidP="008F18CC">
      <w:pPr>
        <w:rPr>
          <w:rFonts w:ascii="Times New Roman" w:hAnsi="Times New Roman"/>
          <w:b/>
          <w:sz w:val="20"/>
          <w:szCs w:val="20"/>
        </w:rPr>
      </w:pPr>
    </w:p>
    <w:p w:rsidR="00F86FB7" w:rsidRDefault="00F86FB7" w:rsidP="008F18CC">
      <w:pPr>
        <w:pStyle w:val="NoSpacing"/>
        <w:jc w:val="right"/>
        <w:rPr>
          <w:rFonts w:ascii="Times New Roman" w:hAnsi="Times New Roman"/>
          <w:sz w:val="20"/>
          <w:szCs w:val="20"/>
        </w:rPr>
      </w:pPr>
    </w:p>
    <w:p w:rsidR="00F86FB7" w:rsidRDefault="00F86FB7" w:rsidP="008F18CC">
      <w:pPr>
        <w:pStyle w:val="NoSpacing"/>
        <w:jc w:val="right"/>
        <w:rPr>
          <w:rFonts w:ascii="Times New Roman" w:hAnsi="Times New Roman"/>
          <w:sz w:val="20"/>
          <w:szCs w:val="20"/>
        </w:rPr>
      </w:pPr>
    </w:p>
    <w:p w:rsidR="00F86FB7" w:rsidRDefault="00F86FB7" w:rsidP="008F18CC">
      <w:pPr>
        <w:pStyle w:val="NoSpacing"/>
        <w:jc w:val="right"/>
        <w:rPr>
          <w:rFonts w:ascii="Times New Roman" w:hAnsi="Times New Roman"/>
          <w:sz w:val="20"/>
          <w:szCs w:val="20"/>
        </w:rPr>
      </w:pPr>
    </w:p>
    <w:p w:rsidR="00F86FB7" w:rsidRDefault="00F86FB7" w:rsidP="008F18CC">
      <w:pPr>
        <w:pStyle w:val="NoSpacing"/>
        <w:jc w:val="right"/>
        <w:rPr>
          <w:rFonts w:ascii="Times New Roman" w:hAnsi="Times New Roman"/>
          <w:sz w:val="20"/>
          <w:szCs w:val="20"/>
        </w:rPr>
      </w:pPr>
    </w:p>
    <w:p w:rsidR="00F86FB7" w:rsidRDefault="00F86FB7" w:rsidP="008F18CC">
      <w:pPr>
        <w:pStyle w:val="NoSpacing"/>
        <w:jc w:val="right"/>
        <w:rPr>
          <w:rFonts w:ascii="Times New Roman" w:hAnsi="Times New Roman"/>
          <w:sz w:val="20"/>
          <w:szCs w:val="20"/>
        </w:rPr>
      </w:pPr>
    </w:p>
    <w:p w:rsidR="00F86FB7" w:rsidRDefault="00F86FB7" w:rsidP="008F18CC">
      <w:pPr>
        <w:pStyle w:val="NoSpacing"/>
        <w:jc w:val="right"/>
        <w:rPr>
          <w:rFonts w:ascii="Times New Roman" w:hAnsi="Times New Roman"/>
          <w:sz w:val="20"/>
          <w:szCs w:val="20"/>
        </w:rPr>
      </w:pPr>
    </w:p>
    <w:p w:rsidR="00F86FB7" w:rsidRPr="00317E20" w:rsidRDefault="00F86FB7" w:rsidP="00BD4769">
      <w:pPr>
        <w:spacing w:after="0"/>
        <w:ind w:right="57" w:firstLine="4500"/>
        <w:rPr>
          <w:rFonts w:ascii="Times New Roman" w:hAnsi="Times New Roman"/>
          <w:sz w:val="20"/>
          <w:szCs w:val="20"/>
        </w:rPr>
      </w:pPr>
      <w:r w:rsidRPr="00317E20">
        <w:rPr>
          <w:rFonts w:ascii="Times New Roman" w:hAnsi="Times New Roman"/>
          <w:sz w:val="20"/>
          <w:szCs w:val="20"/>
        </w:rPr>
        <w:t xml:space="preserve">Приложение № </w:t>
      </w:r>
      <w:r>
        <w:rPr>
          <w:rFonts w:ascii="Times New Roman" w:hAnsi="Times New Roman"/>
          <w:sz w:val="20"/>
          <w:szCs w:val="20"/>
        </w:rPr>
        <w:t>18</w:t>
      </w:r>
    </w:p>
    <w:p w:rsidR="00F86FB7" w:rsidRDefault="00F86FB7" w:rsidP="00BD4769">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 xml:space="preserve">к проекту Решения Собрания депутатов Воробжанского </w:t>
      </w:r>
    </w:p>
    <w:p w:rsidR="00F86FB7" w:rsidRDefault="00F86FB7" w:rsidP="00BD4769">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сельсовета</w:t>
      </w:r>
      <w:r>
        <w:rPr>
          <w:rFonts w:ascii="Times New Roman" w:hAnsi="Times New Roman"/>
          <w:sz w:val="20"/>
          <w:szCs w:val="20"/>
        </w:rPr>
        <w:t xml:space="preserve"> </w:t>
      </w:r>
      <w:r w:rsidRPr="00317E20">
        <w:rPr>
          <w:rFonts w:ascii="Times New Roman" w:hAnsi="Times New Roman"/>
          <w:sz w:val="20"/>
          <w:szCs w:val="20"/>
        </w:rPr>
        <w:t xml:space="preserve">Суджанского района Курской области № ____ </w:t>
      </w:r>
    </w:p>
    <w:p w:rsidR="00F86FB7" w:rsidRDefault="00F86FB7" w:rsidP="00BD4769">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от  ___._</w:t>
      </w:r>
      <w:r>
        <w:rPr>
          <w:rFonts w:ascii="Times New Roman" w:hAnsi="Times New Roman"/>
          <w:sz w:val="20"/>
          <w:szCs w:val="20"/>
        </w:rPr>
        <w:t xml:space="preserve">___.2014г </w:t>
      </w:r>
      <w:r w:rsidRPr="00317E20">
        <w:rPr>
          <w:rFonts w:ascii="Times New Roman" w:hAnsi="Times New Roman"/>
          <w:sz w:val="20"/>
          <w:szCs w:val="20"/>
        </w:rPr>
        <w:t xml:space="preserve">«О местном бюджете на 2015 год и на </w:t>
      </w:r>
    </w:p>
    <w:p w:rsidR="00F86FB7" w:rsidRDefault="00F86FB7" w:rsidP="00BD4769">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плановый период 2016 и 2017 годов»</w:t>
      </w:r>
    </w:p>
    <w:p w:rsidR="00F86FB7" w:rsidRDefault="00F86FB7" w:rsidP="008F18CC">
      <w:pPr>
        <w:rPr>
          <w:rFonts w:ascii="Times New Roman" w:hAnsi="Times New Roman"/>
          <w:sz w:val="20"/>
          <w:szCs w:val="20"/>
        </w:rPr>
      </w:pPr>
    </w:p>
    <w:p w:rsidR="00F86FB7" w:rsidRPr="00C93E67" w:rsidRDefault="00F86FB7" w:rsidP="00C93E67">
      <w:pPr>
        <w:tabs>
          <w:tab w:val="left" w:pos="7200"/>
        </w:tabs>
        <w:spacing w:after="0" w:line="240" w:lineRule="auto"/>
        <w:jc w:val="center"/>
        <w:rPr>
          <w:rFonts w:ascii="Times New Roman" w:hAnsi="Times New Roman"/>
          <w:b/>
          <w:sz w:val="24"/>
          <w:szCs w:val="24"/>
        </w:rPr>
      </w:pPr>
      <w:r w:rsidRPr="00C93E67">
        <w:rPr>
          <w:rFonts w:ascii="Times New Roman" w:hAnsi="Times New Roman"/>
          <w:b/>
          <w:sz w:val="24"/>
          <w:szCs w:val="24"/>
        </w:rPr>
        <w:t>ПРОГРАММА</w:t>
      </w:r>
    </w:p>
    <w:p w:rsidR="00F86FB7" w:rsidRPr="00C93E67" w:rsidRDefault="00F86FB7" w:rsidP="00C93E67">
      <w:pPr>
        <w:tabs>
          <w:tab w:val="left" w:pos="7200"/>
        </w:tabs>
        <w:spacing w:after="0" w:line="240" w:lineRule="auto"/>
        <w:jc w:val="center"/>
        <w:rPr>
          <w:rFonts w:ascii="Times New Roman" w:hAnsi="Times New Roman"/>
          <w:b/>
          <w:sz w:val="24"/>
          <w:szCs w:val="24"/>
        </w:rPr>
      </w:pPr>
      <w:r w:rsidRPr="00C93E67">
        <w:rPr>
          <w:rFonts w:ascii="Times New Roman" w:hAnsi="Times New Roman"/>
          <w:b/>
          <w:sz w:val="24"/>
          <w:szCs w:val="24"/>
        </w:rPr>
        <w:t>муниципальных гарантий муниципального образования</w:t>
      </w:r>
    </w:p>
    <w:p w:rsidR="00F86FB7" w:rsidRDefault="00F86FB7" w:rsidP="00C93E67">
      <w:pPr>
        <w:tabs>
          <w:tab w:val="left" w:pos="7200"/>
        </w:tabs>
        <w:spacing w:after="0" w:line="240" w:lineRule="auto"/>
        <w:jc w:val="center"/>
        <w:rPr>
          <w:rFonts w:ascii="Times New Roman" w:hAnsi="Times New Roman"/>
          <w:b/>
          <w:sz w:val="24"/>
          <w:szCs w:val="24"/>
        </w:rPr>
      </w:pPr>
      <w:r w:rsidRPr="00C93E67">
        <w:rPr>
          <w:rFonts w:ascii="Times New Roman" w:hAnsi="Times New Roman"/>
          <w:b/>
          <w:sz w:val="24"/>
          <w:szCs w:val="24"/>
        </w:rPr>
        <w:t>«Воробжанский сельсовет» на плановый период 2016-2017 годов</w:t>
      </w:r>
    </w:p>
    <w:p w:rsidR="00F86FB7" w:rsidRPr="00C93E67" w:rsidRDefault="00F86FB7" w:rsidP="00C93E67">
      <w:pPr>
        <w:tabs>
          <w:tab w:val="left" w:pos="7200"/>
        </w:tabs>
        <w:spacing w:after="0" w:line="240" w:lineRule="auto"/>
        <w:jc w:val="center"/>
        <w:rPr>
          <w:rFonts w:ascii="Times New Roman" w:hAnsi="Times New Roman"/>
          <w:b/>
          <w:sz w:val="24"/>
          <w:szCs w:val="24"/>
        </w:rPr>
      </w:pPr>
    </w:p>
    <w:p w:rsidR="00F86FB7" w:rsidRPr="00C93E67" w:rsidRDefault="00F86FB7" w:rsidP="008F18CC">
      <w:pPr>
        <w:numPr>
          <w:ilvl w:val="0"/>
          <w:numId w:val="3"/>
        </w:numPr>
        <w:tabs>
          <w:tab w:val="left" w:pos="7200"/>
        </w:tabs>
        <w:spacing w:after="0" w:line="240" w:lineRule="auto"/>
        <w:rPr>
          <w:rFonts w:ascii="Times New Roman" w:hAnsi="Times New Roman"/>
          <w:sz w:val="24"/>
          <w:szCs w:val="24"/>
        </w:rPr>
      </w:pPr>
      <w:r w:rsidRPr="00C93E67">
        <w:rPr>
          <w:rFonts w:ascii="Times New Roman" w:hAnsi="Times New Roman"/>
          <w:sz w:val="24"/>
          <w:szCs w:val="24"/>
        </w:rPr>
        <w:t>Перечень подлежащих предоставлению муниципальных гарантий в 2016 году и 2017 году</w:t>
      </w:r>
    </w:p>
    <w:tbl>
      <w:tblPr>
        <w:tblpPr w:leftFromText="180" w:rightFromText="180" w:vertAnchor="text" w:horzAnchor="margin" w:tblpXSpec="center" w:tblpY="240"/>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2"/>
        <w:gridCol w:w="1838"/>
        <w:gridCol w:w="1800"/>
        <w:gridCol w:w="1897"/>
        <w:gridCol w:w="1448"/>
        <w:gridCol w:w="1715"/>
        <w:gridCol w:w="1138"/>
      </w:tblGrid>
      <w:tr w:rsidR="00F86FB7" w:rsidRPr="00C93E67" w:rsidTr="00317E20">
        <w:tc>
          <w:tcPr>
            <w:tcW w:w="862" w:type="dxa"/>
          </w:tcPr>
          <w:p w:rsidR="00F86FB7" w:rsidRPr="00C93E67" w:rsidRDefault="00F86FB7" w:rsidP="00317E20">
            <w:pPr>
              <w:tabs>
                <w:tab w:val="left" w:pos="7200"/>
              </w:tabs>
              <w:spacing w:after="0" w:line="240" w:lineRule="auto"/>
              <w:ind w:left="186" w:right="-370" w:hanging="6"/>
              <w:rPr>
                <w:rFonts w:ascii="Times New Roman" w:hAnsi="Times New Roman"/>
                <w:sz w:val="24"/>
                <w:szCs w:val="24"/>
              </w:rPr>
            </w:pPr>
          </w:p>
        </w:tc>
        <w:tc>
          <w:tcPr>
            <w:tcW w:w="1838" w:type="dxa"/>
          </w:tcPr>
          <w:p w:rsidR="00F86FB7" w:rsidRPr="00C93E67" w:rsidRDefault="00F86FB7" w:rsidP="00317E20">
            <w:pPr>
              <w:tabs>
                <w:tab w:val="left" w:pos="7200"/>
              </w:tabs>
              <w:spacing w:after="0" w:line="240" w:lineRule="auto"/>
              <w:rPr>
                <w:rFonts w:ascii="Times New Roman" w:hAnsi="Times New Roman"/>
                <w:sz w:val="24"/>
                <w:szCs w:val="24"/>
              </w:rPr>
            </w:pPr>
            <w:r w:rsidRPr="00C93E67">
              <w:rPr>
                <w:rFonts w:ascii="Times New Roman" w:hAnsi="Times New Roman"/>
                <w:sz w:val="24"/>
                <w:szCs w:val="24"/>
              </w:rPr>
              <w:t>Цель гарантирования</w:t>
            </w:r>
          </w:p>
        </w:tc>
        <w:tc>
          <w:tcPr>
            <w:tcW w:w="1800" w:type="dxa"/>
          </w:tcPr>
          <w:p w:rsidR="00F86FB7" w:rsidRPr="00C93E67" w:rsidRDefault="00F86FB7" w:rsidP="00317E20">
            <w:pPr>
              <w:tabs>
                <w:tab w:val="left" w:pos="7200"/>
              </w:tabs>
              <w:spacing w:after="0" w:line="240" w:lineRule="auto"/>
              <w:rPr>
                <w:rFonts w:ascii="Times New Roman" w:hAnsi="Times New Roman"/>
                <w:sz w:val="24"/>
                <w:szCs w:val="24"/>
              </w:rPr>
            </w:pPr>
            <w:r w:rsidRPr="00C93E67">
              <w:rPr>
                <w:rFonts w:ascii="Times New Roman" w:hAnsi="Times New Roman"/>
                <w:sz w:val="24"/>
                <w:szCs w:val="24"/>
              </w:rPr>
              <w:t>Наименование принципала</w:t>
            </w:r>
          </w:p>
        </w:tc>
        <w:tc>
          <w:tcPr>
            <w:tcW w:w="1897" w:type="dxa"/>
          </w:tcPr>
          <w:p w:rsidR="00F86FB7" w:rsidRPr="00C93E67" w:rsidRDefault="00F86FB7" w:rsidP="00317E20">
            <w:pPr>
              <w:tabs>
                <w:tab w:val="left" w:pos="7200"/>
              </w:tabs>
              <w:spacing w:after="0" w:line="240" w:lineRule="auto"/>
              <w:rPr>
                <w:rFonts w:ascii="Times New Roman" w:hAnsi="Times New Roman"/>
                <w:sz w:val="24"/>
                <w:szCs w:val="24"/>
              </w:rPr>
            </w:pPr>
            <w:r w:rsidRPr="00C93E67">
              <w:rPr>
                <w:rFonts w:ascii="Times New Roman" w:hAnsi="Times New Roman"/>
                <w:sz w:val="24"/>
                <w:szCs w:val="24"/>
              </w:rPr>
              <w:t>Сумма гарантирования, (рублей)</w:t>
            </w:r>
          </w:p>
        </w:tc>
        <w:tc>
          <w:tcPr>
            <w:tcW w:w="1448" w:type="dxa"/>
          </w:tcPr>
          <w:p w:rsidR="00F86FB7" w:rsidRPr="00C93E67" w:rsidRDefault="00F86FB7" w:rsidP="00317E20">
            <w:pPr>
              <w:tabs>
                <w:tab w:val="left" w:pos="7200"/>
              </w:tabs>
              <w:spacing w:after="0" w:line="240" w:lineRule="auto"/>
              <w:rPr>
                <w:rFonts w:ascii="Times New Roman" w:hAnsi="Times New Roman"/>
                <w:sz w:val="24"/>
                <w:szCs w:val="24"/>
              </w:rPr>
            </w:pPr>
            <w:r w:rsidRPr="00C93E67">
              <w:rPr>
                <w:rFonts w:ascii="Times New Roman" w:hAnsi="Times New Roman"/>
                <w:sz w:val="24"/>
                <w:szCs w:val="24"/>
              </w:rPr>
              <w:t>Наличие права регрессного требования</w:t>
            </w:r>
          </w:p>
        </w:tc>
        <w:tc>
          <w:tcPr>
            <w:tcW w:w="1715" w:type="dxa"/>
          </w:tcPr>
          <w:p w:rsidR="00F86FB7" w:rsidRPr="00C93E67" w:rsidRDefault="00F86FB7" w:rsidP="00317E20">
            <w:pPr>
              <w:tabs>
                <w:tab w:val="left" w:pos="7200"/>
              </w:tabs>
              <w:spacing w:after="0" w:line="240" w:lineRule="auto"/>
              <w:rPr>
                <w:rFonts w:ascii="Times New Roman" w:hAnsi="Times New Roman"/>
                <w:sz w:val="24"/>
                <w:szCs w:val="24"/>
              </w:rPr>
            </w:pPr>
            <w:r w:rsidRPr="00C93E67">
              <w:rPr>
                <w:rFonts w:ascii="Times New Roman" w:hAnsi="Times New Roman"/>
                <w:sz w:val="24"/>
                <w:szCs w:val="24"/>
              </w:rPr>
              <w:t>Наименование кредитора</w:t>
            </w:r>
          </w:p>
        </w:tc>
        <w:tc>
          <w:tcPr>
            <w:tcW w:w="1138" w:type="dxa"/>
          </w:tcPr>
          <w:p w:rsidR="00F86FB7" w:rsidRPr="00C93E67" w:rsidRDefault="00F86FB7" w:rsidP="00317E20">
            <w:pPr>
              <w:tabs>
                <w:tab w:val="left" w:pos="7200"/>
              </w:tabs>
              <w:spacing w:after="0" w:line="240" w:lineRule="auto"/>
              <w:rPr>
                <w:rFonts w:ascii="Times New Roman" w:hAnsi="Times New Roman"/>
                <w:sz w:val="24"/>
                <w:szCs w:val="24"/>
              </w:rPr>
            </w:pPr>
            <w:r w:rsidRPr="00C93E67">
              <w:rPr>
                <w:rFonts w:ascii="Times New Roman" w:hAnsi="Times New Roman"/>
                <w:sz w:val="24"/>
                <w:szCs w:val="24"/>
              </w:rPr>
              <w:t>Срок гарантии</w:t>
            </w:r>
          </w:p>
        </w:tc>
      </w:tr>
      <w:tr w:rsidR="00F86FB7" w:rsidRPr="00C93E67" w:rsidTr="00317E20">
        <w:tc>
          <w:tcPr>
            <w:tcW w:w="862" w:type="dxa"/>
          </w:tcPr>
          <w:p w:rsidR="00F86FB7" w:rsidRPr="00C93E67" w:rsidRDefault="00F86FB7" w:rsidP="00C93E67">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1</w:t>
            </w:r>
          </w:p>
        </w:tc>
        <w:tc>
          <w:tcPr>
            <w:tcW w:w="1838" w:type="dxa"/>
          </w:tcPr>
          <w:p w:rsidR="00F86FB7" w:rsidRPr="00C93E67" w:rsidRDefault="00F86FB7" w:rsidP="00C93E67">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2</w:t>
            </w:r>
          </w:p>
        </w:tc>
        <w:tc>
          <w:tcPr>
            <w:tcW w:w="1800" w:type="dxa"/>
          </w:tcPr>
          <w:p w:rsidR="00F86FB7" w:rsidRPr="00C93E67" w:rsidRDefault="00F86FB7" w:rsidP="00C93E67">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3</w:t>
            </w:r>
          </w:p>
        </w:tc>
        <w:tc>
          <w:tcPr>
            <w:tcW w:w="1897" w:type="dxa"/>
          </w:tcPr>
          <w:p w:rsidR="00F86FB7" w:rsidRPr="00C93E67" w:rsidRDefault="00F86FB7" w:rsidP="00C93E67">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4</w:t>
            </w:r>
          </w:p>
        </w:tc>
        <w:tc>
          <w:tcPr>
            <w:tcW w:w="1448" w:type="dxa"/>
          </w:tcPr>
          <w:p w:rsidR="00F86FB7" w:rsidRPr="00C93E67" w:rsidRDefault="00F86FB7" w:rsidP="00C93E67">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5</w:t>
            </w:r>
          </w:p>
        </w:tc>
        <w:tc>
          <w:tcPr>
            <w:tcW w:w="1715" w:type="dxa"/>
          </w:tcPr>
          <w:p w:rsidR="00F86FB7" w:rsidRPr="00C93E67" w:rsidRDefault="00F86FB7" w:rsidP="00C93E67">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6</w:t>
            </w:r>
          </w:p>
        </w:tc>
        <w:tc>
          <w:tcPr>
            <w:tcW w:w="1138" w:type="dxa"/>
          </w:tcPr>
          <w:p w:rsidR="00F86FB7" w:rsidRPr="00C93E67" w:rsidRDefault="00F86FB7" w:rsidP="00C93E67">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7</w:t>
            </w:r>
          </w:p>
        </w:tc>
      </w:tr>
      <w:tr w:rsidR="00F86FB7" w:rsidRPr="00C93E67" w:rsidTr="00317E20">
        <w:tc>
          <w:tcPr>
            <w:tcW w:w="862" w:type="dxa"/>
          </w:tcPr>
          <w:p w:rsidR="00F86FB7" w:rsidRPr="00C93E67" w:rsidRDefault="00F86FB7" w:rsidP="00C93E67">
            <w:pPr>
              <w:tabs>
                <w:tab w:val="left" w:pos="7200"/>
              </w:tabs>
              <w:spacing w:after="0" w:line="240" w:lineRule="auto"/>
              <w:jc w:val="center"/>
              <w:rPr>
                <w:rFonts w:ascii="Times New Roman" w:hAnsi="Times New Roman"/>
                <w:sz w:val="24"/>
                <w:szCs w:val="24"/>
              </w:rPr>
            </w:pPr>
          </w:p>
        </w:tc>
        <w:tc>
          <w:tcPr>
            <w:tcW w:w="1838" w:type="dxa"/>
          </w:tcPr>
          <w:p w:rsidR="00F86FB7" w:rsidRPr="00C93E67" w:rsidRDefault="00F86FB7" w:rsidP="00C93E67">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w:t>
            </w:r>
          </w:p>
        </w:tc>
        <w:tc>
          <w:tcPr>
            <w:tcW w:w="1800" w:type="dxa"/>
          </w:tcPr>
          <w:p w:rsidR="00F86FB7" w:rsidRPr="00C93E67" w:rsidRDefault="00F86FB7" w:rsidP="00C93E67">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w:t>
            </w:r>
          </w:p>
        </w:tc>
        <w:tc>
          <w:tcPr>
            <w:tcW w:w="1897" w:type="dxa"/>
          </w:tcPr>
          <w:p w:rsidR="00F86FB7" w:rsidRPr="00C93E67" w:rsidRDefault="00F86FB7" w:rsidP="00C93E67">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w:t>
            </w:r>
          </w:p>
        </w:tc>
        <w:tc>
          <w:tcPr>
            <w:tcW w:w="1448" w:type="dxa"/>
          </w:tcPr>
          <w:p w:rsidR="00F86FB7" w:rsidRPr="00C93E67" w:rsidRDefault="00F86FB7" w:rsidP="00C93E67">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w:t>
            </w:r>
          </w:p>
        </w:tc>
        <w:tc>
          <w:tcPr>
            <w:tcW w:w="1715" w:type="dxa"/>
          </w:tcPr>
          <w:p w:rsidR="00F86FB7" w:rsidRPr="00C93E67" w:rsidRDefault="00F86FB7" w:rsidP="00C93E67">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w:t>
            </w:r>
          </w:p>
        </w:tc>
        <w:tc>
          <w:tcPr>
            <w:tcW w:w="1138" w:type="dxa"/>
          </w:tcPr>
          <w:p w:rsidR="00F86FB7" w:rsidRPr="00C93E67" w:rsidRDefault="00F86FB7" w:rsidP="00C93E67">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w:t>
            </w:r>
          </w:p>
        </w:tc>
      </w:tr>
      <w:tr w:rsidR="00F86FB7" w:rsidRPr="00C93E67" w:rsidTr="00317E20">
        <w:tc>
          <w:tcPr>
            <w:tcW w:w="862" w:type="dxa"/>
          </w:tcPr>
          <w:p w:rsidR="00F86FB7" w:rsidRPr="00C93E67" w:rsidRDefault="00F86FB7" w:rsidP="00317E20">
            <w:pPr>
              <w:tabs>
                <w:tab w:val="left" w:pos="7200"/>
              </w:tabs>
              <w:spacing w:after="0" w:line="240" w:lineRule="auto"/>
              <w:rPr>
                <w:rFonts w:ascii="Times New Roman" w:hAnsi="Times New Roman"/>
                <w:sz w:val="24"/>
                <w:szCs w:val="24"/>
              </w:rPr>
            </w:pPr>
          </w:p>
        </w:tc>
        <w:tc>
          <w:tcPr>
            <w:tcW w:w="1838" w:type="dxa"/>
          </w:tcPr>
          <w:p w:rsidR="00F86FB7" w:rsidRPr="00C93E67" w:rsidRDefault="00F86FB7" w:rsidP="00317E20">
            <w:pPr>
              <w:tabs>
                <w:tab w:val="left" w:pos="7200"/>
              </w:tabs>
              <w:spacing w:after="0" w:line="240" w:lineRule="auto"/>
              <w:rPr>
                <w:rFonts w:ascii="Times New Roman" w:hAnsi="Times New Roman"/>
                <w:sz w:val="24"/>
                <w:szCs w:val="24"/>
              </w:rPr>
            </w:pPr>
            <w:r w:rsidRPr="00C93E67">
              <w:rPr>
                <w:rFonts w:ascii="Times New Roman" w:hAnsi="Times New Roman"/>
                <w:sz w:val="24"/>
                <w:szCs w:val="24"/>
              </w:rPr>
              <w:t>Всего</w:t>
            </w:r>
          </w:p>
        </w:tc>
        <w:tc>
          <w:tcPr>
            <w:tcW w:w="1800" w:type="dxa"/>
          </w:tcPr>
          <w:p w:rsidR="00F86FB7" w:rsidRPr="00C93E67" w:rsidRDefault="00F86FB7" w:rsidP="00317E20">
            <w:pPr>
              <w:tabs>
                <w:tab w:val="left" w:pos="7200"/>
              </w:tabs>
              <w:spacing w:after="0" w:line="240" w:lineRule="auto"/>
              <w:jc w:val="center"/>
              <w:rPr>
                <w:rFonts w:ascii="Times New Roman" w:hAnsi="Times New Roman"/>
                <w:sz w:val="24"/>
                <w:szCs w:val="24"/>
              </w:rPr>
            </w:pPr>
          </w:p>
        </w:tc>
        <w:tc>
          <w:tcPr>
            <w:tcW w:w="1897" w:type="dxa"/>
          </w:tcPr>
          <w:p w:rsidR="00F86FB7" w:rsidRPr="00C93E67" w:rsidRDefault="00F86FB7" w:rsidP="00317E20">
            <w:pPr>
              <w:tabs>
                <w:tab w:val="left" w:pos="7200"/>
              </w:tabs>
              <w:spacing w:after="0" w:line="240" w:lineRule="auto"/>
              <w:jc w:val="center"/>
              <w:rPr>
                <w:rFonts w:ascii="Times New Roman" w:hAnsi="Times New Roman"/>
                <w:sz w:val="24"/>
                <w:szCs w:val="24"/>
              </w:rPr>
            </w:pPr>
          </w:p>
        </w:tc>
        <w:tc>
          <w:tcPr>
            <w:tcW w:w="1448" w:type="dxa"/>
          </w:tcPr>
          <w:p w:rsidR="00F86FB7" w:rsidRPr="00C93E67" w:rsidRDefault="00F86FB7" w:rsidP="00317E20">
            <w:pPr>
              <w:tabs>
                <w:tab w:val="left" w:pos="7200"/>
              </w:tabs>
              <w:spacing w:after="0" w:line="240" w:lineRule="auto"/>
              <w:jc w:val="center"/>
              <w:rPr>
                <w:rFonts w:ascii="Times New Roman" w:hAnsi="Times New Roman"/>
                <w:sz w:val="24"/>
                <w:szCs w:val="24"/>
              </w:rPr>
            </w:pPr>
          </w:p>
        </w:tc>
        <w:tc>
          <w:tcPr>
            <w:tcW w:w="1715" w:type="dxa"/>
          </w:tcPr>
          <w:p w:rsidR="00F86FB7" w:rsidRPr="00C93E67" w:rsidRDefault="00F86FB7" w:rsidP="00317E20">
            <w:pPr>
              <w:tabs>
                <w:tab w:val="left" w:pos="7200"/>
              </w:tabs>
              <w:spacing w:after="0" w:line="240" w:lineRule="auto"/>
              <w:jc w:val="center"/>
              <w:rPr>
                <w:rFonts w:ascii="Times New Roman" w:hAnsi="Times New Roman"/>
                <w:sz w:val="24"/>
                <w:szCs w:val="24"/>
              </w:rPr>
            </w:pPr>
          </w:p>
        </w:tc>
        <w:tc>
          <w:tcPr>
            <w:tcW w:w="1138" w:type="dxa"/>
          </w:tcPr>
          <w:p w:rsidR="00F86FB7" w:rsidRPr="00C93E67" w:rsidRDefault="00F86FB7" w:rsidP="00317E20">
            <w:pPr>
              <w:tabs>
                <w:tab w:val="left" w:pos="7200"/>
              </w:tabs>
              <w:spacing w:after="0" w:line="240" w:lineRule="auto"/>
              <w:rPr>
                <w:rFonts w:ascii="Times New Roman" w:hAnsi="Times New Roman"/>
                <w:sz w:val="24"/>
                <w:szCs w:val="24"/>
              </w:rPr>
            </w:pPr>
          </w:p>
        </w:tc>
      </w:tr>
    </w:tbl>
    <w:p w:rsidR="00F86FB7" w:rsidRPr="00C93E67" w:rsidRDefault="00F86FB7" w:rsidP="008F18CC">
      <w:pPr>
        <w:tabs>
          <w:tab w:val="left" w:pos="7200"/>
        </w:tabs>
        <w:rPr>
          <w:rFonts w:ascii="Times New Roman" w:hAnsi="Times New Roman"/>
          <w:sz w:val="24"/>
          <w:szCs w:val="24"/>
        </w:rPr>
      </w:pPr>
    </w:p>
    <w:p w:rsidR="00F86FB7" w:rsidRPr="00C93E67" w:rsidRDefault="00F86FB7" w:rsidP="008F18CC">
      <w:pPr>
        <w:pStyle w:val="ListParagraph"/>
        <w:numPr>
          <w:ilvl w:val="0"/>
          <w:numId w:val="3"/>
        </w:numPr>
        <w:tabs>
          <w:tab w:val="left" w:pos="7200"/>
        </w:tabs>
        <w:spacing w:after="0" w:line="240" w:lineRule="auto"/>
        <w:rPr>
          <w:rFonts w:ascii="Times New Roman" w:hAnsi="Times New Roman"/>
          <w:sz w:val="24"/>
          <w:szCs w:val="24"/>
        </w:rPr>
      </w:pPr>
      <w:r w:rsidRPr="00C93E67">
        <w:rPr>
          <w:rFonts w:ascii="Times New Roman" w:hAnsi="Times New Roman"/>
          <w:sz w:val="24"/>
          <w:szCs w:val="24"/>
        </w:rPr>
        <w:t>Общий объем бюджетных ассигнований, предусмотренных на исполнение</w:t>
      </w:r>
    </w:p>
    <w:p w:rsidR="00F86FB7" w:rsidRPr="00C93E67" w:rsidRDefault="00F86FB7" w:rsidP="008F18CC">
      <w:pPr>
        <w:tabs>
          <w:tab w:val="left" w:pos="7200"/>
        </w:tabs>
        <w:ind w:left="720"/>
        <w:rPr>
          <w:rFonts w:ascii="Times New Roman" w:hAnsi="Times New Roman"/>
          <w:sz w:val="24"/>
          <w:szCs w:val="24"/>
        </w:rPr>
      </w:pPr>
      <w:r w:rsidRPr="00C93E67">
        <w:rPr>
          <w:rFonts w:ascii="Times New Roman" w:hAnsi="Times New Roman"/>
          <w:sz w:val="24"/>
          <w:szCs w:val="24"/>
        </w:rPr>
        <w:t>муниципальных гарантий случаям, в 2015 году и 2016 году</w:t>
      </w:r>
    </w:p>
    <w:tbl>
      <w:tblPr>
        <w:tblpPr w:leftFromText="180" w:rightFromText="180" w:vertAnchor="text" w:horzAnchor="margin" w:tblpXSpec="center" w:tblpY="25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5671"/>
      </w:tblGrid>
      <w:tr w:rsidR="00F86FB7" w:rsidRPr="00C93E67" w:rsidTr="00317E20">
        <w:tc>
          <w:tcPr>
            <w:tcW w:w="4785" w:type="dxa"/>
          </w:tcPr>
          <w:p w:rsidR="00F86FB7" w:rsidRPr="00C93E67" w:rsidRDefault="00F86FB7" w:rsidP="00317E20">
            <w:pPr>
              <w:tabs>
                <w:tab w:val="left" w:pos="7200"/>
              </w:tabs>
              <w:spacing w:after="0" w:line="240" w:lineRule="auto"/>
              <w:rPr>
                <w:rFonts w:ascii="Times New Roman" w:hAnsi="Times New Roman"/>
                <w:sz w:val="24"/>
                <w:szCs w:val="24"/>
              </w:rPr>
            </w:pPr>
            <w:r w:rsidRPr="00C93E67">
              <w:rPr>
                <w:rFonts w:ascii="Times New Roman" w:hAnsi="Times New Roman"/>
                <w:sz w:val="24"/>
                <w:szCs w:val="24"/>
              </w:rPr>
              <w:t>Исполнение муниципальных гарантий</w:t>
            </w:r>
          </w:p>
        </w:tc>
        <w:tc>
          <w:tcPr>
            <w:tcW w:w="5671" w:type="dxa"/>
          </w:tcPr>
          <w:p w:rsidR="00F86FB7" w:rsidRPr="00C93E67" w:rsidRDefault="00F86FB7" w:rsidP="00317E20">
            <w:pPr>
              <w:tabs>
                <w:tab w:val="left" w:pos="7200"/>
              </w:tabs>
              <w:spacing w:after="0" w:line="240" w:lineRule="auto"/>
              <w:rPr>
                <w:rFonts w:ascii="Times New Roman" w:hAnsi="Times New Roman"/>
                <w:sz w:val="24"/>
                <w:szCs w:val="24"/>
              </w:rPr>
            </w:pPr>
            <w:r w:rsidRPr="00C93E67">
              <w:rPr>
                <w:rFonts w:ascii="Times New Roman" w:hAnsi="Times New Roman"/>
                <w:sz w:val="24"/>
                <w:szCs w:val="24"/>
              </w:rPr>
              <w:t>Объем бюджетных ассигнований на исполнение гарантий по возможным гарантийным случаям, рублей</w:t>
            </w:r>
          </w:p>
        </w:tc>
      </w:tr>
      <w:tr w:rsidR="00F86FB7" w:rsidRPr="00C93E67" w:rsidTr="00317E20">
        <w:tc>
          <w:tcPr>
            <w:tcW w:w="4785" w:type="dxa"/>
          </w:tcPr>
          <w:p w:rsidR="00F86FB7" w:rsidRPr="00C93E67" w:rsidRDefault="00F86FB7" w:rsidP="00317E20">
            <w:pPr>
              <w:tabs>
                <w:tab w:val="left" w:pos="7200"/>
              </w:tabs>
              <w:spacing w:after="0" w:line="240" w:lineRule="auto"/>
              <w:rPr>
                <w:rFonts w:ascii="Times New Roman" w:hAnsi="Times New Roman"/>
                <w:sz w:val="24"/>
                <w:szCs w:val="24"/>
              </w:rPr>
            </w:pPr>
            <w:r w:rsidRPr="00C93E67">
              <w:rPr>
                <w:rFonts w:ascii="Times New Roman" w:hAnsi="Times New Roman"/>
                <w:sz w:val="24"/>
                <w:szCs w:val="24"/>
              </w:rPr>
              <w:t>За счет источников финансирования дефицита бюджета</w:t>
            </w:r>
          </w:p>
        </w:tc>
        <w:tc>
          <w:tcPr>
            <w:tcW w:w="5671" w:type="dxa"/>
          </w:tcPr>
          <w:p w:rsidR="00F86FB7" w:rsidRPr="00C93E67" w:rsidRDefault="00F86FB7" w:rsidP="00317E20">
            <w:pPr>
              <w:tabs>
                <w:tab w:val="left" w:pos="7200"/>
              </w:tabs>
              <w:spacing w:after="0" w:line="240" w:lineRule="auto"/>
              <w:jc w:val="center"/>
              <w:rPr>
                <w:rFonts w:ascii="Times New Roman" w:hAnsi="Times New Roman"/>
                <w:sz w:val="24"/>
                <w:szCs w:val="24"/>
              </w:rPr>
            </w:pPr>
            <w:r w:rsidRPr="00C93E67">
              <w:rPr>
                <w:rFonts w:ascii="Times New Roman" w:hAnsi="Times New Roman"/>
                <w:sz w:val="24"/>
                <w:szCs w:val="24"/>
              </w:rPr>
              <w:t>-</w:t>
            </w:r>
          </w:p>
        </w:tc>
      </w:tr>
    </w:tbl>
    <w:p w:rsidR="00F86FB7" w:rsidRDefault="00F86FB7" w:rsidP="008F18CC">
      <w:pPr>
        <w:tabs>
          <w:tab w:val="left" w:pos="7200"/>
        </w:tabs>
        <w:ind w:left="720"/>
        <w:rPr>
          <w:rFonts w:ascii="Times New Roman" w:hAnsi="Times New Roman"/>
          <w:sz w:val="20"/>
          <w:szCs w:val="20"/>
        </w:rPr>
      </w:pPr>
    </w:p>
    <w:p w:rsidR="00F86FB7" w:rsidRDefault="00F86FB7" w:rsidP="008F18CC">
      <w:pPr>
        <w:tabs>
          <w:tab w:val="left" w:pos="7200"/>
        </w:tabs>
        <w:ind w:left="720"/>
        <w:rPr>
          <w:rFonts w:ascii="Times New Roman" w:hAnsi="Times New Roman"/>
          <w:sz w:val="20"/>
          <w:szCs w:val="20"/>
        </w:rPr>
      </w:pPr>
    </w:p>
    <w:p w:rsidR="00F86FB7" w:rsidRDefault="00F86FB7" w:rsidP="008F18CC">
      <w:pPr>
        <w:rPr>
          <w:rFonts w:ascii="Times New Roman" w:hAnsi="Times New Roman"/>
          <w:sz w:val="20"/>
          <w:szCs w:val="20"/>
        </w:rPr>
      </w:pPr>
    </w:p>
    <w:p w:rsidR="00F86FB7" w:rsidRDefault="00F86FB7" w:rsidP="008F18CC">
      <w:pPr>
        <w:rPr>
          <w:rFonts w:ascii="Times New Roman" w:hAnsi="Times New Roman"/>
          <w:sz w:val="20"/>
          <w:szCs w:val="20"/>
        </w:rPr>
      </w:pPr>
    </w:p>
    <w:p w:rsidR="00F86FB7" w:rsidRDefault="00F86FB7" w:rsidP="008F18CC">
      <w:pPr>
        <w:ind w:right="-24" w:firstLine="426"/>
        <w:rPr>
          <w:rFonts w:ascii="Times New Roman" w:hAnsi="Times New Roman"/>
          <w:sz w:val="20"/>
          <w:szCs w:val="20"/>
        </w:rPr>
      </w:pPr>
    </w:p>
    <w:p w:rsidR="00F86FB7" w:rsidRDefault="00F86FB7" w:rsidP="008F18CC">
      <w:pPr>
        <w:rPr>
          <w:rFonts w:ascii="Times New Roman" w:hAnsi="Times New Roman"/>
          <w:sz w:val="20"/>
          <w:szCs w:val="20"/>
        </w:rPr>
      </w:pPr>
    </w:p>
    <w:p w:rsidR="00F86FB7" w:rsidRDefault="00F86FB7" w:rsidP="008F18CC">
      <w:pPr>
        <w:rPr>
          <w:sz w:val="20"/>
          <w:szCs w:val="20"/>
        </w:rPr>
      </w:pPr>
    </w:p>
    <w:p w:rsidR="00F86FB7" w:rsidRDefault="00F86FB7" w:rsidP="008F18CC">
      <w:pPr>
        <w:rPr>
          <w:sz w:val="20"/>
          <w:szCs w:val="20"/>
        </w:rPr>
      </w:pPr>
    </w:p>
    <w:p w:rsidR="00F86FB7" w:rsidRDefault="00F86FB7" w:rsidP="008F18CC">
      <w:pPr>
        <w:pStyle w:val="NoSpacing"/>
        <w:jc w:val="right"/>
        <w:rPr>
          <w:rFonts w:ascii="Times New Roman" w:hAnsi="Times New Roman"/>
          <w:sz w:val="20"/>
          <w:szCs w:val="20"/>
        </w:rPr>
      </w:pPr>
    </w:p>
    <w:p w:rsidR="00F86FB7" w:rsidRDefault="00F86FB7" w:rsidP="008F18CC">
      <w:pPr>
        <w:pStyle w:val="NoSpacing"/>
        <w:jc w:val="right"/>
        <w:rPr>
          <w:rFonts w:ascii="Times New Roman" w:hAnsi="Times New Roman"/>
          <w:sz w:val="20"/>
          <w:szCs w:val="20"/>
        </w:rPr>
      </w:pPr>
    </w:p>
    <w:p w:rsidR="00F86FB7" w:rsidRDefault="00F86FB7" w:rsidP="008F18CC">
      <w:pPr>
        <w:pStyle w:val="NoSpacing"/>
        <w:jc w:val="right"/>
        <w:rPr>
          <w:rFonts w:ascii="Times New Roman" w:hAnsi="Times New Roman"/>
          <w:sz w:val="20"/>
          <w:szCs w:val="20"/>
        </w:rPr>
      </w:pPr>
    </w:p>
    <w:p w:rsidR="00F86FB7" w:rsidRDefault="00F86FB7" w:rsidP="008F18CC">
      <w:pPr>
        <w:pStyle w:val="NoSpacing"/>
        <w:jc w:val="right"/>
        <w:rPr>
          <w:rFonts w:ascii="Times New Roman" w:hAnsi="Times New Roman"/>
          <w:sz w:val="20"/>
          <w:szCs w:val="20"/>
        </w:rPr>
      </w:pPr>
    </w:p>
    <w:p w:rsidR="00F86FB7" w:rsidRDefault="00F86FB7" w:rsidP="008F18CC">
      <w:pPr>
        <w:pStyle w:val="NoSpacing"/>
        <w:jc w:val="right"/>
        <w:rPr>
          <w:rFonts w:ascii="Times New Roman" w:hAnsi="Times New Roman"/>
          <w:sz w:val="20"/>
          <w:szCs w:val="20"/>
        </w:rPr>
      </w:pPr>
    </w:p>
    <w:p w:rsidR="00F86FB7" w:rsidRDefault="00F86FB7" w:rsidP="008F18CC">
      <w:pPr>
        <w:pStyle w:val="NoSpacing"/>
        <w:jc w:val="right"/>
        <w:rPr>
          <w:rFonts w:ascii="Times New Roman" w:hAnsi="Times New Roman"/>
          <w:sz w:val="20"/>
          <w:szCs w:val="20"/>
        </w:rPr>
      </w:pPr>
    </w:p>
    <w:p w:rsidR="00F86FB7" w:rsidRDefault="00F86FB7" w:rsidP="008F18CC">
      <w:pPr>
        <w:pStyle w:val="NoSpacing"/>
        <w:jc w:val="right"/>
        <w:rPr>
          <w:rFonts w:ascii="Times New Roman" w:hAnsi="Times New Roman"/>
          <w:sz w:val="20"/>
          <w:szCs w:val="20"/>
        </w:rPr>
      </w:pPr>
    </w:p>
    <w:p w:rsidR="00F86FB7" w:rsidRDefault="00F86FB7" w:rsidP="008F18CC">
      <w:pPr>
        <w:pStyle w:val="NoSpacing"/>
        <w:jc w:val="right"/>
        <w:rPr>
          <w:rFonts w:ascii="Times New Roman" w:hAnsi="Times New Roman"/>
          <w:sz w:val="20"/>
          <w:szCs w:val="20"/>
        </w:rPr>
      </w:pPr>
    </w:p>
    <w:p w:rsidR="00F86FB7" w:rsidRDefault="00F86FB7" w:rsidP="008F18CC">
      <w:pPr>
        <w:pStyle w:val="NoSpacing"/>
        <w:jc w:val="right"/>
        <w:rPr>
          <w:rFonts w:ascii="Times New Roman" w:hAnsi="Times New Roman"/>
          <w:sz w:val="20"/>
          <w:szCs w:val="20"/>
        </w:rPr>
      </w:pPr>
    </w:p>
    <w:p w:rsidR="00F86FB7" w:rsidRDefault="00F86FB7" w:rsidP="008F18CC">
      <w:pPr>
        <w:pStyle w:val="NoSpacing"/>
        <w:jc w:val="right"/>
        <w:rPr>
          <w:rFonts w:ascii="Times New Roman" w:hAnsi="Times New Roman"/>
          <w:sz w:val="20"/>
          <w:szCs w:val="20"/>
        </w:rPr>
      </w:pPr>
    </w:p>
    <w:p w:rsidR="00F86FB7" w:rsidRPr="00317E20" w:rsidRDefault="00F86FB7" w:rsidP="00BD4769">
      <w:pPr>
        <w:spacing w:after="0"/>
        <w:ind w:right="57" w:firstLine="4500"/>
        <w:rPr>
          <w:rFonts w:ascii="Times New Roman" w:hAnsi="Times New Roman"/>
          <w:sz w:val="20"/>
          <w:szCs w:val="20"/>
        </w:rPr>
      </w:pPr>
      <w:r w:rsidRPr="00317E20">
        <w:rPr>
          <w:rFonts w:ascii="Times New Roman" w:hAnsi="Times New Roman"/>
          <w:sz w:val="20"/>
          <w:szCs w:val="20"/>
        </w:rPr>
        <w:t xml:space="preserve">Приложение № </w:t>
      </w:r>
      <w:r>
        <w:rPr>
          <w:rFonts w:ascii="Times New Roman" w:hAnsi="Times New Roman"/>
          <w:sz w:val="20"/>
          <w:szCs w:val="20"/>
        </w:rPr>
        <w:t>19</w:t>
      </w:r>
    </w:p>
    <w:p w:rsidR="00F86FB7" w:rsidRDefault="00F86FB7" w:rsidP="00BD4769">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 xml:space="preserve">к проекту Решения Собрания депутатов Воробжанского </w:t>
      </w:r>
    </w:p>
    <w:p w:rsidR="00F86FB7" w:rsidRDefault="00F86FB7" w:rsidP="00BD4769">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сельсовета</w:t>
      </w:r>
      <w:r>
        <w:rPr>
          <w:rFonts w:ascii="Times New Roman" w:hAnsi="Times New Roman"/>
          <w:sz w:val="20"/>
          <w:szCs w:val="20"/>
        </w:rPr>
        <w:t xml:space="preserve"> </w:t>
      </w:r>
      <w:r w:rsidRPr="00317E20">
        <w:rPr>
          <w:rFonts w:ascii="Times New Roman" w:hAnsi="Times New Roman"/>
          <w:sz w:val="20"/>
          <w:szCs w:val="20"/>
        </w:rPr>
        <w:t xml:space="preserve">Суджанского района Курской области № ____ </w:t>
      </w:r>
    </w:p>
    <w:p w:rsidR="00F86FB7" w:rsidRDefault="00F86FB7" w:rsidP="00BD4769">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от  ___._</w:t>
      </w:r>
      <w:r>
        <w:rPr>
          <w:rFonts w:ascii="Times New Roman" w:hAnsi="Times New Roman"/>
          <w:sz w:val="20"/>
          <w:szCs w:val="20"/>
        </w:rPr>
        <w:t xml:space="preserve">___.2014г </w:t>
      </w:r>
      <w:r w:rsidRPr="00317E20">
        <w:rPr>
          <w:rFonts w:ascii="Times New Roman" w:hAnsi="Times New Roman"/>
          <w:sz w:val="20"/>
          <w:szCs w:val="20"/>
        </w:rPr>
        <w:t xml:space="preserve">«О местном бюджете на 2015 год и на </w:t>
      </w:r>
    </w:p>
    <w:p w:rsidR="00F86FB7" w:rsidRDefault="00F86FB7" w:rsidP="00BD4769">
      <w:pPr>
        <w:tabs>
          <w:tab w:val="left" w:pos="3825"/>
        </w:tabs>
        <w:spacing w:after="0"/>
        <w:ind w:right="57" w:firstLine="4500"/>
        <w:rPr>
          <w:rFonts w:ascii="Times New Roman" w:hAnsi="Times New Roman"/>
          <w:sz w:val="20"/>
          <w:szCs w:val="20"/>
        </w:rPr>
      </w:pPr>
      <w:r w:rsidRPr="00317E20">
        <w:rPr>
          <w:rFonts w:ascii="Times New Roman" w:hAnsi="Times New Roman"/>
          <w:sz w:val="20"/>
          <w:szCs w:val="20"/>
        </w:rPr>
        <w:t>плановый период 2016 и 2017 годов»</w:t>
      </w:r>
    </w:p>
    <w:p w:rsidR="00F86FB7" w:rsidRDefault="00F86FB7" w:rsidP="008F18CC">
      <w:pPr>
        <w:pStyle w:val="NoSpacing"/>
        <w:jc w:val="center"/>
        <w:rPr>
          <w:rFonts w:ascii="Times New Roman" w:hAnsi="Times New Roman"/>
          <w:b/>
          <w:sz w:val="24"/>
          <w:szCs w:val="24"/>
        </w:rPr>
      </w:pPr>
    </w:p>
    <w:p w:rsidR="00F86FB7" w:rsidRPr="00C93E67" w:rsidRDefault="00F86FB7" w:rsidP="008F18CC">
      <w:pPr>
        <w:pStyle w:val="NoSpacing"/>
        <w:jc w:val="center"/>
        <w:rPr>
          <w:rFonts w:ascii="Times New Roman" w:hAnsi="Times New Roman"/>
          <w:b/>
          <w:sz w:val="24"/>
          <w:szCs w:val="24"/>
        </w:rPr>
      </w:pPr>
      <w:r w:rsidRPr="00C93E67">
        <w:rPr>
          <w:rFonts w:ascii="Times New Roman" w:hAnsi="Times New Roman"/>
          <w:b/>
          <w:sz w:val="24"/>
          <w:szCs w:val="24"/>
        </w:rPr>
        <w:t>Межбюджетные трансферты, передаваемых из бюджета муниципального образования «Воробжанский сельсовет» в бюджет муниципального образования  «Суджанский район» Курской области  в 2015 году</w:t>
      </w:r>
    </w:p>
    <w:p w:rsidR="00F86FB7" w:rsidRPr="00C93E67" w:rsidRDefault="00F86FB7" w:rsidP="008F18CC">
      <w:pPr>
        <w:jc w:val="right"/>
        <w:rPr>
          <w:rFonts w:ascii="Times New Roman" w:hAnsi="Times New Roman"/>
          <w:sz w:val="24"/>
          <w:szCs w:val="24"/>
        </w:rPr>
      </w:pPr>
      <w:r w:rsidRPr="00C93E67">
        <w:rPr>
          <w:rFonts w:ascii="Times New Roman" w:hAnsi="Times New Roman"/>
          <w:sz w:val="24"/>
          <w:szCs w:val="24"/>
        </w:rPr>
        <w:t xml:space="preserve"> (рублей)</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6095"/>
        <w:gridCol w:w="2410"/>
      </w:tblGrid>
      <w:tr w:rsidR="00F86FB7" w:rsidRPr="00C93E67" w:rsidTr="00317E20">
        <w:trPr>
          <w:trHeight w:val="526"/>
        </w:trPr>
        <w:tc>
          <w:tcPr>
            <w:tcW w:w="709" w:type="dxa"/>
          </w:tcPr>
          <w:p w:rsidR="00F86FB7" w:rsidRPr="00C93E67" w:rsidRDefault="00F86FB7" w:rsidP="00317E20">
            <w:pPr>
              <w:spacing w:after="0" w:line="240" w:lineRule="auto"/>
              <w:rPr>
                <w:rFonts w:ascii="Times New Roman" w:hAnsi="Times New Roman"/>
                <w:sz w:val="24"/>
                <w:szCs w:val="24"/>
              </w:rPr>
            </w:pPr>
            <w:r w:rsidRPr="00C93E67">
              <w:rPr>
                <w:rFonts w:ascii="Times New Roman" w:hAnsi="Times New Roman"/>
                <w:sz w:val="24"/>
                <w:szCs w:val="24"/>
              </w:rPr>
              <w:t>№</w:t>
            </w:r>
            <w:r>
              <w:rPr>
                <w:rFonts w:ascii="Times New Roman" w:hAnsi="Times New Roman"/>
                <w:sz w:val="24"/>
                <w:szCs w:val="24"/>
              </w:rPr>
              <w:t xml:space="preserve"> </w:t>
            </w:r>
            <w:r w:rsidRPr="00C93E67">
              <w:rPr>
                <w:rFonts w:ascii="Times New Roman" w:hAnsi="Times New Roman"/>
                <w:sz w:val="24"/>
                <w:szCs w:val="24"/>
              </w:rPr>
              <w:t>п/п</w:t>
            </w:r>
          </w:p>
        </w:tc>
        <w:tc>
          <w:tcPr>
            <w:tcW w:w="6095" w:type="dxa"/>
          </w:tcPr>
          <w:p w:rsidR="00F86FB7" w:rsidRPr="00C93E67" w:rsidRDefault="00F86FB7" w:rsidP="00317E20">
            <w:pPr>
              <w:tabs>
                <w:tab w:val="left" w:pos="2786"/>
              </w:tabs>
              <w:spacing w:after="0" w:line="240" w:lineRule="auto"/>
              <w:jc w:val="center"/>
              <w:rPr>
                <w:rFonts w:ascii="Times New Roman" w:hAnsi="Times New Roman"/>
                <w:sz w:val="24"/>
                <w:szCs w:val="24"/>
              </w:rPr>
            </w:pPr>
            <w:r w:rsidRPr="00C93E67">
              <w:rPr>
                <w:rFonts w:ascii="Times New Roman" w:hAnsi="Times New Roman"/>
                <w:sz w:val="24"/>
                <w:szCs w:val="24"/>
              </w:rPr>
              <w:tab/>
              <w:t>Наименование</w:t>
            </w:r>
          </w:p>
        </w:tc>
        <w:tc>
          <w:tcPr>
            <w:tcW w:w="2410" w:type="dxa"/>
          </w:tcPr>
          <w:p w:rsidR="00F86FB7" w:rsidRPr="00C93E67" w:rsidRDefault="00F86FB7" w:rsidP="00317E20">
            <w:pPr>
              <w:spacing w:after="0" w:line="240" w:lineRule="auto"/>
              <w:jc w:val="center"/>
              <w:rPr>
                <w:rFonts w:ascii="Times New Roman" w:hAnsi="Times New Roman"/>
                <w:sz w:val="24"/>
                <w:szCs w:val="24"/>
              </w:rPr>
            </w:pPr>
            <w:r w:rsidRPr="00C93E67">
              <w:rPr>
                <w:rFonts w:ascii="Times New Roman" w:hAnsi="Times New Roman"/>
                <w:sz w:val="24"/>
                <w:szCs w:val="24"/>
              </w:rPr>
              <w:t>Сумма</w:t>
            </w:r>
          </w:p>
        </w:tc>
      </w:tr>
      <w:tr w:rsidR="00F86FB7" w:rsidRPr="00C93E67" w:rsidTr="00317E20">
        <w:trPr>
          <w:trHeight w:val="713"/>
        </w:trPr>
        <w:tc>
          <w:tcPr>
            <w:tcW w:w="709" w:type="dxa"/>
          </w:tcPr>
          <w:p w:rsidR="00F86FB7" w:rsidRPr="00C93E67" w:rsidRDefault="00F86FB7" w:rsidP="00317E20">
            <w:pPr>
              <w:spacing w:after="0" w:line="240" w:lineRule="auto"/>
              <w:rPr>
                <w:rFonts w:ascii="Times New Roman" w:hAnsi="Times New Roman"/>
                <w:sz w:val="24"/>
                <w:szCs w:val="24"/>
              </w:rPr>
            </w:pPr>
            <w:r w:rsidRPr="00C93E67">
              <w:rPr>
                <w:rFonts w:ascii="Times New Roman" w:hAnsi="Times New Roman"/>
                <w:sz w:val="24"/>
                <w:szCs w:val="24"/>
              </w:rPr>
              <w:t>1.</w:t>
            </w:r>
          </w:p>
        </w:tc>
        <w:tc>
          <w:tcPr>
            <w:tcW w:w="6095" w:type="dxa"/>
          </w:tcPr>
          <w:p w:rsidR="00F86FB7" w:rsidRPr="00C93E67" w:rsidRDefault="00F86FB7" w:rsidP="00317E20">
            <w:pPr>
              <w:spacing w:after="0" w:line="240" w:lineRule="auto"/>
              <w:rPr>
                <w:rFonts w:ascii="Times New Roman" w:hAnsi="Times New Roman"/>
                <w:sz w:val="24"/>
                <w:szCs w:val="24"/>
              </w:rPr>
            </w:pPr>
            <w:r w:rsidRPr="00C93E67">
              <w:rPr>
                <w:rFonts w:ascii="Times New Roman" w:hAnsi="Times New Roman"/>
                <w:sz w:val="24"/>
                <w:szCs w:val="24"/>
              </w:rPr>
              <w:t>На выполнение части функций по исполнению полномочий контрольно-счетных органов по осуществлению внешнего муниципального финансового контроля</w:t>
            </w:r>
          </w:p>
        </w:tc>
        <w:tc>
          <w:tcPr>
            <w:tcW w:w="2410" w:type="dxa"/>
          </w:tcPr>
          <w:p w:rsidR="00F86FB7" w:rsidRPr="00C93E67" w:rsidRDefault="00F86FB7" w:rsidP="00317E20">
            <w:pPr>
              <w:spacing w:after="0" w:line="240" w:lineRule="auto"/>
              <w:ind w:firstLine="708"/>
              <w:rPr>
                <w:rFonts w:ascii="Times New Roman" w:hAnsi="Times New Roman"/>
                <w:sz w:val="24"/>
                <w:szCs w:val="24"/>
              </w:rPr>
            </w:pPr>
          </w:p>
          <w:p w:rsidR="00F86FB7" w:rsidRPr="00C93E67" w:rsidRDefault="00F86FB7" w:rsidP="00317E20">
            <w:pPr>
              <w:spacing w:after="0" w:line="240" w:lineRule="auto"/>
              <w:ind w:firstLine="708"/>
              <w:rPr>
                <w:rFonts w:ascii="Times New Roman" w:hAnsi="Times New Roman"/>
                <w:sz w:val="24"/>
                <w:szCs w:val="24"/>
              </w:rPr>
            </w:pPr>
            <w:r w:rsidRPr="00C93E67">
              <w:rPr>
                <w:rFonts w:ascii="Times New Roman" w:hAnsi="Times New Roman"/>
                <w:sz w:val="24"/>
                <w:szCs w:val="24"/>
              </w:rPr>
              <w:t>17670</w:t>
            </w:r>
          </w:p>
        </w:tc>
      </w:tr>
      <w:tr w:rsidR="00F86FB7" w:rsidRPr="00C93E67" w:rsidTr="00317E20">
        <w:trPr>
          <w:trHeight w:val="694"/>
        </w:trPr>
        <w:tc>
          <w:tcPr>
            <w:tcW w:w="709" w:type="dxa"/>
          </w:tcPr>
          <w:p w:rsidR="00F86FB7" w:rsidRPr="00C93E67" w:rsidRDefault="00F86FB7" w:rsidP="00317E20">
            <w:pPr>
              <w:spacing w:after="0" w:line="240" w:lineRule="auto"/>
              <w:rPr>
                <w:rFonts w:ascii="Times New Roman" w:hAnsi="Times New Roman"/>
                <w:sz w:val="24"/>
                <w:szCs w:val="24"/>
              </w:rPr>
            </w:pPr>
          </w:p>
        </w:tc>
        <w:tc>
          <w:tcPr>
            <w:tcW w:w="6095" w:type="dxa"/>
          </w:tcPr>
          <w:p w:rsidR="00F86FB7" w:rsidRPr="00C93E67" w:rsidRDefault="00F86FB7" w:rsidP="00317E20">
            <w:pPr>
              <w:spacing w:after="0" w:line="240" w:lineRule="auto"/>
              <w:rPr>
                <w:rFonts w:ascii="Times New Roman" w:hAnsi="Times New Roman"/>
                <w:sz w:val="24"/>
                <w:szCs w:val="24"/>
              </w:rPr>
            </w:pPr>
            <w:r w:rsidRPr="00C93E67">
              <w:rPr>
                <w:rFonts w:ascii="Times New Roman" w:hAnsi="Times New Roman"/>
                <w:sz w:val="24"/>
                <w:szCs w:val="24"/>
              </w:rPr>
              <w:t>На выполнение части функций по исполнению полномочий контрольно-счетных органов по осуществлению внутреннего муниципального финансового контроля</w:t>
            </w:r>
          </w:p>
        </w:tc>
        <w:tc>
          <w:tcPr>
            <w:tcW w:w="2410" w:type="dxa"/>
          </w:tcPr>
          <w:p w:rsidR="00F86FB7" w:rsidRPr="00C93E67" w:rsidRDefault="00F86FB7" w:rsidP="00317E20">
            <w:pPr>
              <w:spacing w:after="0" w:line="240" w:lineRule="auto"/>
              <w:ind w:firstLine="708"/>
              <w:rPr>
                <w:rFonts w:ascii="Times New Roman" w:hAnsi="Times New Roman"/>
                <w:sz w:val="24"/>
                <w:szCs w:val="24"/>
              </w:rPr>
            </w:pPr>
            <w:r w:rsidRPr="00C93E67">
              <w:rPr>
                <w:rFonts w:ascii="Times New Roman" w:hAnsi="Times New Roman"/>
                <w:sz w:val="24"/>
                <w:szCs w:val="24"/>
              </w:rPr>
              <w:t>13330</w:t>
            </w:r>
          </w:p>
        </w:tc>
      </w:tr>
      <w:tr w:rsidR="00F86FB7" w:rsidRPr="00C93E67" w:rsidTr="00317E20">
        <w:tc>
          <w:tcPr>
            <w:tcW w:w="709" w:type="dxa"/>
          </w:tcPr>
          <w:p w:rsidR="00F86FB7" w:rsidRPr="00C93E67" w:rsidRDefault="00F86FB7" w:rsidP="00317E20">
            <w:pPr>
              <w:spacing w:after="0" w:line="240" w:lineRule="auto"/>
              <w:rPr>
                <w:rFonts w:ascii="Times New Roman" w:hAnsi="Times New Roman"/>
                <w:sz w:val="24"/>
                <w:szCs w:val="24"/>
              </w:rPr>
            </w:pPr>
          </w:p>
        </w:tc>
        <w:tc>
          <w:tcPr>
            <w:tcW w:w="6095" w:type="dxa"/>
          </w:tcPr>
          <w:p w:rsidR="00F86FB7" w:rsidRPr="00C93E67" w:rsidRDefault="00F86FB7" w:rsidP="00317E20">
            <w:pPr>
              <w:spacing w:after="0" w:line="240" w:lineRule="auto"/>
              <w:rPr>
                <w:rFonts w:ascii="Times New Roman" w:hAnsi="Times New Roman"/>
                <w:sz w:val="24"/>
                <w:szCs w:val="24"/>
              </w:rPr>
            </w:pPr>
            <w:r w:rsidRPr="00C93E67">
              <w:rPr>
                <w:rFonts w:ascii="Times New Roman" w:hAnsi="Times New Roman"/>
                <w:sz w:val="24"/>
                <w:szCs w:val="24"/>
              </w:rPr>
              <w:t>ИТОГО:</w:t>
            </w:r>
          </w:p>
        </w:tc>
        <w:tc>
          <w:tcPr>
            <w:tcW w:w="2410" w:type="dxa"/>
          </w:tcPr>
          <w:p w:rsidR="00F86FB7" w:rsidRPr="00C93E67" w:rsidRDefault="00F86FB7" w:rsidP="00317E20">
            <w:pPr>
              <w:spacing w:after="0" w:line="240" w:lineRule="auto"/>
              <w:ind w:firstLine="708"/>
              <w:rPr>
                <w:rFonts w:ascii="Times New Roman" w:hAnsi="Times New Roman"/>
                <w:sz w:val="24"/>
                <w:szCs w:val="24"/>
              </w:rPr>
            </w:pPr>
            <w:r w:rsidRPr="00C93E67">
              <w:rPr>
                <w:rFonts w:ascii="Times New Roman" w:hAnsi="Times New Roman"/>
                <w:sz w:val="24"/>
                <w:szCs w:val="24"/>
              </w:rPr>
              <w:t>31000</w:t>
            </w:r>
          </w:p>
        </w:tc>
      </w:tr>
    </w:tbl>
    <w:p w:rsidR="00F86FB7" w:rsidRDefault="00F86FB7" w:rsidP="00C93E67">
      <w:pPr>
        <w:pStyle w:val="NoSpacing"/>
        <w:jc w:val="right"/>
      </w:pPr>
    </w:p>
    <w:sectPr w:rsidR="00F86FB7" w:rsidSect="00126C7C">
      <w:pgSz w:w="11906" w:h="16838"/>
      <w:pgMar w:top="851" w:right="851" w:bottom="1258"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B04AA"/>
    <w:multiLevelType w:val="hybridMultilevel"/>
    <w:tmpl w:val="90F6CFF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7F4182B"/>
    <w:multiLevelType w:val="hybridMultilevel"/>
    <w:tmpl w:val="90F6CFF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5C697E3D"/>
    <w:multiLevelType w:val="hybridMultilevel"/>
    <w:tmpl w:val="355435B6"/>
    <w:lvl w:ilvl="0" w:tplc="63EEFE16">
      <w:start w:val="1"/>
      <w:numFmt w:val="decimal"/>
      <w:lvlText w:val="%1."/>
      <w:lvlJc w:val="left"/>
      <w:pPr>
        <w:ind w:left="3060" w:hanging="360"/>
      </w:pPr>
      <w:rPr>
        <w:rFonts w:cs="Times New Roman"/>
      </w:rPr>
    </w:lvl>
    <w:lvl w:ilvl="1" w:tplc="04190019">
      <w:start w:val="1"/>
      <w:numFmt w:val="decimal"/>
      <w:lvlText w:val="%2."/>
      <w:lvlJc w:val="left"/>
      <w:pPr>
        <w:tabs>
          <w:tab w:val="num" w:pos="1290"/>
        </w:tabs>
        <w:ind w:left="1290" w:hanging="360"/>
      </w:pPr>
      <w:rPr>
        <w:rFonts w:cs="Times New Roman"/>
      </w:rPr>
    </w:lvl>
    <w:lvl w:ilvl="2" w:tplc="0419001B">
      <w:start w:val="1"/>
      <w:numFmt w:val="decimal"/>
      <w:lvlText w:val="%3."/>
      <w:lvlJc w:val="left"/>
      <w:pPr>
        <w:tabs>
          <w:tab w:val="num" w:pos="2010"/>
        </w:tabs>
        <w:ind w:left="2010" w:hanging="360"/>
      </w:pPr>
      <w:rPr>
        <w:rFonts w:cs="Times New Roman"/>
      </w:rPr>
    </w:lvl>
    <w:lvl w:ilvl="3" w:tplc="0419000F">
      <w:start w:val="1"/>
      <w:numFmt w:val="decimal"/>
      <w:lvlText w:val="%4."/>
      <w:lvlJc w:val="left"/>
      <w:pPr>
        <w:tabs>
          <w:tab w:val="num" w:pos="2730"/>
        </w:tabs>
        <w:ind w:left="2730" w:hanging="360"/>
      </w:pPr>
      <w:rPr>
        <w:rFonts w:cs="Times New Roman"/>
      </w:rPr>
    </w:lvl>
    <w:lvl w:ilvl="4" w:tplc="04190019">
      <w:start w:val="1"/>
      <w:numFmt w:val="decimal"/>
      <w:lvlText w:val="%5."/>
      <w:lvlJc w:val="left"/>
      <w:pPr>
        <w:tabs>
          <w:tab w:val="num" w:pos="3450"/>
        </w:tabs>
        <w:ind w:left="3450" w:hanging="360"/>
      </w:pPr>
      <w:rPr>
        <w:rFonts w:cs="Times New Roman"/>
      </w:rPr>
    </w:lvl>
    <w:lvl w:ilvl="5" w:tplc="0419001B">
      <w:start w:val="1"/>
      <w:numFmt w:val="decimal"/>
      <w:lvlText w:val="%6."/>
      <w:lvlJc w:val="left"/>
      <w:pPr>
        <w:tabs>
          <w:tab w:val="num" w:pos="4170"/>
        </w:tabs>
        <w:ind w:left="4170" w:hanging="360"/>
      </w:pPr>
      <w:rPr>
        <w:rFonts w:cs="Times New Roman"/>
      </w:rPr>
    </w:lvl>
    <w:lvl w:ilvl="6" w:tplc="0419000F">
      <w:start w:val="1"/>
      <w:numFmt w:val="decimal"/>
      <w:lvlText w:val="%7."/>
      <w:lvlJc w:val="left"/>
      <w:pPr>
        <w:tabs>
          <w:tab w:val="num" w:pos="4890"/>
        </w:tabs>
        <w:ind w:left="4890" w:hanging="360"/>
      </w:pPr>
      <w:rPr>
        <w:rFonts w:cs="Times New Roman"/>
      </w:rPr>
    </w:lvl>
    <w:lvl w:ilvl="7" w:tplc="04190019">
      <w:start w:val="1"/>
      <w:numFmt w:val="decimal"/>
      <w:lvlText w:val="%8."/>
      <w:lvlJc w:val="left"/>
      <w:pPr>
        <w:tabs>
          <w:tab w:val="num" w:pos="5610"/>
        </w:tabs>
        <w:ind w:left="5610" w:hanging="360"/>
      </w:pPr>
      <w:rPr>
        <w:rFonts w:cs="Times New Roman"/>
      </w:rPr>
    </w:lvl>
    <w:lvl w:ilvl="8" w:tplc="0419001B">
      <w:start w:val="1"/>
      <w:numFmt w:val="decimal"/>
      <w:lvlText w:val="%9."/>
      <w:lvlJc w:val="left"/>
      <w:pPr>
        <w:tabs>
          <w:tab w:val="num" w:pos="6330"/>
        </w:tabs>
        <w:ind w:left="633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783C"/>
    <w:rsid w:val="00075B3C"/>
    <w:rsid w:val="000B5C81"/>
    <w:rsid w:val="00112681"/>
    <w:rsid w:val="00126C7C"/>
    <w:rsid w:val="001F46E4"/>
    <w:rsid w:val="00226FE9"/>
    <w:rsid w:val="00267E07"/>
    <w:rsid w:val="00286187"/>
    <w:rsid w:val="002B6A58"/>
    <w:rsid w:val="002B6BB6"/>
    <w:rsid w:val="002C3A9F"/>
    <w:rsid w:val="002C77F9"/>
    <w:rsid w:val="002D43A6"/>
    <w:rsid w:val="00300435"/>
    <w:rsid w:val="003123EB"/>
    <w:rsid w:val="003150B6"/>
    <w:rsid w:val="00317E20"/>
    <w:rsid w:val="00361C45"/>
    <w:rsid w:val="003F2076"/>
    <w:rsid w:val="00492BE5"/>
    <w:rsid w:val="004B0575"/>
    <w:rsid w:val="004D4945"/>
    <w:rsid w:val="004D783C"/>
    <w:rsid w:val="00541F7E"/>
    <w:rsid w:val="005925C2"/>
    <w:rsid w:val="00652CA4"/>
    <w:rsid w:val="00652F02"/>
    <w:rsid w:val="0065547A"/>
    <w:rsid w:val="006B253C"/>
    <w:rsid w:val="00746D2D"/>
    <w:rsid w:val="007538E6"/>
    <w:rsid w:val="00795853"/>
    <w:rsid w:val="007B3182"/>
    <w:rsid w:val="007E030D"/>
    <w:rsid w:val="0086231D"/>
    <w:rsid w:val="008F0CC4"/>
    <w:rsid w:val="008F18CC"/>
    <w:rsid w:val="008F3724"/>
    <w:rsid w:val="009556EC"/>
    <w:rsid w:val="009E1570"/>
    <w:rsid w:val="009F1C8A"/>
    <w:rsid w:val="009F3B59"/>
    <w:rsid w:val="00A12C18"/>
    <w:rsid w:val="00A310C7"/>
    <w:rsid w:val="00A47351"/>
    <w:rsid w:val="00A92599"/>
    <w:rsid w:val="00A9419C"/>
    <w:rsid w:val="00AD62AA"/>
    <w:rsid w:val="00B25C41"/>
    <w:rsid w:val="00BB465E"/>
    <w:rsid w:val="00BC63FF"/>
    <w:rsid w:val="00BD4769"/>
    <w:rsid w:val="00C015DB"/>
    <w:rsid w:val="00C21B3D"/>
    <w:rsid w:val="00C37141"/>
    <w:rsid w:val="00C67C61"/>
    <w:rsid w:val="00C72820"/>
    <w:rsid w:val="00C831E8"/>
    <w:rsid w:val="00C93E67"/>
    <w:rsid w:val="00CE29F9"/>
    <w:rsid w:val="00D16D55"/>
    <w:rsid w:val="00D7052A"/>
    <w:rsid w:val="00E208CB"/>
    <w:rsid w:val="00E77CF7"/>
    <w:rsid w:val="00EA5CC5"/>
    <w:rsid w:val="00EC79D3"/>
    <w:rsid w:val="00F266AB"/>
    <w:rsid w:val="00F26A8A"/>
    <w:rsid w:val="00F56E5D"/>
    <w:rsid w:val="00F80912"/>
    <w:rsid w:val="00F86FB7"/>
    <w:rsid w:val="00F97D42"/>
    <w:rsid w:val="00FD53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83C"/>
    <w:pPr>
      <w:spacing w:after="200" w:line="276" w:lineRule="auto"/>
    </w:pPr>
    <w:rPr>
      <w:rFonts w:eastAsia="Times New Roman"/>
    </w:rPr>
  </w:style>
  <w:style w:type="paragraph" w:styleId="Heading3">
    <w:name w:val="heading 3"/>
    <w:basedOn w:val="Normal"/>
    <w:next w:val="Normal"/>
    <w:link w:val="Heading3Char"/>
    <w:uiPriority w:val="99"/>
    <w:qFormat/>
    <w:locked/>
    <w:rsid w:val="008F18CC"/>
    <w:pPr>
      <w:keepNext/>
      <w:spacing w:after="0" w:line="240" w:lineRule="auto"/>
      <w:jc w:val="center"/>
      <w:outlineLvl w:val="2"/>
    </w:pPr>
    <w:rPr>
      <w:rFonts w:ascii="Times New Roman" w:hAnsi="Times New Roman"/>
      <w:b/>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8F18CC"/>
    <w:rPr>
      <w:rFonts w:eastAsia="Times New Roman" w:cs="Times New Roman"/>
      <w:b/>
      <w:sz w:val="28"/>
      <w:lang w:val="ru-RU" w:eastAsia="ru-RU" w:bidi="ar-SA"/>
    </w:rPr>
  </w:style>
  <w:style w:type="character" w:customStyle="1" w:styleId="NoSpacingChar">
    <w:name w:val="No Spacing Char"/>
    <w:basedOn w:val="DefaultParagraphFont"/>
    <w:link w:val="NoSpacing"/>
    <w:uiPriority w:val="99"/>
    <w:locked/>
    <w:rsid w:val="004D783C"/>
    <w:rPr>
      <w:rFonts w:cs="Calibri"/>
      <w:sz w:val="22"/>
      <w:szCs w:val="22"/>
      <w:lang w:val="ru-RU" w:eastAsia="en-US" w:bidi="ar-SA"/>
    </w:rPr>
  </w:style>
  <w:style w:type="paragraph" w:styleId="NoSpacing">
    <w:name w:val="No Spacing"/>
    <w:link w:val="NoSpacingChar"/>
    <w:uiPriority w:val="99"/>
    <w:qFormat/>
    <w:rsid w:val="004D783C"/>
    <w:rPr>
      <w:rFonts w:cs="Calibri"/>
      <w:lang w:eastAsia="en-US"/>
    </w:rPr>
  </w:style>
  <w:style w:type="paragraph" w:customStyle="1" w:styleId="ConsPlusNormal">
    <w:name w:val="ConsPlusNormal"/>
    <w:uiPriority w:val="99"/>
    <w:rsid w:val="00652F02"/>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652F02"/>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075B3C"/>
    <w:pPr>
      <w:widowControl w:val="0"/>
      <w:autoSpaceDE w:val="0"/>
      <w:autoSpaceDN w:val="0"/>
      <w:adjustRightInd w:val="0"/>
    </w:pPr>
    <w:rPr>
      <w:rFonts w:eastAsia="Times New Roman" w:cs="Calibri"/>
    </w:rPr>
  </w:style>
  <w:style w:type="character" w:styleId="Hyperlink">
    <w:name w:val="Hyperlink"/>
    <w:basedOn w:val="DefaultParagraphFont"/>
    <w:uiPriority w:val="99"/>
    <w:rsid w:val="00492BE5"/>
    <w:rPr>
      <w:rFonts w:cs="Times New Roman"/>
      <w:color w:val="0000FF"/>
      <w:u w:val="single"/>
    </w:rPr>
  </w:style>
  <w:style w:type="character" w:styleId="FollowedHyperlink">
    <w:name w:val="FollowedHyperlink"/>
    <w:basedOn w:val="DefaultParagraphFont"/>
    <w:uiPriority w:val="99"/>
    <w:rsid w:val="00492BE5"/>
    <w:rPr>
      <w:rFonts w:cs="Times New Roman"/>
      <w:color w:val="800080"/>
      <w:u w:val="single"/>
    </w:rPr>
  </w:style>
  <w:style w:type="paragraph" w:customStyle="1" w:styleId="xl68">
    <w:name w:val="xl68"/>
    <w:basedOn w:val="Normal"/>
    <w:uiPriority w:val="99"/>
    <w:rsid w:val="00492BE5"/>
    <w:pPr>
      <w:spacing w:before="100" w:beforeAutospacing="1" w:after="100" w:afterAutospacing="1" w:line="240" w:lineRule="auto"/>
      <w:textAlignment w:val="center"/>
    </w:pPr>
    <w:rPr>
      <w:rFonts w:ascii="Times New Roman" w:eastAsia="Calibri" w:hAnsi="Times New Roman"/>
      <w:b/>
      <w:bCs/>
      <w:sz w:val="24"/>
      <w:szCs w:val="24"/>
    </w:rPr>
  </w:style>
  <w:style w:type="paragraph" w:customStyle="1" w:styleId="xl69">
    <w:name w:val="xl69"/>
    <w:basedOn w:val="Normal"/>
    <w:uiPriority w:val="99"/>
    <w:rsid w:val="00492BE5"/>
    <w:pPr>
      <w:spacing w:before="100" w:beforeAutospacing="1" w:after="100" w:afterAutospacing="1" w:line="240" w:lineRule="auto"/>
      <w:textAlignment w:val="center"/>
    </w:pPr>
    <w:rPr>
      <w:rFonts w:ascii="Times New Roman" w:eastAsia="Calibri" w:hAnsi="Times New Roman"/>
      <w:b/>
      <w:bCs/>
      <w:sz w:val="20"/>
      <w:szCs w:val="20"/>
    </w:rPr>
  </w:style>
  <w:style w:type="paragraph" w:customStyle="1" w:styleId="xl70">
    <w:name w:val="xl70"/>
    <w:basedOn w:val="Normal"/>
    <w:uiPriority w:val="99"/>
    <w:rsid w:val="00492BE5"/>
    <w:pPr>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71">
    <w:name w:val="xl71"/>
    <w:basedOn w:val="Normal"/>
    <w:uiPriority w:val="99"/>
    <w:rsid w:val="00492BE5"/>
    <w:pPr>
      <w:spacing w:before="100" w:beforeAutospacing="1" w:after="100" w:afterAutospacing="1" w:line="240" w:lineRule="auto"/>
      <w:jc w:val="center"/>
      <w:textAlignment w:val="center"/>
    </w:pPr>
    <w:rPr>
      <w:rFonts w:ascii="Times New Roman" w:eastAsia="Calibri" w:hAnsi="Times New Roman"/>
      <w:b/>
      <w:bCs/>
      <w:sz w:val="20"/>
      <w:szCs w:val="20"/>
    </w:rPr>
  </w:style>
  <w:style w:type="paragraph" w:customStyle="1" w:styleId="xl72">
    <w:name w:val="xl72"/>
    <w:basedOn w:val="Normal"/>
    <w:uiPriority w:val="99"/>
    <w:rsid w:val="00492BE5"/>
    <w:pPr>
      <w:spacing w:before="100" w:beforeAutospacing="1" w:after="100" w:afterAutospacing="1" w:line="240" w:lineRule="auto"/>
      <w:jc w:val="center"/>
      <w:textAlignment w:val="center"/>
    </w:pPr>
    <w:rPr>
      <w:rFonts w:ascii="Times New Roman" w:eastAsia="Calibri" w:hAnsi="Times New Roman"/>
      <w:b/>
      <w:bCs/>
      <w:sz w:val="20"/>
      <w:szCs w:val="20"/>
    </w:rPr>
  </w:style>
  <w:style w:type="paragraph" w:customStyle="1" w:styleId="xl73">
    <w:name w:val="xl73"/>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74">
    <w:name w:val="xl74"/>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75">
    <w:name w:val="xl75"/>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0"/>
      <w:szCs w:val="20"/>
    </w:rPr>
  </w:style>
  <w:style w:type="paragraph" w:customStyle="1" w:styleId="xl76">
    <w:name w:val="xl76"/>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Calibri" w:hAnsi="Times New Roman"/>
      <w:b/>
      <w:bCs/>
      <w:sz w:val="24"/>
      <w:szCs w:val="24"/>
    </w:rPr>
  </w:style>
  <w:style w:type="paragraph" w:customStyle="1" w:styleId="xl77">
    <w:name w:val="xl77"/>
    <w:basedOn w:val="Normal"/>
    <w:uiPriority w:val="99"/>
    <w:rsid w:val="00492BE5"/>
    <w:pPr>
      <w:spacing w:before="100" w:beforeAutospacing="1" w:after="100" w:afterAutospacing="1" w:line="240" w:lineRule="auto"/>
    </w:pPr>
    <w:rPr>
      <w:rFonts w:ascii="Times New Roman" w:eastAsia="Calibri" w:hAnsi="Times New Roman"/>
      <w:sz w:val="24"/>
      <w:szCs w:val="24"/>
    </w:rPr>
  </w:style>
  <w:style w:type="paragraph" w:customStyle="1" w:styleId="xl78">
    <w:name w:val="xl78"/>
    <w:basedOn w:val="Normal"/>
    <w:uiPriority w:val="99"/>
    <w:rsid w:val="00492BE5"/>
    <w:pPr>
      <w:spacing w:before="100" w:beforeAutospacing="1" w:after="100" w:afterAutospacing="1" w:line="240" w:lineRule="auto"/>
      <w:jc w:val="center"/>
    </w:pPr>
    <w:rPr>
      <w:rFonts w:ascii="Times New Roman" w:eastAsia="Calibri" w:hAnsi="Times New Roman"/>
      <w:sz w:val="20"/>
      <w:szCs w:val="20"/>
    </w:rPr>
  </w:style>
  <w:style w:type="paragraph" w:customStyle="1" w:styleId="xl79">
    <w:name w:val="xl79"/>
    <w:basedOn w:val="Normal"/>
    <w:uiPriority w:val="99"/>
    <w:rsid w:val="00492BE5"/>
    <w:pPr>
      <w:spacing w:before="100" w:beforeAutospacing="1" w:after="100" w:afterAutospacing="1" w:line="240" w:lineRule="auto"/>
      <w:jc w:val="center"/>
    </w:pPr>
    <w:rPr>
      <w:rFonts w:ascii="Times New Roman" w:eastAsia="Calibri" w:hAnsi="Times New Roman"/>
      <w:sz w:val="20"/>
      <w:szCs w:val="20"/>
    </w:rPr>
  </w:style>
  <w:style w:type="paragraph" w:customStyle="1" w:styleId="xl80">
    <w:name w:val="xl80"/>
    <w:basedOn w:val="Normal"/>
    <w:uiPriority w:val="99"/>
    <w:rsid w:val="00492BE5"/>
    <w:pPr>
      <w:spacing w:before="100" w:beforeAutospacing="1" w:after="100" w:afterAutospacing="1" w:line="240" w:lineRule="auto"/>
      <w:jc w:val="center"/>
    </w:pPr>
    <w:rPr>
      <w:rFonts w:ascii="Times New Roman" w:eastAsia="Calibri" w:hAnsi="Times New Roman"/>
      <w:sz w:val="24"/>
      <w:szCs w:val="24"/>
    </w:rPr>
  </w:style>
  <w:style w:type="paragraph" w:customStyle="1" w:styleId="xl81">
    <w:name w:val="xl81"/>
    <w:basedOn w:val="Normal"/>
    <w:uiPriority w:val="99"/>
    <w:rsid w:val="00492BE5"/>
    <w:pPr>
      <w:spacing w:before="100" w:beforeAutospacing="1" w:after="100" w:afterAutospacing="1" w:line="240" w:lineRule="auto"/>
      <w:jc w:val="center"/>
    </w:pPr>
    <w:rPr>
      <w:rFonts w:ascii="Times New Roman" w:eastAsia="Calibri" w:hAnsi="Times New Roman"/>
      <w:sz w:val="24"/>
      <w:szCs w:val="24"/>
    </w:rPr>
  </w:style>
  <w:style w:type="paragraph" w:customStyle="1" w:styleId="xl82">
    <w:name w:val="xl82"/>
    <w:basedOn w:val="Normal"/>
    <w:uiPriority w:val="99"/>
    <w:rsid w:val="00492BE5"/>
    <w:pPr>
      <w:spacing w:before="100" w:beforeAutospacing="1" w:after="100" w:afterAutospacing="1" w:line="240" w:lineRule="auto"/>
      <w:jc w:val="right"/>
      <w:textAlignment w:val="center"/>
    </w:pPr>
    <w:rPr>
      <w:rFonts w:ascii="Times New Roman" w:eastAsia="Calibri" w:hAnsi="Times New Roman"/>
      <w:b/>
      <w:bCs/>
      <w:sz w:val="20"/>
      <w:szCs w:val="20"/>
    </w:rPr>
  </w:style>
  <w:style w:type="paragraph" w:customStyle="1" w:styleId="xl83">
    <w:name w:val="xl83"/>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84">
    <w:name w:val="xl84"/>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85">
    <w:name w:val="xl85"/>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i/>
      <w:iCs/>
      <w:color w:val="000000"/>
      <w:sz w:val="24"/>
      <w:szCs w:val="24"/>
    </w:rPr>
  </w:style>
  <w:style w:type="paragraph" w:customStyle="1" w:styleId="xl86">
    <w:name w:val="xl86"/>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87">
    <w:name w:val="xl87"/>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88">
    <w:name w:val="xl88"/>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4"/>
      <w:szCs w:val="24"/>
    </w:rPr>
  </w:style>
  <w:style w:type="paragraph" w:customStyle="1" w:styleId="xl89">
    <w:name w:val="xl89"/>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90">
    <w:name w:val="xl90"/>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91">
    <w:name w:val="xl91"/>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24"/>
      <w:szCs w:val="24"/>
    </w:rPr>
  </w:style>
  <w:style w:type="paragraph" w:customStyle="1" w:styleId="xl92">
    <w:name w:val="xl92"/>
    <w:basedOn w:val="Normal"/>
    <w:uiPriority w:val="99"/>
    <w:rsid w:val="00492BE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93">
    <w:name w:val="xl93"/>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24"/>
      <w:szCs w:val="24"/>
    </w:rPr>
  </w:style>
  <w:style w:type="paragraph" w:customStyle="1" w:styleId="xl94">
    <w:name w:val="xl94"/>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24"/>
      <w:szCs w:val="24"/>
    </w:rPr>
  </w:style>
  <w:style w:type="paragraph" w:customStyle="1" w:styleId="xl95">
    <w:name w:val="xl95"/>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color w:val="000000"/>
      <w:sz w:val="24"/>
      <w:szCs w:val="24"/>
    </w:rPr>
  </w:style>
  <w:style w:type="paragraph" w:customStyle="1" w:styleId="xl96">
    <w:name w:val="xl96"/>
    <w:basedOn w:val="Normal"/>
    <w:uiPriority w:val="99"/>
    <w:rsid w:val="00492BE5"/>
    <w:pPr>
      <w:spacing w:before="100" w:beforeAutospacing="1" w:after="100" w:afterAutospacing="1" w:line="240" w:lineRule="auto"/>
      <w:jc w:val="center"/>
    </w:pPr>
    <w:rPr>
      <w:rFonts w:ascii="Times New Roman" w:eastAsia="Calibri" w:hAnsi="Times New Roman"/>
      <w:b/>
      <w:bCs/>
      <w:sz w:val="24"/>
      <w:szCs w:val="24"/>
    </w:rPr>
  </w:style>
  <w:style w:type="paragraph" w:customStyle="1" w:styleId="xl97">
    <w:name w:val="xl97"/>
    <w:basedOn w:val="Normal"/>
    <w:uiPriority w:val="99"/>
    <w:rsid w:val="00492BE5"/>
    <w:pPr>
      <w:spacing w:before="100" w:beforeAutospacing="1" w:after="100" w:afterAutospacing="1" w:line="240" w:lineRule="auto"/>
    </w:pPr>
    <w:rPr>
      <w:rFonts w:ascii="Times New Roman" w:eastAsia="Calibri" w:hAnsi="Times New Roman"/>
      <w:b/>
      <w:bCs/>
      <w:sz w:val="24"/>
      <w:szCs w:val="24"/>
    </w:rPr>
  </w:style>
  <w:style w:type="paragraph" w:customStyle="1" w:styleId="xl98">
    <w:name w:val="xl98"/>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i/>
      <w:iCs/>
      <w:sz w:val="24"/>
      <w:szCs w:val="24"/>
    </w:rPr>
  </w:style>
  <w:style w:type="paragraph" w:customStyle="1" w:styleId="xl99">
    <w:name w:val="xl99"/>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color w:val="000000"/>
      <w:sz w:val="24"/>
      <w:szCs w:val="24"/>
    </w:rPr>
  </w:style>
  <w:style w:type="paragraph" w:customStyle="1" w:styleId="xl100">
    <w:name w:val="xl100"/>
    <w:basedOn w:val="Normal"/>
    <w:uiPriority w:val="99"/>
    <w:rsid w:val="00492BE5"/>
    <w:pPr>
      <w:spacing w:before="100" w:beforeAutospacing="1" w:after="100" w:afterAutospacing="1" w:line="240" w:lineRule="auto"/>
    </w:pPr>
    <w:rPr>
      <w:rFonts w:ascii="Times New Roman" w:eastAsia="Calibri" w:hAnsi="Times New Roman"/>
      <w:sz w:val="20"/>
      <w:szCs w:val="20"/>
    </w:rPr>
  </w:style>
  <w:style w:type="paragraph" w:customStyle="1" w:styleId="xl101">
    <w:name w:val="xl101"/>
    <w:basedOn w:val="Normal"/>
    <w:uiPriority w:val="99"/>
    <w:rsid w:val="00492BE5"/>
    <w:pPr>
      <w:spacing w:before="100" w:beforeAutospacing="1" w:after="100" w:afterAutospacing="1" w:line="240" w:lineRule="auto"/>
      <w:jc w:val="right"/>
      <w:textAlignment w:val="center"/>
    </w:pPr>
    <w:rPr>
      <w:rFonts w:ascii="Times New Roman" w:eastAsia="Calibri" w:hAnsi="Times New Roman"/>
      <w:b/>
      <w:bCs/>
      <w:sz w:val="24"/>
      <w:szCs w:val="24"/>
    </w:rPr>
  </w:style>
  <w:style w:type="paragraph" w:customStyle="1" w:styleId="xl102">
    <w:name w:val="xl102"/>
    <w:basedOn w:val="Normal"/>
    <w:uiPriority w:val="99"/>
    <w:rsid w:val="00492BE5"/>
    <w:pPr>
      <w:spacing w:before="100" w:beforeAutospacing="1" w:after="100" w:afterAutospacing="1" w:line="240" w:lineRule="auto"/>
      <w:jc w:val="center"/>
    </w:pPr>
    <w:rPr>
      <w:rFonts w:ascii="Times New Roman" w:eastAsia="Calibri" w:hAnsi="Times New Roman"/>
      <w:sz w:val="24"/>
      <w:szCs w:val="24"/>
    </w:rPr>
  </w:style>
  <w:style w:type="paragraph" w:customStyle="1" w:styleId="xl103">
    <w:name w:val="xl103"/>
    <w:basedOn w:val="Normal"/>
    <w:uiPriority w:val="99"/>
    <w:rsid w:val="00492BE5"/>
    <w:pPr>
      <w:spacing w:before="100" w:beforeAutospacing="1" w:after="100" w:afterAutospacing="1" w:line="240" w:lineRule="auto"/>
      <w:jc w:val="center"/>
    </w:pPr>
    <w:rPr>
      <w:rFonts w:ascii="Times New Roman" w:eastAsia="Calibri" w:hAnsi="Times New Roman"/>
      <w:sz w:val="24"/>
      <w:szCs w:val="24"/>
    </w:rPr>
  </w:style>
  <w:style w:type="paragraph" w:customStyle="1" w:styleId="xl104">
    <w:name w:val="xl104"/>
    <w:basedOn w:val="Normal"/>
    <w:uiPriority w:val="99"/>
    <w:rsid w:val="00492BE5"/>
    <w:pPr>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105">
    <w:name w:val="xl105"/>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4"/>
      <w:szCs w:val="24"/>
    </w:rPr>
  </w:style>
  <w:style w:type="paragraph" w:customStyle="1" w:styleId="xl106">
    <w:name w:val="xl106"/>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i/>
      <w:iCs/>
      <w:sz w:val="24"/>
      <w:szCs w:val="24"/>
    </w:rPr>
  </w:style>
  <w:style w:type="paragraph" w:customStyle="1" w:styleId="xl107">
    <w:name w:val="xl107"/>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i/>
      <w:iCs/>
      <w:sz w:val="24"/>
      <w:szCs w:val="24"/>
    </w:rPr>
  </w:style>
  <w:style w:type="paragraph" w:customStyle="1" w:styleId="xl108">
    <w:name w:val="xl108"/>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28"/>
      <w:szCs w:val="28"/>
    </w:rPr>
  </w:style>
  <w:style w:type="paragraph" w:customStyle="1" w:styleId="xl109">
    <w:name w:val="xl109"/>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28"/>
      <w:szCs w:val="28"/>
    </w:rPr>
  </w:style>
  <w:style w:type="paragraph" w:customStyle="1" w:styleId="xl110">
    <w:name w:val="xl110"/>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28"/>
      <w:szCs w:val="28"/>
    </w:rPr>
  </w:style>
  <w:style w:type="paragraph" w:customStyle="1" w:styleId="xl111">
    <w:name w:val="xl111"/>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color w:val="000000"/>
      <w:sz w:val="24"/>
      <w:szCs w:val="24"/>
    </w:rPr>
  </w:style>
  <w:style w:type="paragraph" w:customStyle="1" w:styleId="xl112">
    <w:name w:val="xl112"/>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i/>
      <w:iCs/>
      <w:sz w:val="28"/>
      <w:szCs w:val="28"/>
    </w:rPr>
  </w:style>
  <w:style w:type="paragraph" w:customStyle="1" w:styleId="xl113">
    <w:name w:val="xl113"/>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i/>
      <w:iCs/>
      <w:sz w:val="24"/>
      <w:szCs w:val="24"/>
    </w:rPr>
  </w:style>
  <w:style w:type="paragraph" w:customStyle="1" w:styleId="xl114">
    <w:name w:val="xl114"/>
    <w:basedOn w:val="Normal"/>
    <w:uiPriority w:val="99"/>
    <w:rsid w:val="00492BE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Calibri" w:hAnsi="Times New Roman"/>
      <w:i/>
      <w:iCs/>
      <w:color w:val="000000"/>
      <w:sz w:val="24"/>
      <w:szCs w:val="24"/>
    </w:rPr>
  </w:style>
  <w:style w:type="paragraph" w:customStyle="1" w:styleId="xl115">
    <w:name w:val="xl115"/>
    <w:basedOn w:val="Normal"/>
    <w:uiPriority w:val="99"/>
    <w:rsid w:val="00492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116">
    <w:name w:val="xl116"/>
    <w:basedOn w:val="Normal"/>
    <w:uiPriority w:val="99"/>
    <w:rsid w:val="00492B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117">
    <w:name w:val="xl117"/>
    <w:basedOn w:val="Normal"/>
    <w:uiPriority w:val="99"/>
    <w:rsid w:val="00492BE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118">
    <w:name w:val="xl118"/>
    <w:basedOn w:val="Normal"/>
    <w:uiPriority w:val="99"/>
    <w:rsid w:val="00492B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119">
    <w:name w:val="xl119"/>
    <w:basedOn w:val="Normal"/>
    <w:uiPriority w:val="99"/>
    <w:rsid w:val="00492BE5"/>
    <w:pPr>
      <w:spacing w:before="100" w:beforeAutospacing="1" w:after="100" w:afterAutospacing="1" w:line="240" w:lineRule="auto"/>
      <w:jc w:val="center"/>
    </w:pPr>
    <w:rPr>
      <w:rFonts w:ascii="Times New Roman" w:eastAsia="Calibri" w:hAnsi="Times New Roman"/>
      <w:b/>
      <w:bCs/>
      <w:sz w:val="32"/>
      <w:szCs w:val="32"/>
    </w:rPr>
  </w:style>
  <w:style w:type="paragraph" w:customStyle="1" w:styleId="xl120">
    <w:name w:val="xl120"/>
    <w:basedOn w:val="Normal"/>
    <w:uiPriority w:val="99"/>
    <w:rsid w:val="00492BE5"/>
    <w:pPr>
      <w:spacing w:before="100" w:beforeAutospacing="1" w:after="100" w:afterAutospacing="1" w:line="240" w:lineRule="auto"/>
      <w:jc w:val="center"/>
    </w:pPr>
    <w:rPr>
      <w:rFonts w:ascii="Times New Roman" w:eastAsia="Calibri" w:hAnsi="Times New Roman"/>
      <w:b/>
      <w:bCs/>
      <w:sz w:val="40"/>
      <w:szCs w:val="40"/>
    </w:rPr>
  </w:style>
  <w:style w:type="paragraph" w:customStyle="1" w:styleId="xl121">
    <w:name w:val="xl121"/>
    <w:basedOn w:val="Normal"/>
    <w:uiPriority w:val="99"/>
    <w:rsid w:val="006B25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122">
    <w:name w:val="xl122"/>
    <w:basedOn w:val="Normal"/>
    <w:uiPriority w:val="99"/>
    <w:rsid w:val="006B253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123">
    <w:name w:val="xl123"/>
    <w:basedOn w:val="Normal"/>
    <w:uiPriority w:val="99"/>
    <w:rsid w:val="006B253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customStyle="1" w:styleId="xl124">
    <w:name w:val="xl124"/>
    <w:basedOn w:val="Normal"/>
    <w:uiPriority w:val="99"/>
    <w:rsid w:val="006B253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24"/>
      <w:szCs w:val="24"/>
    </w:rPr>
  </w:style>
  <w:style w:type="paragraph" w:styleId="ListParagraph">
    <w:name w:val="List Paragraph"/>
    <w:basedOn w:val="Normal"/>
    <w:uiPriority w:val="99"/>
    <w:qFormat/>
    <w:rsid w:val="008F18CC"/>
    <w:pPr>
      <w:ind w:left="720"/>
      <w:contextualSpacing/>
    </w:pPr>
  </w:style>
</w:styles>
</file>

<file path=word/webSettings.xml><?xml version="1.0" encoding="utf-8"?>
<w:webSettings xmlns:r="http://schemas.openxmlformats.org/officeDocument/2006/relationships" xmlns:w="http://schemas.openxmlformats.org/wordprocessingml/2006/main">
  <w:divs>
    <w:div w:id="192422052">
      <w:marLeft w:val="0"/>
      <w:marRight w:val="0"/>
      <w:marTop w:val="0"/>
      <w:marBottom w:val="0"/>
      <w:divBdr>
        <w:top w:val="none" w:sz="0" w:space="0" w:color="auto"/>
        <w:left w:val="none" w:sz="0" w:space="0" w:color="auto"/>
        <w:bottom w:val="none" w:sz="0" w:space="0" w:color="auto"/>
        <w:right w:val="none" w:sz="0" w:space="0" w:color="auto"/>
      </w:divBdr>
    </w:div>
    <w:div w:id="192422053">
      <w:marLeft w:val="0"/>
      <w:marRight w:val="0"/>
      <w:marTop w:val="0"/>
      <w:marBottom w:val="0"/>
      <w:divBdr>
        <w:top w:val="none" w:sz="0" w:space="0" w:color="auto"/>
        <w:left w:val="none" w:sz="0" w:space="0" w:color="auto"/>
        <w:bottom w:val="none" w:sz="0" w:space="0" w:color="auto"/>
        <w:right w:val="none" w:sz="0" w:space="0" w:color="auto"/>
      </w:divBdr>
    </w:div>
    <w:div w:id="192422054">
      <w:marLeft w:val="0"/>
      <w:marRight w:val="0"/>
      <w:marTop w:val="0"/>
      <w:marBottom w:val="0"/>
      <w:divBdr>
        <w:top w:val="none" w:sz="0" w:space="0" w:color="auto"/>
        <w:left w:val="none" w:sz="0" w:space="0" w:color="auto"/>
        <w:bottom w:val="none" w:sz="0" w:space="0" w:color="auto"/>
        <w:right w:val="none" w:sz="0" w:space="0" w:color="auto"/>
      </w:divBdr>
    </w:div>
    <w:div w:id="192422055">
      <w:marLeft w:val="0"/>
      <w:marRight w:val="0"/>
      <w:marTop w:val="0"/>
      <w:marBottom w:val="0"/>
      <w:divBdr>
        <w:top w:val="none" w:sz="0" w:space="0" w:color="auto"/>
        <w:left w:val="none" w:sz="0" w:space="0" w:color="auto"/>
        <w:bottom w:val="none" w:sz="0" w:space="0" w:color="auto"/>
        <w:right w:val="none" w:sz="0" w:space="0" w:color="auto"/>
      </w:divBdr>
    </w:div>
    <w:div w:id="1924220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210</TotalTime>
  <Pages>43</Pages>
  <Words>10538</Words>
  <Characters>-32766</Characters>
  <Application>Microsoft Office Outlook</Application>
  <DocSecurity>0</DocSecurity>
  <Lines>0</Lines>
  <Paragraphs>0</Paragraphs>
  <ScaleCrop>false</ScaleCrop>
  <Company>Pirated Aliance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2014-11-20T10:59:00Z</cp:lastPrinted>
  <dcterms:created xsi:type="dcterms:W3CDTF">2014-11-17T14:31:00Z</dcterms:created>
  <dcterms:modified xsi:type="dcterms:W3CDTF">2014-11-27T08:26:00Z</dcterms:modified>
</cp:coreProperties>
</file>