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70A" w:rsidRPr="0024205D" w:rsidRDefault="006E270A" w:rsidP="006E270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24205D"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6E270A" w:rsidRPr="0024205D" w:rsidRDefault="006E270A" w:rsidP="006E270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24205D">
        <w:rPr>
          <w:rFonts w:ascii="Arial" w:hAnsi="Arial" w:cs="Arial"/>
          <w:b/>
          <w:sz w:val="32"/>
          <w:szCs w:val="32"/>
        </w:rPr>
        <w:t xml:space="preserve">ВОРОБЖАНСКОГО СЕЛЬСОВЕТА </w:t>
      </w:r>
    </w:p>
    <w:p w:rsidR="006E270A" w:rsidRPr="0024205D" w:rsidRDefault="006E270A" w:rsidP="006E270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24205D">
        <w:rPr>
          <w:rFonts w:ascii="Arial" w:hAnsi="Arial" w:cs="Arial"/>
          <w:b/>
          <w:sz w:val="32"/>
          <w:szCs w:val="32"/>
        </w:rPr>
        <w:t xml:space="preserve">СУДЖАНСКОГО РАЙОНА </w:t>
      </w:r>
    </w:p>
    <w:p w:rsidR="006E270A" w:rsidRPr="0024205D" w:rsidRDefault="006E270A" w:rsidP="006E270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6E270A" w:rsidRPr="0024205D" w:rsidRDefault="006E270A" w:rsidP="006E270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24205D">
        <w:rPr>
          <w:rFonts w:ascii="Arial" w:hAnsi="Arial" w:cs="Arial"/>
          <w:b/>
          <w:bCs/>
          <w:color w:val="000000"/>
          <w:sz w:val="32"/>
          <w:szCs w:val="32"/>
        </w:rPr>
        <w:t>РЕШЕНИЕ</w:t>
      </w:r>
    </w:p>
    <w:p w:rsidR="006E270A" w:rsidRPr="0024205D" w:rsidRDefault="006E270A" w:rsidP="006E270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24205D">
        <w:rPr>
          <w:rFonts w:ascii="Arial" w:hAnsi="Arial" w:cs="Arial"/>
          <w:b/>
          <w:sz w:val="32"/>
          <w:szCs w:val="32"/>
        </w:rPr>
        <w:t xml:space="preserve">от </w:t>
      </w:r>
      <w:r w:rsidR="00594794" w:rsidRPr="0024205D">
        <w:rPr>
          <w:rFonts w:ascii="Arial" w:hAnsi="Arial" w:cs="Arial"/>
          <w:b/>
          <w:sz w:val="32"/>
          <w:szCs w:val="32"/>
        </w:rPr>
        <w:t>19</w:t>
      </w:r>
      <w:r w:rsidRPr="0024205D">
        <w:rPr>
          <w:rFonts w:ascii="Arial" w:hAnsi="Arial" w:cs="Arial"/>
          <w:b/>
          <w:sz w:val="32"/>
          <w:szCs w:val="32"/>
        </w:rPr>
        <w:t xml:space="preserve"> октября 2018 г. № </w:t>
      </w:r>
      <w:r w:rsidR="00594794" w:rsidRPr="0024205D">
        <w:rPr>
          <w:rFonts w:ascii="Arial" w:hAnsi="Arial" w:cs="Arial"/>
          <w:b/>
          <w:sz w:val="32"/>
          <w:szCs w:val="32"/>
        </w:rPr>
        <w:t>39</w:t>
      </w:r>
      <w:r w:rsidRPr="0024205D">
        <w:rPr>
          <w:rFonts w:ascii="Arial" w:hAnsi="Arial" w:cs="Arial"/>
          <w:b/>
          <w:sz w:val="32"/>
          <w:szCs w:val="32"/>
        </w:rPr>
        <w:t>/</w:t>
      </w:r>
      <w:r w:rsidR="00594794" w:rsidRPr="0024205D">
        <w:rPr>
          <w:rFonts w:ascii="Arial" w:hAnsi="Arial" w:cs="Arial"/>
          <w:b/>
          <w:sz w:val="32"/>
          <w:szCs w:val="32"/>
        </w:rPr>
        <w:t>80</w:t>
      </w:r>
      <w:r w:rsidRPr="0024205D">
        <w:rPr>
          <w:rFonts w:ascii="Arial" w:hAnsi="Arial" w:cs="Arial"/>
          <w:b/>
          <w:sz w:val="32"/>
          <w:szCs w:val="32"/>
        </w:rPr>
        <w:t>-6</w:t>
      </w:r>
    </w:p>
    <w:p w:rsidR="005C4C13" w:rsidRPr="0024205D" w:rsidRDefault="005C4C13" w:rsidP="006E270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</w:p>
    <w:p w:rsidR="005C4C13" w:rsidRPr="0024205D" w:rsidRDefault="005C4C13" w:rsidP="006E270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24205D">
        <w:rPr>
          <w:rFonts w:ascii="Arial" w:hAnsi="Arial" w:cs="Arial"/>
          <w:b/>
          <w:bCs/>
          <w:sz w:val="32"/>
          <w:szCs w:val="32"/>
        </w:rPr>
        <w:t xml:space="preserve">О внесении изменений в решение </w:t>
      </w:r>
      <w:r w:rsidRPr="0024205D">
        <w:rPr>
          <w:rFonts w:ascii="Arial" w:hAnsi="Arial" w:cs="Arial"/>
          <w:b/>
          <w:sz w:val="32"/>
          <w:szCs w:val="32"/>
        </w:rPr>
        <w:t xml:space="preserve">от 05 декабря 2017г. № 22/38-6 </w:t>
      </w:r>
      <w:r w:rsidRPr="0024205D">
        <w:rPr>
          <w:rFonts w:ascii="Arial" w:hAnsi="Arial" w:cs="Arial"/>
          <w:b/>
          <w:bCs/>
          <w:sz w:val="32"/>
          <w:szCs w:val="32"/>
        </w:rPr>
        <w:t>«О комиссии по соблюдению требований к служебному поведению лиц, замещающих муниципальные должности, и урегулированию конфликта интересов в муниципальном образовании «</w:t>
      </w:r>
      <w:proofErr w:type="spellStart"/>
      <w:r w:rsidRPr="0024205D">
        <w:rPr>
          <w:rFonts w:ascii="Arial" w:hAnsi="Arial" w:cs="Arial"/>
          <w:b/>
          <w:bCs/>
          <w:sz w:val="32"/>
          <w:szCs w:val="32"/>
        </w:rPr>
        <w:t>Воробжанский</w:t>
      </w:r>
      <w:proofErr w:type="spellEnd"/>
      <w:r w:rsidRPr="0024205D">
        <w:rPr>
          <w:rFonts w:ascii="Arial" w:hAnsi="Arial" w:cs="Arial"/>
          <w:b/>
          <w:bCs/>
          <w:sz w:val="32"/>
          <w:szCs w:val="32"/>
        </w:rPr>
        <w:t xml:space="preserve"> сельсовет» </w:t>
      </w:r>
      <w:proofErr w:type="spellStart"/>
      <w:r w:rsidRPr="0024205D">
        <w:rPr>
          <w:rFonts w:ascii="Arial" w:hAnsi="Arial" w:cs="Arial"/>
          <w:b/>
          <w:bCs/>
          <w:sz w:val="32"/>
          <w:szCs w:val="32"/>
        </w:rPr>
        <w:t>Суджанского</w:t>
      </w:r>
      <w:proofErr w:type="spellEnd"/>
      <w:r w:rsidRPr="0024205D">
        <w:rPr>
          <w:rFonts w:ascii="Arial" w:hAnsi="Arial" w:cs="Arial"/>
          <w:b/>
          <w:bCs/>
          <w:sz w:val="32"/>
          <w:szCs w:val="32"/>
        </w:rPr>
        <w:t xml:space="preserve"> района Курской области</w:t>
      </w:r>
    </w:p>
    <w:p w:rsidR="006E270A" w:rsidRPr="005C4C13" w:rsidRDefault="006E270A" w:rsidP="006E270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6E270A" w:rsidRPr="005C4C13" w:rsidRDefault="006E270A" w:rsidP="006E270A">
      <w:pPr>
        <w:pStyle w:val="a3"/>
        <w:spacing w:before="0" w:beforeAutospacing="0" w:after="0" w:afterAutospacing="0"/>
        <w:ind w:firstLine="1134"/>
        <w:rPr>
          <w:rFonts w:ascii="Arial" w:hAnsi="Arial" w:cs="Arial"/>
        </w:rPr>
      </w:pPr>
    </w:p>
    <w:p w:rsidR="006E270A" w:rsidRPr="005C4C13" w:rsidRDefault="006E270A" w:rsidP="006E270A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proofErr w:type="gramStart"/>
      <w:r w:rsidRPr="005C4C13">
        <w:rPr>
          <w:rFonts w:ascii="Arial" w:hAnsi="Arial" w:cs="Arial"/>
        </w:rPr>
        <w:t>В соответствии с Федеральным законом от 25.12.2008г. № 273-ФЗ «О противодействии коррупции», Федеральным законом от 03.12.2012г. № 230-ФЗ «О контроле за соответствием расходов лиц, замещающих государственные должности, и иных лиц их доходам», постановлением Губернатора Курской области от 20.09.2018г. № 378-пг «О внесении изменений в некоторые постановления Губернатора Курской области по вопросам противодействия коррупции»,  Собрание депутатов Воробжанского сельсовета решило:</w:t>
      </w:r>
      <w:proofErr w:type="gramEnd"/>
    </w:p>
    <w:p w:rsidR="006E270A" w:rsidRPr="005C4C13" w:rsidRDefault="006E270A" w:rsidP="006E270A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5C4C13">
        <w:rPr>
          <w:rFonts w:ascii="Arial" w:hAnsi="Arial" w:cs="Arial"/>
        </w:rPr>
        <w:t>1. Утвердить прилагаемые изменения, которые вносятся в Положение о комиссии по соблюдению требований к служебному поведению лиц, замещающих муниципальные должности, и урегулированию конфликта интересов, утвержденное решением собрания депутатов Воробжанского сельсовета от 05.12.2017г. № 22/38-6.</w:t>
      </w:r>
    </w:p>
    <w:p w:rsidR="006E270A" w:rsidRPr="005C4C13" w:rsidRDefault="006E270A" w:rsidP="006E270A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5C4C13">
        <w:rPr>
          <w:rFonts w:ascii="Arial" w:hAnsi="Arial" w:cs="Arial"/>
        </w:rPr>
        <w:t xml:space="preserve">2. </w:t>
      </w:r>
      <w:r w:rsidRPr="005C4C13">
        <w:rPr>
          <w:rFonts w:ascii="Arial" w:hAnsi="Arial" w:cs="Arial"/>
          <w:bCs/>
        </w:rPr>
        <w:t>Обнародовать настоящее решение на информационных стендах сельсовета и в сети Интернет.</w:t>
      </w:r>
    </w:p>
    <w:p w:rsidR="006E270A" w:rsidRPr="005C4C13" w:rsidRDefault="006E270A" w:rsidP="006E270A">
      <w:pPr>
        <w:pStyle w:val="a3"/>
        <w:spacing w:before="0" w:beforeAutospacing="0" w:after="0" w:afterAutospacing="0"/>
        <w:ind w:firstLine="1134"/>
        <w:rPr>
          <w:rFonts w:ascii="Arial" w:hAnsi="Arial" w:cs="Arial"/>
        </w:rPr>
      </w:pPr>
    </w:p>
    <w:p w:rsidR="006E270A" w:rsidRPr="005C4C13" w:rsidRDefault="006E270A" w:rsidP="006E27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4C13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6E270A" w:rsidRPr="005C4C13" w:rsidRDefault="006E270A" w:rsidP="006E27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4C13">
        <w:rPr>
          <w:rFonts w:ascii="Arial" w:hAnsi="Arial" w:cs="Arial"/>
          <w:sz w:val="24"/>
          <w:szCs w:val="24"/>
        </w:rPr>
        <w:t>Воробжанского сельсовета</w:t>
      </w:r>
    </w:p>
    <w:p w:rsidR="006E270A" w:rsidRPr="005C4C13" w:rsidRDefault="006E270A" w:rsidP="006E270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5C4C13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5C4C13">
        <w:rPr>
          <w:rFonts w:ascii="Arial" w:hAnsi="Arial" w:cs="Arial"/>
          <w:sz w:val="24"/>
          <w:szCs w:val="24"/>
        </w:rPr>
        <w:t xml:space="preserve"> района                                                             Г.И.Воронова</w:t>
      </w:r>
    </w:p>
    <w:p w:rsidR="006E270A" w:rsidRPr="005C4C13" w:rsidRDefault="006E270A" w:rsidP="006E270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E270A" w:rsidRPr="005C4C13" w:rsidRDefault="006E270A" w:rsidP="006E27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C4C13">
        <w:rPr>
          <w:rFonts w:ascii="Arial" w:hAnsi="Arial" w:cs="Arial"/>
          <w:sz w:val="24"/>
          <w:szCs w:val="24"/>
        </w:rPr>
        <w:t xml:space="preserve">Глава Воробжанского сельсовета </w:t>
      </w:r>
    </w:p>
    <w:p w:rsidR="006E270A" w:rsidRPr="005C4C13" w:rsidRDefault="006E270A" w:rsidP="006E270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5C4C13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5C4C13">
        <w:rPr>
          <w:rFonts w:ascii="Arial" w:hAnsi="Arial" w:cs="Arial"/>
          <w:sz w:val="24"/>
          <w:szCs w:val="24"/>
        </w:rPr>
        <w:t xml:space="preserve"> района                                                             В.М.Гусев</w:t>
      </w:r>
    </w:p>
    <w:p w:rsidR="006E270A" w:rsidRPr="005C4C13" w:rsidRDefault="006E270A" w:rsidP="006E270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6E270A" w:rsidRPr="005C4C13" w:rsidRDefault="006E270A" w:rsidP="006E270A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6E270A" w:rsidRPr="005C4C13" w:rsidRDefault="006E270A" w:rsidP="006E270A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6E270A" w:rsidRPr="005C4C13" w:rsidRDefault="006E270A" w:rsidP="006E270A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6E270A" w:rsidRPr="005C4C13" w:rsidRDefault="006E270A" w:rsidP="006E270A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6E270A" w:rsidRPr="005C4C13" w:rsidRDefault="006E270A" w:rsidP="006E270A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6E270A" w:rsidRDefault="006E270A" w:rsidP="006E270A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5C4C13" w:rsidRDefault="005C4C13" w:rsidP="006E270A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5C4C13" w:rsidRDefault="005C4C13" w:rsidP="006E270A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5C4C13" w:rsidRDefault="005C4C13" w:rsidP="006E270A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5C4C13" w:rsidRDefault="005C4C13" w:rsidP="006E270A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6E270A" w:rsidRPr="005C4C13" w:rsidRDefault="006E270A" w:rsidP="006E270A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5C4C13">
        <w:rPr>
          <w:rFonts w:ascii="Arial" w:hAnsi="Arial" w:cs="Arial"/>
        </w:rPr>
        <w:lastRenderedPageBreak/>
        <w:t>Приложение № 1</w:t>
      </w:r>
    </w:p>
    <w:p w:rsidR="006E270A" w:rsidRPr="005C4C13" w:rsidRDefault="006E270A" w:rsidP="006E270A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5C4C13">
        <w:rPr>
          <w:rFonts w:ascii="Arial" w:hAnsi="Arial" w:cs="Arial"/>
        </w:rPr>
        <w:t>к решению Собрания депутатов</w:t>
      </w:r>
    </w:p>
    <w:p w:rsidR="006E270A" w:rsidRPr="005C4C13" w:rsidRDefault="006E270A" w:rsidP="006E270A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5C4C13">
        <w:rPr>
          <w:rFonts w:ascii="Arial" w:hAnsi="Arial" w:cs="Arial"/>
        </w:rPr>
        <w:t>Воробжанского сельсовета</w:t>
      </w:r>
    </w:p>
    <w:p w:rsidR="006E270A" w:rsidRPr="005C4C13" w:rsidRDefault="006E270A" w:rsidP="006E270A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proofErr w:type="spellStart"/>
      <w:r w:rsidRPr="005C4C13">
        <w:rPr>
          <w:rFonts w:ascii="Arial" w:hAnsi="Arial" w:cs="Arial"/>
        </w:rPr>
        <w:t>Суджанского</w:t>
      </w:r>
      <w:proofErr w:type="spellEnd"/>
      <w:r w:rsidRPr="005C4C13">
        <w:rPr>
          <w:rFonts w:ascii="Arial" w:hAnsi="Arial" w:cs="Arial"/>
        </w:rPr>
        <w:t xml:space="preserve"> района Курской области</w:t>
      </w:r>
    </w:p>
    <w:p w:rsidR="006E270A" w:rsidRPr="005C4C13" w:rsidRDefault="006E270A" w:rsidP="006E270A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5C4C13">
        <w:rPr>
          <w:rFonts w:ascii="Arial" w:hAnsi="Arial" w:cs="Arial"/>
        </w:rPr>
        <w:t xml:space="preserve">от </w:t>
      </w:r>
      <w:r w:rsidR="00594794" w:rsidRPr="005C4C13">
        <w:rPr>
          <w:rFonts w:ascii="Arial" w:hAnsi="Arial" w:cs="Arial"/>
        </w:rPr>
        <w:t>19</w:t>
      </w:r>
      <w:r w:rsidRPr="005C4C13">
        <w:rPr>
          <w:rFonts w:ascii="Arial" w:hAnsi="Arial" w:cs="Arial"/>
        </w:rPr>
        <w:t xml:space="preserve">.10.2018 года № </w:t>
      </w:r>
      <w:r w:rsidR="00594794" w:rsidRPr="005C4C13">
        <w:rPr>
          <w:rFonts w:ascii="Arial" w:hAnsi="Arial" w:cs="Arial"/>
        </w:rPr>
        <w:t>39</w:t>
      </w:r>
      <w:r w:rsidRPr="005C4C13">
        <w:rPr>
          <w:rFonts w:ascii="Arial" w:hAnsi="Arial" w:cs="Arial"/>
        </w:rPr>
        <w:t>/</w:t>
      </w:r>
      <w:r w:rsidR="00594794" w:rsidRPr="005C4C13">
        <w:rPr>
          <w:rFonts w:ascii="Arial" w:hAnsi="Arial" w:cs="Arial"/>
        </w:rPr>
        <w:t>80</w:t>
      </w:r>
      <w:r w:rsidRPr="005C4C13">
        <w:rPr>
          <w:rFonts w:ascii="Arial" w:hAnsi="Arial" w:cs="Arial"/>
        </w:rPr>
        <w:t>-6</w:t>
      </w:r>
    </w:p>
    <w:p w:rsidR="006E270A" w:rsidRPr="005C4C13" w:rsidRDefault="006E270A" w:rsidP="006E270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6E270A" w:rsidRPr="005C4C13" w:rsidRDefault="006E270A" w:rsidP="006E270A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5C4C13">
        <w:rPr>
          <w:rFonts w:ascii="Arial" w:hAnsi="Arial" w:cs="Arial"/>
        </w:rPr>
        <w:t>Изменения, которые вносятся в Положение о комиссии по соблюдению требований к служебному поведению лиц, замещающих муниципальные должности, и урегулированию конфликта интересов, утвержденное решением собрания депутатов Воробжанского сельсовета от 05.12.2017г. № 22/38-6.</w:t>
      </w:r>
    </w:p>
    <w:p w:rsidR="006E270A" w:rsidRPr="005C4C13" w:rsidRDefault="006E270A" w:rsidP="006E270A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</w:p>
    <w:p w:rsidR="00AA6521" w:rsidRPr="005C4C13" w:rsidRDefault="006E270A" w:rsidP="005C4C13">
      <w:pPr>
        <w:pStyle w:val="a3"/>
        <w:spacing w:before="0" w:beforeAutospacing="0" w:after="0" w:afterAutospacing="0"/>
        <w:ind w:firstLine="1134"/>
        <w:jc w:val="both"/>
      </w:pPr>
      <w:r w:rsidRPr="005C4C13">
        <w:rPr>
          <w:rFonts w:ascii="Arial" w:hAnsi="Arial" w:cs="Arial"/>
        </w:rPr>
        <w:t xml:space="preserve">В подпункте «г» пункта 5.1 Положения о комиссии по соблюдению требований к служебному поведению лиц, замещающих муниципальные должности, и урегулированию конфликта интересов, утвержденное решением собрания депутатов Воробжанского сельсовета от 05.12.2017г. № 22/38-6 слова </w:t>
      </w:r>
      <w:r w:rsidRPr="005C4C13">
        <w:rPr>
          <w:rFonts w:ascii="Arial" w:hAnsi="Arial" w:cs="Arial"/>
          <w:i/>
        </w:rPr>
        <w:t>«главой»</w:t>
      </w:r>
      <w:r w:rsidRPr="005C4C13">
        <w:rPr>
          <w:rFonts w:ascii="Arial" w:hAnsi="Arial" w:cs="Arial"/>
        </w:rPr>
        <w:t xml:space="preserve"> заменить словами </w:t>
      </w:r>
      <w:r w:rsidRPr="005C4C13">
        <w:rPr>
          <w:rFonts w:ascii="Arial" w:hAnsi="Arial" w:cs="Arial"/>
          <w:i/>
        </w:rPr>
        <w:t>«Губернатором Курской области или уполномоченным им должностным лицом».</w:t>
      </w:r>
    </w:p>
    <w:sectPr w:rsidR="00AA6521" w:rsidRPr="005C4C13" w:rsidSect="005C4C1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6E270A"/>
    <w:rsid w:val="0024205D"/>
    <w:rsid w:val="00594794"/>
    <w:rsid w:val="005C4C13"/>
    <w:rsid w:val="006E270A"/>
    <w:rsid w:val="009E6841"/>
    <w:rsid w:val="00AA6521"/>
    <w:rsid w:val="00C6072B"/>
    <w:rsid w:val="00C83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E2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8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1978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2018-10-29T05:35:00Z</cp:lastPrinted>
  <dcterms:created xsi:type="dcterms:W3CDTF">2018-10-26T09:49:00Z</dcterms:created>
  <dcterms:modified xsi:type="dcterms:W3CDTF">2018-11-02T08:59:00Z</dcterms:modified>
</cp:coreProperties>
</file>