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177C9" w14:textId="411D9864" w:rsidR="00542468" w:rsidRDefault="00542468" w:rsidP="00542468">
      <w:pPr>
        <w:jc w:val="right"/>
        <w:rPr>
          <w:b/>
          <w:sz w:val="28"/>
          <w:szCs w:val="28"/>
        </w:rPr>
      </w:pPr>
    </w:p>
    <w:p w14:paraId="7D3F4E94" w14:textId="77777777" w:rsidR="00542468" w:rsidRDefault="00542468" w:rsidP="0069206C">
      <w:pPr>
        <w:jc w:val="center"/>
        <w:rPr>
          <w:b/>
          <w:sz w:val="28"/>
          <w:szCs w:val="28"/>
        </w:rPr>
      </w:pPr>
    </w:p>
    <w:p w14:paraId="045828C4" w14:textId="38092DDE" w:rsidR="0069206C" w:rsidRDefault="0069206C" w:rsidP="006920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14:paraId="452087B9" w14:textId="77777777" w:rsidR="0069206C" w:rsidRDefault="0069206C" w:rsidP="006920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ВОРОБЖАНСКОГО СЕЛЬСОВЕТА</w:t>
      </w:r>
    </w:p>
    <w:p w14:paraId="0C03979B" w14:textId="77777777" w:rsidR="0069206C" w:rsidRDefault="0069206C" w:rsidP="006920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СУДЖАНСКОГО РАЙОНА</w:t>
      </w:r>
    </w:p>
    <w:p w14:paraId="00DBCF28" w14:textId="77777777" w:rsidR="0069206C" w:rsidRDefault="0069206C" w:rsidP="0069206C">
      <w:pPr>
        <w:tabs>
          <w:tab w:val="left" w:pos="8370"/>
        </w:tabs>
        <w:jc w:val="center"/>
        <w:rPr>
          <w:b/>
          <w:sz w:val="28"/>
          <w:szCs w:val="28"/>
        </w:rPr>
      </w:pPr>
    </w:p>
    <w:p w14:paraId="0BA6EDB4" w14:textId="77777777" w:rsidR="0069206C" w:rsidRDefault="0069206C" w:rsidP="0069206C">
      <w:pPr>
        <w:tabs>
          <w:tab w:val="left" w:pos="3080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РЕШЕНИЕ</w:t>
      </w:r>
    </w:p>
    <w:p w14:paraId="1DF9C066" w14:textId="15F5CCA2" w:rsidR="0069206C" w:rsidRDefault="0069206C" w:rsidP="0069206C">
      <w:pPr>
        <w:pStyle w:val="a4"/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26B66">
        <w:rPr>
          <w:rFonts w:ascii="Times New Roman" w:hAnsi="Times New Roman" w:cs="Times New Roman"/>
          <w:b/>
          <w:sz w:val="28"/>
          <w:szCs w:val="28"/>
        </w:rPr>
        <w:t>18 декабря</w:t>
      </w:r>
      <w:r w:rsidR="00542468">
        <w:rPr>
          <w:rFonts w:ascii="Times New Roman" w:hAnsi="Times New Roman" w:cs="Times New Roman"/>
          <w:b/>
          <w:sz w:val="28"/>
          <w:szCs w:val="28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542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B66">
        <w:rPr>
          <w:rFonts w:ascii="Times New Roman" w:hAnsi="Times New Roman" w:cs="Times New Roman"/>
          <w:b/>
          <w:sz w:val="28"/>
          <w:szCs w:val="28"/>
        </w:rPr>
        <w:t>51/130-7</w:t>
      </w:r>
    </w:p>
    <w:p w14:paraId="4C4CD84F" w14:textId="77777777" w:rsidR="0069206C" w:rsidRDefault="0069206C" w:rsidP="0069206C">
      <w:pPr>
        <w:jc w:val="center"/>
        <w:rPr>
          <w:sz w:val="28"/>
          <w:szCs w:val="28"/>
          <w:lang w:eastAsia="en-US"/>
        </w:rPr>
      </w:pPr>
    </w:p>
    <w:p w14:paraId="3B13285A" w14:textId="52BD72E7" w:rsidR="0069206C" w:rsidRDefault="006A17E5" w:rsidP="0069206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«</w:t>
      </w:r>
      <w:r w:rsidR="0069206C">
        <w:rPr>
          <w:b/>
          <w:sz w:val="28"/>
          <w:szCs w:val="28"/>
          <w:lang w:eastAsia="en-US"/>
        </w:rPr>
        <w:t>О бюджете муниципального образования «</w:t>
      </w:r>
      <w:proofErr w:type="spellStart"/>
      <w:r w:rsidR="0069206C">
        <w:rPr>
          <w:b/>
          <w:sz w:val="28"/>
          <w:szCs w:val="28"/>
          <w:lang w:eastAsia="en-US"/>
        </w:rPr>
        <w:t>Воробжанский</w:t>
      </w:r>
      <w:proofErr w:type="spellEnd"/>
      <w:r w:rsidR="0069206C">
        <w:rPr>
          <w:b/>
          <w:sz w:val="28"/>
          <w:szCs w:val="28"/>
          <w:lang w:eastAsia="en-US"/>
        </w:rPr>
        <w:t xml:space="preserve"> сельсовет» Суджанского района Курской области </w:t>
      </w:r>
    </w:p>
    <w:p w14:paraId="68FFD82A" w14:textId="42AF5EDB" w:rsidR="0069206C" w:rsidRDefault="0069206C" w:rsidP="0069206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на 20</w:t>
      </w:r>
      <w:r w:rsidR="00542468">
        <w:rPr>
          <w:b/>
          <w:sz w:val="28"/>
          <w:szCs w:val="28"/>
          <w:lang w:eastAsia="en-US"/>
        </w:rPr>
        <w:t>24</w:t>
      </w:r>
      <w:r>
        <w:rPr>
          <w:b/>
          <w:sz w:val="28"/>
          <w:szCs w:val="28"/>
          <w:lang w:eastAsia="en-US"/>
        </w:rPr>
        <w:t xml:space="preserve"> год и на плановый период 20</w:t>
      </w:r>
      <w:r w:rsidR="00542468">
        <w:rPr>
          <w:b/>
          <w:sz w:val="28"/>
          <w:szCs w:val="28"/>
          <w:lang w:eastAsia="en-US"/>
        </w:rPr>
        <w:t>25</w:t>
      </w:r>
      <w:r>
        <w:rPr>
          <w:b/>
          <w:sz w:val="28"/>
          <w:szCs w:val="28"/>
          <w:lang w:eastAsia="en-US"/>
        </w:rPr>
        <w:t xml:space="preserve"> и 20</w:t>
      </w:r>
      <w:r w:rsidR="00542468">
        <w:rPr>
          <w:b/>
          <w:sz w:val="28"/>
          <w:szCs w:val="28"/>
          <w:lang w:eastAsia="en-US"/>
        </w:rPr>
        <w:t>26</w:t>
      </w:r>
      <w:r>
        <w:rPr>
          <w:b/>
          <w:sz w:val="28"/>
          <w:szCs w:val="28"/>
          <w:lang w:eastAsia="en-US"/>
        </w:rPr>
        <w:t xml:space="preserve"> годов»</w:t>
      </w:r>
    </w:p>
    <w:p w14:paraId="34B25306" w14:textId="3BE03BE9" w:rsidR="00CD5AAB" w:rsidRPr="00CD5AAB" w:rsidRDefault="00CD5AAB" w:rsidP="0069206C">
      <w:pPr>
        <w:jc w:val="center"/>
        <w:rPr>
          <w:bCs/>
          <w:sz w:val="28"/>
          <w:szCs w:val="28"/>
          <w:lang w:eastAsia="en-US"/>
        </w:rPr>
      </w:pPr>
      <w:r w:rsidRPr="00CD5AAB">
        <w:rPr>
          <w:bCs/>
          <w:sz w:val="28"/>
          <w:szCs w:val="28"/>
          <w:lang w:eastAsia="en-US"/>
        </w:rPr>
        <w:t xml:space="preserve">(в редакции Решения от 15.02.2024 № </w:t>
      </w:r>
      <w:r w:rsidRPr="00CD5AAB">
        <w:rPr>
          <w:bCs/>
          <w:sz w:val="28"/>
          <w:szCs w:val="28"/>
          <w:lang w:eastAsia="en-US"/>
        </w:rPr>
        <w:t>53/145</w:t>
      </w:r>
      <w:r w:rsidRPr="00CD5AAB">
        <w:rPr>
          <w:bCs/>
          <w:sz w:val="28"/>
          <w:szCs w:val="28"/>
          <w:lang w:eastAsia="en-US"/>
        </w:rPr>
        <w:t>)</w:t>
      </w:r>
    </w:p>
    <w:p w14:paraId="3A14AA6F" w14:textId="77777777" w:rsidR="0069206C" w:rsidRDefault="0069206C" w:rsidP="0069206C">
      <w:pPr>
        <w:jc w:val="center"/>
        <w:rPr>
          <w:sz w:val="28"/>
          <w:szCs w:val="28"/>
          <w:lang w:eastAsia="en-US"/>
        </w:rPr>
      </w:pPr>
    </w:p>
    <w:p w14:paraId="45DB42BC" w14:textId="77777777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1. Основные характеристики местного бюджета</w:t>
      </w:r>
    </w:p>
    <w:p w14:paraId="079BFB0B" w14:textId="27CAA5B6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Утвердить основные характеристики местного бюджета на 20</w:t>
      </w:r>
      <w:r w:rsidR="00542468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год:</w:t>
      </w:r>
    </w:p>
    <w:p w14:paraId="102943A1" w14:textId="2A8C0D9A" w:rsidR="00CD5AAB" w:rsidRPr="00CD5AAB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 xml:space="preserve">прогнозируемый общий объем доходов местного бюджета в сумме </w:t>
      </w:r>
      <w:r>
        <w:rPr>
          <w:sz w:val="28"/>
          <w:szCs w:val="28"/>
          <w:lang w:eastAsia="en-US"/>
        </w:rPr>
        <w:t xml:space="preserve">        </w:t>
      </w:r>
      <w:r w:rsidRPr="00CD5AAB">
        <w:rPr>
          <w:sz w:val="28"/>
          <w:szCs w:val="28"/>
          <w:lang w:eastAsia="en-US"/>
        </w:rPr>
        <w:t>3 096 960,00 рублей;</w:t>
      </w:r>
    </w:p>
    <w:p w14:paraId="1A143981" w14:textId="77777777" w:rsidR="00CD5AAB" w:rsidRPr="00CD5AAB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>общий объем расходов местного бюджета в сумме 8 273 904,77 рублей;</w:t>
      </w:r>
    </w:p>
    <w:p w14:paraId="3CE8467F" w14:textId="14EEBE51" w:rsidR="0069206C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>дефицит местного бюджета в сумме 5 176 944,77 рублей</w:t>
      </w:r>
      <w:r w:rsidR="0069206C">
        <w:rPr>
          <w:sz w:val="28"/>
          <w:szCs w:val="28"/>
          <w:lang w:eastAsia="en-US"/>
        </w:rPr>
        <w:t>.</w:t>
      </w:r>
    </w:p>
    <w:p w14:paraId="35E54B2E" w14:textId="3D7D1D8E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Утвердить основные характеристики местного бюджета на 20</w:t>
      </w:r>
      <w:r w:rsidR="00542468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и 20</w:t>
      </w:r>
      <w:r w:rsidR="00542468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годы:</w:t>
      </w:r>
    </w:p>
    <w:p w14:paraId="573851F6" w14:textId="77777777" w:rsidR="00CD5AAB" w:rsidRPr="00CD5AAB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>прогнозируемый общий объем доходов местного бюджета на 2025 год в сумме 1 304 884,00 рублей; на 2026 год в сумме 1 293 405,00 рублей;</w:t>
      </w:r>
    </w:p>
    <w:p w14:paraId="26AD246F" w14:textId="4CC7E2A5" w:rsidR="00CD5AAB" w:rsidRPr="00CD5AAB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 xml:space="preserve">общий объем расходов местного бюджета на 2025 год в сумме </w:t>
      </w:r>
      <w:r>
        <w:rPr>
          <w:sz w:val="28"/>
          <w:szCs w:val="28"/>
          <w:lang w:eastAsia="en-US"/>
        </w:rPr>
        <w:t xml:space="preserve">                    </w:t>
      </w:r>
      <w:r w:rsidRPr="00CD5AAB">
        <w:rPr>
          <w:sz w:val="28"/>
          <w:szCs w:val="28"/>
          <w:lang w:eastAsia="en-US"/>
        </w:rPr>
        <w:t xml:space="preserve">1 304 884,00 рублей, в том числе условно утвержденные расходы в сумме </w:t>
      </w:r>
      <w:r>
        <w:rPr>
          <w:sz w:val="28"/>
          <w:szCs w:val="28"/>
          <w:lang w:eastAsia="en-US"/>
        </w:rPr>
        <w:t xml:space="preserve">         </w:t>
      </w:r>
      <w:r w:rsidRPr="00CD5AAB">
        <w:rPr>
          <w:sz w:val="28"/>
          <w:szCs w:val="28"/>
          <w:lang w:eastAsia="en-US"/>
        </w:rPr>
        <w:t>28 905,00 рублей; на 2026 год в сумме 1 293 405,00 рублей, в том числе условно утвержденные расходы в сумме 56 532,00 рублей;</w:t>
      </w:r>
    </w:p>
    <w:p w14:paraId="5B5B7689" w14:textId="77777777" w:rsidR="00CD5AAB" w:rsidRPr="00CD5AAB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>дефицит (профицит) местного бюджета на 2025 год в сумме 0,0 рублей;</w:t>
      </w:r>
    </w:p>
    <w:p w14:paraId="27C2582F" w14:textId="5EDF5928" w:rsidR="0069206C" w:rsidRDefault="00CD5AAB" w:rsidP="00CD5AAB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CD5AAB">
        <w:rPr>
          <w:sz w:val="28"/>
          <w:szCs w:val="28"/>
          <w:lang w:eastAsia="en-US"/>
        </w:rPr>
        <w:t>дефицит (профицит) местного бюджета на 2026 год в сумме 0,0 рублей</w:t>
      </w:r>
      <w:r w:rsidR="0069206C">
        <w:rPr>
          <w:sz w:val="28"/>
          <w:szCs w:val="28"/>
          <w:lang w:eastAsia="en-US"/>
        </w:rPr>
        <w:t>.</w:t>
      </w:r>
    </w:p>
    <w:p w14:paraId="65BDDD70" w14:textId="77777777" w:rsidR="0069206C" w:rsidRDefault="0069206C" w:rsidP="00D07016">
      <w:pPr>
        <w:spacing w:line="276" w:lineRule="auto"/>
        <w:ind w:firstLine="851"/>
        <w:jc w:val="center"/>
        <w:rPr>
          <w:sz w:val="28"/>
          <w:szCs w:val="28"/>
          <w:lang w:eastAsia="en-US"/>
        </w:rPr>
      </w:pPr>
    </w:p>
    <w:p w14:paraId="3FE4EDC6" w14:textId="77777777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2. Источники финансирования дефицита местного бюджета</w:t>
      </w:r>
    </w:p>
    <w:p w14:paraId="44DDB352" w14:textId="2DF655FA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Утвердить источники финансирования дефицита местного бюджета</w:t>
      </w:r>
      <w:r w:rsidR="001C43C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 20</w:t>
      </w:r>
      <w:r w:rsidR="00542468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 </w:t>
      </w:r>
      <w:r w:rsidR="00542468">
        <w:rPr>
          <w:sz w:val="28"/>
          <w:szCs w:val="28"/>
          <w:lang w:eastAsia="en-US"/>
        </w:rPr>
        <w:t xml:space="preserve">и </w:t>
      </w:r>
      <w:r>
        <w:rPr>
          <w:sz w:val="28"/>
          <w:szCs w:val="28"/>
          <w:lang w:eastAsia="en-US"/>
        </w:rPr>
        <w:t>на плановый период 20</w:t>
      </w:r>
      <w:r w:rsidR="00542468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и 20</w:t>
      </w:r>
      <w:r w:rsidR="00542468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годов согласно приложению № </w:t>
      </w:r>
      <w:r w:rsidR="00542468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к настоящему </w:t>
      </w:r>
      <w:r w:rsidR="00327E92">
        <w:rPr>
          <w:sz w:val="28"/>
          <w:szCs w:val="28"/>
          <w:lang w:eastAsia="en-US"/>
        </w:rPr>
        <w:t>Решению</w:t>
      </w:r>
      <w:r>
        <w:rPr>
          <w:sz w:val="28"/>
          <w:szCs w:val="28"/>
          <w:lang w:eastAsia="en-US"/>
        </w:rPr>
        <w:t>.</w:t>
      </w:r>
    </w:p>
    <w:p w14:paraId="083525FC" w14:textId="77777777" w:rsidR="0069206C" w:rsidRDefault="0069206C" w:rsidP="00D07016">
      <w:pPr>
        <w:spacing w:line="276" w:lineRule="auto"/>
        <w:ind w:firstLine="851"/>
        <w:jc w:val="center"/>
        <w:rPr>
          <w:sz w:val="28"/>
          <w:szCs w:val="28"/>
          <w:lang w:eastAsia="en-US"/>
        </w:rPr>
      </w:pPr>
    </w:p>
    <w:p w14:paraId="79FEFC2D" w14:textId="09A3EF0D" w:rsidR="0069206C" w:rsidRDefault="0069206C" w:rsidP="00D07016">
      <w:pPr>
        <w:widowControl w:val="0"/>
        <w:spacing w:line="276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  <w:r>
        <w:rPr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Особенности администрирования доходов местного бюджета в 20</w:t>
      </w:r>
      <w:r w:rsidR="00327E92">
        <w:rPr>
          <w:b/>
          <w:bCs/>
          <w:sz w:val="28"/>
          <w:szCs w:val="28"/>
        </w:rPr>
        <w:t>24</w:t>
      </w:r>
      <w:r>
        <w:rPr>
          <w:b/>
          <w:bCs/>
          <w:sz w:val="28"/>
          <w:szCs w:val="28"/>
        </w:rPr>
        <w:t xml:space="preserve"> году и в плановом периоде 20</w:t>
      </w:r>
      <w:r w:rsidR="00327E92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 и 20</w:t>
      </w:r>
      <w:r w:rsidR="00327E92"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 xml:space="preserve"> годов</w:t>
      </w:r>
    </w:p>
    <w:p w14:paraId="461D3D10" w14:textId="77777777" w:rsidR="0069206C" w:rsidRDefault="0069206C" w:rsidP="00D07016">
      <w:pPr>
        <w:widowControl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1.Установить, что средства, поступающие получателям бюджетных средств в погашение дебиторской задолженности прошлых лет, в полном </w:t>
      </w:r>
      <w:r>
        <w:rPr>
          <w:sz w:val="28"/>
          <w:szCs w:val="28"/>
        </w:rPr>
        <w:lastRenderedPageBreak/>
        <w:t>объеме зачисляются в доход местного бюджета.</w:t>
      </w:r>
    </w:p>
    <w:p w14:paraId="6ABC6C3F" w14:textId="77777777" w:rsidR="0069206C" w:rsidRDefault="0069206C" w:rsidP="00D07016">
      <w:pPr>
        <w:widowControl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14:paraId="59919A22" w14:textId="77777777" w:rsidR="0069206C" w:rsidRDefault="0069206C" w:rsidP="00D07016">
      <w:pPr>
        <w:widowControl w:val="0"/>
        <w:spacing w:line="276" w:lineRule="auto"/>
        <w:ind w:firstLine="851"/>
        <w:jc w:val="center"/>
        <w:rPr>
          <w:sz w:val="28"/>
          <w:szCs w:val="28"/>
        </w:rPr>
      </w:pPr>
    </w:p>
    <w:p w14:paraId="7EC63285" w14:textId="77777777" w:rsidR="00DB7B71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r w:rsidRPr="00DB7B71">
        <w:rPr>
          <w:b/>
          <w:bCs/>
          <w:sz w:val="28"/>
          <w:szCs w:val="28"/>
        </w:rPr>
        <w:t xml:space="preserve">Статья 4. Прогнозируемое поступление доходов местного бюджета в 2024 году и в плановом периоде 2025 и 2026 годов </w:t>
      </w:r>
    </w:p>
    <w:p w14:paraId="148D0617" w14:textId="77777777" w:rsidR="00DB7B71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sz w:val="28"/>
          <w:szCs w:val="28"/>
        </w:rPr>
      </w:pPr>
      <w:r w:rsidRPr="00DB7B71">
        <w:rPr>
          <w:sz w:val="28"/>
          <w:szCs w:val="28"/>
        </w:rPr>
        <w:t>Утвердить прогнозируемое поступление доходов в местный бюджет на 2024 год и плановый период 2025 и 2026 годов согласно приложению № 2 к настоящему Решению.</w:t>
      </w:r>
    </w:p>
    <w:p w14:paraId="012F57E2" w14:textId="77777777" w:rsidR="00DB7B71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</w:p>
    <w:p w14:paraId="104B1D12" w14:textId="77777777" w:rsidR="00DB7B71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r w:rsidRPr="00DB7B71">
        <w:rPr>
          <w:b/>
          <w:bCs/>
          <w:sz w:val="28"/>
          <w:szCs w:val="28"/>
        </w:rPr>
        <w:t>Статья 5. Бюджетные ассигнования местного бюджета на 2024 год и на плановый период 2025 и 2026 годов</w:t>
      </w:r>
    </w:p>
    <w:p w14:paraId="2CA6F636" w14:textId="77777777" w:rsidR="00DB7B71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sz w:val="28"/>
          <w:szCs w:val="28"/>
        </w:rPr>
      </w:pPr>
      <w:r w:rsidRPr="00DB7B71">
        <w:rPr>
          <w:sz w:val="28"/>
          <w:szCs w:val="28"/>
        </w:rPr>
        <w:t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 на 2024 год и на плановый период 2025 и 2026 годов согласно приложению № 3 к настоящему Решению.</w:t>
      </w:r>
    </w:p>
    <w:p w14:paraId="1C403D37" w14:textId="77777777" w:rsidR="00DB7B71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sz w:val="28"/>
          <w:szCs w:val="28"/>
        </w:rPr>
      </w:pPr>
      <w:r w:rsidRPr="00DB7B71">
        <w:rPr>
          <w:sz w:val="28"/>
          <w:szCs w:val="28"/>
        </w:rPr>
        <w:t>2. Утвердить ведомственную структуру расходов местного бюджета на 2024 год и на плановый период 2025 и 2026 годов согласно приложению № 4 к настоящему Решению.</w:t>
      </w:r>
    </w:p>
    <w:p w14:paraId="6F4ED9F5" w14:textId="67791CAA" w:rsidR="0069206C" w:rsidRPr="00DB7B71" w:rsidRDefault="00DB7B71" w:rsidP="00DB7B71">
      <w:pPr>
        <w:tabs>
          <w:tab w:val="left" w:pos="1065"/>
        </w:tabs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DB7B71">
        <w:rPr>
          <w:sz w:val="28"/>
          <w:szCs w:val="28"/>
        </w:rPr>
        <w:t>3.Утвердить 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 на 2024 год и на 2025 и 2026 годы согласно приложению № 5 к настоящему Решению.</w:t>
      </w:r>
      <w:r w:rsidR="0069206C" w:rsidRPr="00DB7B71">
        <w:rPr>
          <w:sz w:val="28"/>
          <w:szCs w:val="28"/>
          <w:lang w:eastAsia="en-US"/>
        </w:rPr>
        <w:t xml:space="preserve"> </w:t>
      </w:r>
    </w:p>
    <w:p w14:paraId="3F0C8217" w14:textId="21E1F6D0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Утвердить размер резервного фонда Администрации </w:t>
      </w:r>
      <w:proofErr w:type="spellStart"/>
      <w:r>
        <w:rPr>
          <w:sz w:val="28"/>
          <w:szCs w:val="28"/>
          <w:lang w:eastAsia="en-US"/>
        </w:rPr>
        <w:t>Воробжанского</w:t>
      </w:r>
      <w:proofErr w:type="spellEnd"/>
      <w:r>
        <w:rPr>
          <w:sz w:val="28"/>
          <w:szCs w:val="28"/>
          <w:lang w:eastAsia="en-US"/>
        </w:rPr>
        <w:t xml:space="preserve"> сельсовета на 20</w:t>
      </w:r>
      <w:r w:rsidR="00327E92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 в сумме 1</w:t>
      </w:r>
      <w:r w:rsidR="00327E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000,00 руб.; на 20</w:t>
      </w:r>
      <w:r w:rsidR="00327E92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год в сумме </w:t>
      </w:r>
      <w:r w:rsidR="00327E92">
        <w:rPr>
          <w:sz w:val="28"/>
          <w:szCs w:val="28"/>
          <w:lang w:eastAsia="en-US"/>
        </w:rPr>
        <w:t>1 00</w:t>
      </w:r>
      <w:r>
        <w:rPr>
          <w:sz w:val="28"/>
          <w:szCs w:val="28"/>
          <w:lang w:eastAsia="en-US"/>
        </w:rPr>
        <w:t>0,00 руб.; на 20</w:t>
      </w:r>
      <w:r w:rsidR="00327E92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 в сумме </w:t>
      </w:r>
      <w:r w:rsidR="00327E92">
        <w:rPr>
          <w:sz w:val="28"/>
          <w:szCs w:val="28"/>
          <w:lang w:eastAsia="en-US"/>
        </w:rPr>
        <w:t>1 00</w:t>
      </w:r>
      <w:r>
        <w:rPr>
          <w:sz w:val="28"/>
          <w:szCs w:val="28"/>
          <w:lang w:eastAsia="en-US"/>
        </w:rPr>
        <w:t>0,00 руб.</w:t>
      </w:r>
    </w:p>
    <w:p w14:paraId="5DE79062" w14:textId="6A40DEEA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 </w:t>
      </w:r>
      <w:r w:rsidR="00CD5AAB" w:rsidRPr="00CD5AAB">
        <w:rPr>
          <w:sz w:val="28"/>
          <w:szCs w:val="28"/>
          <w:lang w:eastAsia="en-US"/>
        </w:rPr>
        <w:t xml:space="preserve">Зарезервированы денежные средства на выполнение  обязательств по обеспечению необходимого уровня софинансирования расходных  обязательств в случае принятия областными органами власти решений по предоставлению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proofErr w:type="spellStart"/>
      <w:r w:rsidR="00CD5AAB" w:rsidRPr="00CD5AAB">
        <w:rPr>
          <w:sz w:val="28"/>
          <w:szCs w:val="28"/>
          <w:lang w:eastAsia="en-US"/>
        </w:rPr>
        <w:t>Воробжанского</w:t>
      </w:r>
      <w:proofErr w:type="spellEnd"/>
      <w:r w:rsidR="00CD5AAB" w:rsidRPr="00CD5AAB">
        <w:rPr>
          <w:sz w:val="28"/>
          <w:szCs w:val="28"/>
          <w:lang w:eastAsia="en-US"/>
        </w:rPr>
        <w:t xml:space="preserve"> сельсовета Суджанского района Курской области на 2024 год в сумме 4 034 853,72 рублей - за счет доходов от выдачи порубочных билетов</w:t>
      </w:r>
      <w:r>
        <w:rPr>
          <w:sz w:val="28"/>
          <w:szCs w:val="28"/>
          <w:lang w:eastAsia="en-US"/>
        </w:rPr>
        <w:t>.</w:t>
      </w:r>
    </w:p>
    <w:p w14:paraId="179AEC40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</w:p>
    <w:p w14:paraId="2D661543" w14:textId="1F8CFF1B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6. Особенности исполнения местного бюджета в 20</w:t>
      </w:r>
      <w:r w:rsidR="00327E92">
        <w:rPr>
          <w:b/>
          <w:sz w:val="28"/>
          <w:szCs w:val="28"/>
          <w:lang w:eastAsia="en-US"/>
        </w:rPr>
        <w:t>24</w:t>
      </w:r>
      <w:r>
        <w:rPr>
          <w:b/>
          <w:sz w:val="28"/>
          <w:szCs w:val="28"/>
          <w:lang w:eastAsia="en-US"/>
        </w:rPr>
        <w:t xml:space="preserve"> году</w:t>
      </w:r>
    </w:p>
    <w:p w14:paraId="404A8627" w14:textId="75BCAFA3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CD5AAB" w:rsidRPr="00CD5AAB">
        <w:rPr>
          <w:sz w:val="28"/>
          <w:szCs w:val="28"/>
          <w:lang w:eastAsia="en-US"/>
        </w:rPr>
        <w:t>Остатки средств местного бюджета по состоянию на 1 января 2024 года на счете местного бюджета, образовавшиеся в связи с неполным использованием получателями средств местного бюджета восстановленных Фондом пенсионного и социального страхования Российской Федерации кассовых расходов, в соответствии с федеральным законодательством направляются в 2024 году на те же цели в качестве дополнительного источника</w:t>
      </w:r>
      <w:r>
        <w:rPr>
          <w:sz w:val="28"/>
          <w:szCs w:val="28"/>
          <w:lang w:eastAsia="en-US"/>
        </w:rPr>
        <w:t>.</w:t>
      </w:r>
    </w:p>
    <w:p w14:paraId="060965B5" w14:textId="5EB96CFD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Установить, что в соответствии с пунктом 3 статьи 217 Бюджетного кодекса Российской Федерации в 20</w:t>
      </w:r>
      <w:r w:rsidR="00327E92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обеспечению необходимого уровня софинансирования расходных обязательств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 на реализацию решений Администрации </w:t>
      </w:r>
      <w:proofErr w:type="spellStart"/>
      <w:r>
        <w:rPr>
          <w:sz w:val="28"/>
          <w:szCs w:val="28"/>
          <w:lang w:eastAsia="en-US"/>
        </w:rPr>
        <w:t>Воробжанского</w:t>
      </w:r>
      <w:proofErr w:type="spellEnd"/>
      <w:r>
        <w:rPr>
          <w:sz w:val="28"/>
          <w:szCs w:val="28"/>
          <w:lang w:eastAsia="en-US"/>
        </w:rPr>
        <w:t xml:space="preserve"> сельсовета Суджанского района Курской области, направленных в том числе на обеспечение указов Президента Российской Федерации.</w:t>
      </w:r>
    </w:p>
    <w:p w14:paraId="318F7492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</w:t>
      </w:r>
    </w:p>
    <w:p w14:paraId="6777D822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реорганизация муниципальных учреждений;</w:t>
      </w:r>
    </w:p>
    <w:p w14:paraId="7BAB7B0C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7C9C6E5F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 на приоритетные проекты (программы), национальные проекты,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18432BD3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63F4F420" w14:textId="77777777" w:rsidR="0069206C" w:rsidRDefault="0069206C" w:rsidP="00D07016">
      <w:pPr>
        <w:spacing w:line="276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программе.</w:t>
      </w:r>
    </w:p>
    <w:p w14:paraId="47464B7D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 получатель средств местного бюджета вправе предусматривать авансовые платежи:</w:t>
      </w:r>
    </w:p>
    <w:p w14:paraId="6ECAC868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14:paraId="7477415A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100 процентов суммы договора (муниципального контракта) – по договорам (контрактам):</w:t>
      </w:r>
    </w:p>
    <w:p w14:paraId="1E131867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 оказании услуг связи, о подписке на печатные и электронные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5D9BE0E3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400F4A84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</w:t>
      </w:r>
      <w:r>
        <w:rPr>
          <w:sz w:val="28"/>
          <w:szCs w:val="28"/>
        </w:rPr>
        <w:lastRenderedPageBreak/>
        <w:t>оплатой организационных взносов, а также расходов, связанных со служебными командировками, в размере 100 процентов;</w:t>
      </w:r>
    </w:p>
    <w:p w14:paraId="25AA92EE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Предоставить право Администрации </w:t>
      </w:r>
      <w:proofErr w:type="spellStart"/>
      <w:r>
        <w:rPr>
          <w:sz w:val="28"/>
          <w:szCs w:val="28"/>
        </w:rPr>
        <w:t>Воробжанского</w:t>
      </w:r>
      <w:proofErr w:type="spellEnd"/>
      <w:r>
        <w:rPr>
          <w:sz w:val="28"/>
          <w:szCs w:val="28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14:paraId="1BD37A4C" w14:textId="77777777" w:rsidR="0069206C" w:rsidRDefault="0069206C" w:rsidP="00D07016">
      <w:pPr>
        <w:shd w:val="clear" w:color="auto" w:fill="FFFFFF"/>
        <w:spacing w:line="276" w:lineRule="auto"/>
        <w:ind w:firstLine="851"/>
        <w:jc w:val="center"/>
        <w:textAlignment w:val="baseline"/>
        <w:rPr>
          <w:sz w:val="28"/>
          <w:szCs w:val="28"/>
          <w:lang w:eastAsia="en-US"/>
        </w:rPr>
      </w:pPr>
    </w:p>
    <w:p w14:paraId="0DD19A56" w14:textId="77777777" w:rsidR="00DB7B71" w:rsidRPr="00DB7B71" w:rsidRDefault="00DB7B71" w:rsidP="00DB7B71">
      <w:pPr>
        <w:spacing w:line="276" w:lineRule="auto"/>
        <w:ind w:firstLine="851"/>
        <w:jc w:val="both"/>
        <w:rPr>
          <w:b/>
          <w:sz w:val="28"/>
          <w:szCs w:val="28"/>
          <w:lang w:eastAsia="en-US"/>
        </w:rPr>
      </w:pPr>
      <w:r w:rsidRPr="00DB7B71">
        <w:rPr>
          <w:b/>
          <w:sz w:val="28"/>
          <w:szCs w:val="28"/>
          <w:lang w:eastAsia="en-US"/>
        </w:rPr>
        <w:t>Статья 7. Межбюджетные трансферты, предоставляемые другим бюджетам бюджетной системы Российской Федерации</w:t>
      </w:r>
    </w:p>
    <w:p w14:paraId="3D1A911C" w14:textId="0F7EDCC4" w:rsidR="00DB7B71" w:rsidRPr="00DB7B71" w:rsidRDefault="00DB7B71" w:rsidP="00DB7B71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 w:rsidRPr="00DB7B71">
        <w:rPr>
          <w:bCs/>
          <w:sz w:val="28"/>
          <w:szCs w:val="28"/>
          <w:lang w:eastAsia="en-US"/>
        </w:rPr>
        <w:t xml:space="preserve">Утвердить размер межбюджетных </w:t>
      </w:r>
      <w:r w:rsidR="00116ADC" w:rsidRPr="00DB7B71">
        <w:rPr>
          <w:bCs/>
          <w:sz w:val="28"/>
          <w:szCs w:val="28"/>
          <w:lang w:eastAsia="en-US"/>
        </w:rPr>
        <w:t>трансфертов бюджету</w:t>
      </w:r>
      <w:r w:rsidRPr="00DB7B71">
        <w:rPr>
          <w:bCs/>
          <w:sz w:val="28"/>
          <w:szCs w:val="28"/>
          <w:lang w:eastAsia="en-US"/>
        </w:rPr>
        <w:t xml:space="preserve"> </w:t>
      </w:r>
      <w:r w:rsidR="00116ADC" w:rsidRPr="00DB7B71">
        <w:rPr>
          <w:bCs/>
          <w:sz w:val="28"/>
          <w:szCs w:val="28"/>
          <w:lang w:eastAsia="en-US"/>
        </w:rPr>
        <w:t xml:space="preserve">муниципального </w:t>
      </w:r>
      <w:proofErr w:type="gramStart"/>
      <w:r w:rsidR="00116ADC" w:rsidRPr="00DB7B71">
        <w:rPr>
          <w:bCs/>
          <w:sz w:val="28"/>
          <w:szCs w:val="28"/>
          <w:lang w:eastAsia="en-US"/>
        </w:rPr>
        <w:t>района</w:t>
      </w:r>
      <w:r w:rsidRPr="00DB7B71">
        <w:rPr>
          <w:bCs/>
          <w:sz w:val="28"/>
          <w:szCs w:val="28"/>
          <w:lang w:eastAsia="en-US"/>
        </w:rPr>
        <w:t xml:space="preserve">  на</w:t>
      </w:r>
      <w:proofErr w:type="gramEnd"/>
      <w:r w:rsidRPr="00DB7B71">
        <w:rPr>
          <w:bCs/>
          <w:sz w:val="28"/>
          <w:szCs w:val="28"/>
          <w:lang w:eastAsia="en-US"/>
        </w:rPr>
        <w:t xml:space="preserve">  2024  год  в  сумме  </w:t>
      </w:r>
      <w:r w:rsidR="004A0F73">
        <w:rPr>
          <w:bCs/>
          <w:sz w:val="28"/>
          <w:szCs w:val="28"/>
          <w:lang w:eastAsia="en-US"/>
        </w:rPr>
        <w:t>1 190 963</w:t>
      </w:r>
      <w:r w:rsidR="00A24527" w:rsidRPr="00A24527">
        <w:rPr>
          <w:bCs/>
          <w:sz w:val="28"/>
          <w:szCs w:val="28"/>
          <w:lang w:eastAsia="en-US"/>
        </w:rPr>
        <w:t xml:space="preserve">,00 </w:t>
      </w:r>
      <w:r w:rsidRPr="00DB7B71">
        <w:rPr>
          <w:bCs/>
          <w:sz w:val="28"/>
          <w:szCs w:val="28"/>
          <w:lang w:eastAsia="en-US"/>
        </w:rPr>
        <w:t xml:space="preserve">рублей;  на   плановый  период   2025  года  в  сумме  </w:t>
      </w:r>
      <w:r w:rsidR="00A24527" w:rsidRPr="00A24527">
        <w:rPr>
          <w:bCs/>
          <w:sz w:val="28"/>
          <w:szCs w:val="28"/>
          <w:lang w:eastAsia="en-US"/>
        </w:rPr>
        <w:t xml:space="preserve">415 250,00 </w:t>
      </w:r>
      <w:r w:rsidRPr="00DB7B71">
        <w:rPr>
          <w:bCs/>
          <w:sz w:val="28"/>
          <w:szCs w:val="28"/>
          <w:lang w:eastAsia="en-US"/>
        </w:rPr>
        <w:t xml:space="preserve">рублей  и  2026  года  в  сумме  </w:t>
      </w:r>
      <w:r w:rsidR="00A24527" w:rsidRPr="00A24527">
        <w:rPr>
          <w:bCs/>
          <w:sz w:val="28"/>
          <w:szCs w:val="28"/>
          <w:lang w:eastAsia="en-US"/>
        </w:rPr>
        <w:t xml:space="preserve">415 250,00 </w:t>
      </w:r>
      <w:r w:rsidRPr="00DB7B71">
        <w:rPr>
          <w:bCs/>
          <w:sz w:val="28"/>
          <w:szCs w:val="28"/>
          <w:lang w:eastAsia="en-US"/>
        </w:rPr>
        <w:t xml:space="preserve">рублей:  </w:t>
      </w:r>
    </w:p>
    <w:p w14:paraId="3F3DBE08" w14:textId="262DF02B" w:rsidR="00DB7B71" w:rsidRPr="00DB7B71" w:rsidRDefault="00DB7B71" w:rsidP="00DB7B71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 w:rsidRPr="00DB7B71">
        <w:rPr>
          <w:bCs/>
          <w:sz w:val="28"/>
          <w:szCs w:val="28"/>
          <w:lang w:eastAsia="en-US"/>
        </w:rPr>
        <w:t>1.</w:t>
      </w:r>
      <w:r w:rsidRPr="00DB7B71">
        <w:rPr>
          <w:bCs/>
          <w:sz w:val="28"/>
          <w:szCs w:val="28"/>
          <w:lang w:eastAsia="en-US"/>
        </w:rPr>
        <w:tab/>
      </w:r>
      <w:r w:rsidR="00D22FEE">
        <w:rPr>
          <w:bCs/>
          <w:sz w:val="28"/>
          <w:szCs w:val="28"/>
          <w:lang w:eastAsia="en-US"/>
        </w:rPr>
        <w:t>по передаче</w:t>
      </w:r>
      <w:r w:rsidR="00D22FEE" w:rsidRPr="00D22FEE">
        <w:rPr>
          <w:bCs/>
          <w:sz w:val="28"/>
          <w:szCs w:val="28"/>
          <w:lang w:eastAsia="en-US"/>
        </w:rPr>
        <w:t xml:space="preserve"> части полномочий по осуществлению внутреннего муниципального финансового контроля</w:t>
      </w:r>
      <w:r w:rsidRPr="00DB7B71">
        <w:rPr>
          <w:bCs/>
          <w:sz w:val="28"/>
          <w:szCs w:val="28"/>
          <w:lang w:eastAsia="en-US"/>
        </w:rPr>
        <w:t xml:space="preserve">;  </w:t>
      </w:r>
    </w:p>
    <w:p w14:paraId="3EB01119" w14:textId="415C1CDC" w:rsidR="00DB7B71" w:rsidRPr="00DB7B71" w:rsidRDefault="00DB7B71" w:rsidP="00DB7B71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 w:rsidRPr="00DB7B71">
        <w:rPr>
          <w:bCs/>
          <w:sz w:val="28"/>
          <w:szCs w:val="28"/>
          <w:lang w:eastAsia="en-US"/>
        </w:rPr>
        <w:t>2.</w:t>
      </w:r>
      <w:r w:rsidRPr="00DB7B71">
        <w:rPr>
          <w:bCs/>
          <w:sz w:val="28"/>
          <w:szCs w:val="28"/>
          <w:lang w:eastAsia="en-US"/>
        </w:rPr>
        <w:tab/>
      </w:r>
      <w:r w:rsidR="00D22FEE">
        <w:rPr>
          <w:bCs/>
          <w:sz w:val="28"/>
          <w:szCs w:val="28"/>
          <w:lang w:eastAsia="en-US"/>
        </w:rPr>
        <w:t>по передаче</w:t>
      </w:r>
      <w:r w:rsidR="00D22FEE" w:rsidRPr="00D22FEE">
        <w:rPr>
          <w:bCs/>
          <w:sz w:val="28"/>
          <w:szCs w:val="28"/>
          <w:lang w:eastAsia="en-US"/>
        </w:rPr>
        <w:t xml:space="preserve"> части полномочий по осуществлению внешнего муниципального финансового контроля</w:t>
      </w:r>
      <w:r w:rsidRPr="00DB7B71">
        <w:rPr>
          <w:bCs/>
          <w:sz w:val="28"/>
          <w:szCs w:val="28"/>
          <w:lang w:eastAsia="en-US"/>
        </w:rPr>
        <w:t xml:space="preserve">; </w:t>
      </w:r>
    </w:p>
    <w:p w14:paraId="038CBDE8" w14:textId="644E03AB" w:rsidR="00DB7B71" w:rsidRDefault="00DB7B71" w:rsidP="00DB7B71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 w:rsidRPr="00DB7B71">
        <w:rPr>
          <w:bCs/>
          <w:sz w:val="28"/>
          <w:szCs w:val="28"/>
          <w:lang w:eastAsia="en-US"/>
        </w:rPr>
        <w:t>3.</w:t>
      </w:r>
      <w:r w:rsidRPr="00DB7B71">
        <w:rPr>
          <w:bCs/>
          <w:sz w:val="28"/>
          <w:szCs w:val="28"/>
          <w:lang w:eastAsia="en-US"/>
        </w:rPr>
        <w:tab/>
      </w:r>
      <w:r w:rsidR="00D22FEE">
        <w:rPr>
          <w:bCs/>
          <w:sz w:val="28"/>
          <w:szCs w:val="28"/>
          <w:lang w:eastAsia="en-US"/>
        </w:rPr>
        <w:t>на о</w:t>
      </w:r>
      <w:r w:rsidR="00D22FEE" w:rsidRPr="00D22FEE">
        <w:rPr>
          <w:bCs/>
          <w:sz w:val="28"/>
          <w:szCs w:val="28"/>
          <w:lang w:eastAsia="en-US"/>
        </w:rPr>
        <w:t>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</w:t>
      </w:r>
      <w:r w:rsidRPr="00DB7B71">
        <w:rPr>
          <w:bCs/>
          <w:sz w:val="28"/>
          <w:szCs w:val="28"/>
          <w:lang w:eastAsia="en-US"/>
        </w:rPr>
        <w:t xml:space="preserve">;  </w:t>
      </w:r>
    </w:p>
    <w:p w14:paraId="476A7E94" w14:textId="1062AEFF" w:rsidR="00D22FEE" w:rsidRPr="00DB7B71" w:rsidRDefault="00D22FEE" w:rsidP="00DB7B71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 на п</w:t>
      </w:r>
      <w:r w:rsidRPr="00D22FEE">
        <w:rPr>
          <w:bCs/>
          <w:sz w:val="28"/>
          <w:szCs w:val="28"/>
          <w:lang w:eastAsia="en-US"/>
        </w:rPr>
        <w:t>ринятие функций по ведению бюджетного (бухгалтерского) учета и формированию бюджетной (бухгалтерской) отчетности</w:t>
      </w:r>
      <w:r>
        <w:rPr>
          <w:bCs/>
          <w:sz w:val="28"/>
          <w:szCs w:val="28"/>
          <w:lang w:eastAsia="en-US"/>
        </w:rPr>
        <w:t>;</w:t>
      </w:r>
      <w:r w:rsidRPr="00D22FEE">
        <w:rPr>
          <w:bCs/>
          <w:sz w:val="28"/>
          <w:szCs w:val="28"/>
          <w:lang w:eastAsia="en-US"/>
        </w:rPr>
        <w:tab/>
      </w:r>
      <w:r w:rsidRPr="00D22FEE">
        <w:rPr>
          <w:bCs/>
          <w:sz w:val="28"/>
          <w:szCs w:val="28"/>
          <w:lang w:eastAsia="en-US"/>
        </w:rPr>
        <w:tab/>
      </w:r>
    </w:p>
    <w:p w14:paraId="249B5E0C" w14:textId="77777777" w:rsidR="004A0F73" w:rsidRDefault="00D22FEE" w:rsidP="006443DB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</w:t>
      </w:r>
      <w:r w:rsidR="00DB7B71" w:rsidRPr="00DB7B71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 xml:space="preserve"> по передаче</w:t>
      </w:r>
      <w:r w:rsidRPr="00D22FEE">
        <w:rPr>
          <w:bCs/>
          <w:sz w:val="28"/>
          <w:szCs w:val="28"/>
          <w:lang w:eastAsia="en-US"/>
        </w:rPr>
        <w:t xml:space="preserve"> части полномочий по организации ритуальных услуг от Администрации </w:t>
      </w:r>
      <w:proofErr w:type="spellStart"/>
      <w:r w:rsidRPr="00D22FEE">
        <w:rPr>
          <w:bCs/>
          <w:sz w:val="28"/>
          <w:szCs w:val="28"/>
          <w:lang w:eastAsia="en-US"/>
        </w:rPr>
        <w:t>Воробжанского</w:t>
      </w:r>
      <w:proofErr w:type="spellEnd"/>
      <w:r w:rsidRPr="00D22FEE">
        <w:rPr>
          <w:bCs/>
          <w:sz w:val="28"/>
          <w:szCs w:val="28"/>
          <w:lang w:eastAsia="en-US"/>
        </w:rPr>
        <w:t xml:space="preserve"> сельсовета Суджанского района Курской области Администрации муниципального района «Суджанский район» Курской области</w:t>
      </w:r>
      <w:r w:rsidR="004A0F73">
        <w:rPr>
          <w:bCs/>
          <w:sz w:val="28"/>
          <w:szCs w:val="28"/>
          <w:lang w:eastAsia="en-US"/>
        </w:rPr>
        <w:t>;</w:t>
      </w:r>
    </w:p>
    <w:p w14:paraId="2418E450" w14:textId="5614F080" w:rsidR="00327E92" w:rsidRDefault="004A0F73" w:rsidP="006443DB">
      <w:pPr>
        <w:spacing w:line="276" w:lineRule="auto"/>
        <w:ind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6. </w:t>
      </w:r>
      <w:r w:rsidRPr="004A0F73">
        <w:rPr>
          <w:bCs/>
          <w:sz w:val="28"/>
          <w:szCs w:val="28"/>
          <w:lang w:eastAsia="en-US"/>
        </w:rPr>
        <w:t>о предоставлении субсидии из бюджета муниципального образования «</w:t>
      </w:r>
      <w:proofErr w:type="spellStart"/>
      <w:r>
        <w:rPr>
          <w:bCs/>
          <w:sz w:val="28"/>
          <w:szCs w:val="28"/>
          <w:lang w:eastAsia="en-US"/>
        </w:rPr>
        <w:t>Воробжанский</w:t>
      </w:r>
      <w:proofErr w:type="spellEnd"/>
      <w:r w:rsidRPr="004A0F73">
        <w:rPr>
          <w:bCs/>
          <w:sz w:val="28"/>
          <w:szCs w:val="28"/>
          <w:lang w:eastAsia="en-US"/>
        </w:rPr>
        <w:t xml:space="preserve">  сельсовет» Суджанского района Курской области бюджету Суджанского района Курской области на софинансирование расходных обязательств по созданию условий для обеспечения поселений, входящих в состав муниципального района «Суджанский район» Курской области, услугами по организации досуга и услугами организаций культуры</w:t>
      </w:r>
      <w:r>
        <w:rPr>
          <w:bCs/>
          <w:sz w:val="28"/>
          <w:szCs w:val="28"/>
          <w:lang w:eastAsia="en-US"/>
        </w:rPr>
        <w:t xml:space="preserve"> </w:t>
      </w:r>
      <w:r w:rsidR="00DB7B71" w:rsidRPr="00DB7B71">
        <w:rPr>
          <w:bCs/>
          <w:sz w:val="28"/>
          <w:szCs w:val="28"/>
          <w:lang w:eastAsia="en-US"/>
        </w:rPr>
        <w:t>согласно приложению  № 6  к настоящему  Решению.</w:t>
      </w:r>
    </w:p>
    <w:p w14:paraId="24CA517B" w14:textId="77777777" w:rsidR="00DB7B71" w:rsidRPr="00DB7B71" w:rsidRDefault="00DB7B71" w:rsidP="00DB7B71">
      <w:pPr>
        <w:spacing w:line="276" w:lineRule="auto"/>
        <w:jc w:val="both"/>
        <w:rPr>
          <w:bCs/>
          <w:sz w:val="28"/>
          <w:szCs w:val="28"/>
          <w:lang w:eastAsia="en-US"/>
        </w:rPr>
      </w:pPr>
    </w:p>
    <w:p w14:paraId="3F657645" w14:textId="77777777" w:rsidR="0069206C" w:rsidRDefault="0069206C" w:rsidP="00D07016">
      <w:pPr>
        <w:spacing w:line="276" w:lineRule="auto"/>
        <w:ind w:firstLine="85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32771487" w14:textId="02687AF5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Органы местного самоуправления не вправе принимать решения, приводящие к увеличению в 20</w:t>
      </w:r>
      <w:r w:rsidR="00327E92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году численности муниципальных служащих и работников муниципальных казенных учреждений.</w:t>
      </w:r>
    </w:p>
    <w:p w14:paraId="1D5B4242" w14:textId="77777777" w:rsidR="0069206C" w:rsidRDefault="0069206C" w:rsidP="00D07016">
      <w:pPr>
        <w:spacing w:line="276" w:lineRule="auto"/>
        <w:ind w:firstLine="851"/>
        <w:jc w:val="center"/>
        <w:rPr>
          <w:sz w:val="28"/>
          <w:szCs w:val="28"/>
          <w:lang w:eastAsia="en-US"/>
        </w:rPr>
      </w:pPr>
    </w:p>
    <w:p w14:paraId="51098ED4" w14:textId="77777777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9. Муниципальный долг муниципального образования</w:t>
      </w:r>
    </w:p>
    <w:p w14:paraId="76B94556" w14:textId="0A6E536F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DB7B71" w:rsidRPr="00DB7B71">
        <w:rPr>
          <w:sz w:val="28"/>
          <w:szCs w:val="28"/>
          <w:lang w:eastAsia="en-US"/>
        </w:rPr>
        <w:t>Установить объем</w:t>
      </w:r>
      <w:r>
        <w:rPr>
          <w:sz w:val="28"/>
          <w:szCs w:val="28"/>
          <w:lang w:eastAsia="en-US"/>
        </w:rPr>
        <w:t xml:space="preserve"> муниципального долга </w:t>
      </w:r>
      <w:proofErr w:type="spellStart"/>
      <w:r>
        <w:rPr>
          <w:sz w:val="28"/>
          <w:szCs w:val="28"/>
          <w:lang w:eastAsia="en-US"/>
        </w:rPr>
        <w:t>Воробжанского</w:t>
      </w:r>
      <w:proofErr w:type="spellEnd"/>
      <w:r>
        <w:rPr>
          <w:sz w:val="28"/>
          <w:szCs w:val="28"/>
          <w:lang w:eastAsia="en-US"/>
        </w:rPr>
        <w:t xml:space="preserve"> сельсовета при осуществлении муниципальных заимствований не должен превышать следующие значения:</w:t>
      </w:r>
    </w:p>
    <w:p w14:paraId="3CA5EAC7" w14:textId="4D98A04E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</w:t>
      </w:r>
      <w:r w:rsidR="00327E92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году </w:t>
      </w:r>
      <w:r w:rsidR="00DB7B71">
        <w:rPr>
          <w:sz w:val="28"/>
          <w:szCs w:val="28"/>
          <w:lang w:eastAsia="en-US"/>
        </w:rPr>
        <w:t>в сумме</w:t>
      </w:r>
      <w:r>
        <w:rPr>
          <w:sz w:val="28"/>
          <w:szCs w:val="28"/>
          <w:lang w:eastAsia="en-US"/>
        </w:rPr>
        <w:t xml:space="preserve"> </w:t>
      </w:r>
      <w:r w:rsidR="00D07016">
        <w:rPr>
          <w:sz w:val="28"/>
          <w:szCs w:val="28"/>
          <w:lang w:eastAsia="en-US"/>
        </w:rPr>
        <w:t>772 845</w:t>
      </w:r>
      <w:r>
        <w:rPr>
          <w:sz w:val="28"/>
          <w:szCs w:val="28"/>
          <w:lang w:eastAsia="en-US"/>
        </w:rPr>
        <w:t>,00 рублей,</w:t>
      </w:r>
    </w:p>
    <w:p w14:paraId="442CBBEB" w14:textId="760D395A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</w:t>
      </w:r>
      <w:r w:rsidR="00327E92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году </w:t>
      </w:r>
      <w:r w:rsidR="00DB7B71">
        <w:rPr>
          <w:sz w:val="28"/>
          <w:szCs w:val="28"/>
          <w:lang w:eastAsia="en-US"/>
        </w:rPr>
        <w:t>в сумме</w:t>
      </w:r>
      <w:r>
        <w:rPr>
          <w:sz w:val="28"/>
          <w:szCs w:val="28"/>
          <w:lang w:eastAsia="en-US"/>
        </w:rPr>
        <w:t xml:space="preserve"> </w:t>
      </w:r>
      <w:r w:rsidR="00D07016">
        <w:rPr>
          <w:sz w:val="28"/>
          <w:szCs w:val="28"/>
          <w:lang w:eastAsia="en-US"/>
        </w:rPr>
        <w:t>755 013</w:t>
      </w:r>
      <w:r>
        <w:rPr>
          <w:sz w:val="28"/>
          <w:szCs w:val="28"/>
          <w:lang w:eastAsia="en-US"/>
        </w:rPr>
        <w:t>,00 рублей,</w:t>
      </w:r>
    </w:p>
    <w:p w14:paraId="0332083B" w14:textId="3F8B74CC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</w:t>
      </w:r>
      <w:r w:rsidR="00327E92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году</w:t>
      </w:r>
      <w:r w:rsidR="00D07016">
        <w:rPr>
          <w:sz w:val="28"/>
          <w:szCs w:val="28"/>
          <w:lang w:eastAsia="en-US"/>
        </w:rPr>
        <w:t xml:space="preserve"> </w:t>
      </w:r>
      <w:r w:rsidR="00DB7B71">
        <w:rPr>
          <w:sz w:val="28"/>
          <w:szCs w:val="28"/>
          <w:lang w:eastAsia="en-US"/>
        </w:rPr>
        <w:t>в сумме</w:t>
      </w:r>
      <w:r w:rsidR="00D07016">
        <w:rPr>
          <w:sz w:val="28"/>
          <w:szCs w:val="28"/>
          <w:lang w:eastAsia="en-US"/>
        </w:rPr>
        <w:t xml:space="preserve"> 756 604</w:t>
      </w:r>
      <w:r>
        <w:rPr>
          <w:sz w:val="28"/>
          <w:szCs w:val="28"/>
          <w:lang w:eastAsia="en-US"/>
        </w:rPr>
        <w:t>,00 рублей.</w:t>
      </w:r>
    </w:p>
    <w:p w14:paraId="31727B74" w14:textId="5ACD4B82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Установить верхний предел муниципального внутреннего долга муниципального образования на 1 января 20</w:t>
      </w:r>
      <w:r w:rsidR="00D07016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года по долговым обязательствам в сумме </w:t>
      </w:r>
      <w:r w:rsidR="00003FC2">
        <w:rPr>
          <w:sz w:val="28"/>
          <w:szCs w:val="28"/>
          <w:lang w:eastAsia="en-US"/>
        </w:rPr>
        <w:t>77 000</w:t>
      </w:r>
      <w:r>
        <w:rPr>
          <w:sz w:val="28"/>
          <w:szCs w:val="28"/>
          <w:lang w:eastAsia="en-US"/>
        </w:rPr>
        <w:t>,00 рублей, в том числе по муниципальным гарантиям 0,00 рублей.</w:t>
      </w:r>
    </w:p>
    <w:p w14:paraId="0FF6D794" w14:textId="29A5C404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Установить верхний предел муниципального внутреннего долга муниципального образования на 1 января 20</w:t>
      </w:r>
      <w:r w:rsidR="00D07016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года по долговым обязательствам в сумме 0,00 рублей, в том числе по муниципальным гарантиям – 0,00 рублей.</w:t>
      </w:r>
    </w:p>
    <w:p w14:paraId="0BB9095B" w14:textId="5170EE8C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Установить верхний предел муниципального внутреннего долга муниципального образования на 1 января 20</w:t>
      </w:r>
      <w:r w:rsidR="00D07016">
        <w:rPr>
          <w:sz w:val="28"/>
          <w:szCs w:val="28"/>
          <w:lang w:eastAsia="en-US"/>
        </w:rPr>
        <w:t>27</w:t>
      </w:r>
      <w:r>
        <w:rPr>
          <w:sz w:val="28"/>
          <w:szCs w:val="28"/>
          <w:lang w:eastAsia="en-US"/>
        </w:rPr>
        <w:t xml:space="preserve"> года по долговым обязательствам в сумме 0,00 рублей, в том числе по муниципальным гарантиям – 0,00 рублей.</w:t>
      </w:r>
    </w:p>
    <w:p w14:paraId="54A8B190" w14:textId="484EF98C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Утвердить Программу муниципальных внутренних заимствований муниципального образования на 20</w:t>
      </w:r>
      <w:r w:rsidR="00D07016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</w:t>
      </w:r>
      <w:r w:rsidR="00D07016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на плановый период 20</w:t>
      </w:r>
      <w:r w:rsidR="00D07016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и 20</w:t>
      </w:r>
      <w:r w:rsidR="00D07016">
        <w:rPr>
          <w:sz w:val="28"/>
          <w:szCs w:val="28"/>
          <w:lang w:eastAsia="en-US"/>
        </w:rPr>
        <w:t xml:space="preserve">26 </w:t>
      </w:r>
      <w:r>
        <w:rPr>
          <w:sz w:val="28"/>
          <w:szCs w:val="28"/>
          <w:lang w:eastAsia="en-US"/>
        </w:rPr>
        <w:t xml:space="preserve">годов согласно приложению № </w:t>
      </w:r>
      <w:r w:rsidR="00D07016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 xml:space="preserve"> к настоящему </w:t>
      </w:r>
      <w:r w:rsidR="00327E92">
        <w:rPr>
          <w:sz w:val="28"/>
          <w:szCs w:val="28"/>
          <w:lang w:eastAsia="en-US"/>
        </w:rPr>
        <w:t>Решению</w:t>
      </w:r>
      <w:r>
        <w:rPr>
          <w:sz w:val="28"/>
          <w:szCs w:val="28"/>
          <w:lang w:eastAsia="en-US"/>
        </w:rPr>
        <w:t>.</w:t>
      </w:r>
    </w:p>
    <w:p w14:paraId="66B0C26B" w14:textId="34072ADB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 Утвердить Программу муниципальных гарантий на 20</w:t>
      </w:r>
      <w:r w:rsidR="00D07016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 </w:t>
      </w:r>
      <w:r w:rsidR="00D07016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на плановый период 20</w:t>
      </w:r>
      <w:r w:rsidR="00D07016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и 20</w:t>
      </w:r>
      <w:r w:rsidR="00D07016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годов согласно приложению № </w:t>
      </w:r>
      <w:r w:rsidR="00D07016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 к настоящему </w:t>
      </w:r>
      <w:r w:rsidR="00327E92">
        <w:rPr>
          <w:sz w:val="28"/>
          <w:szCs w:val="28"/>
          <w:lang w:eastAsia="en-US"/>
        </w:rPr>
        <w:t>Решению</w:t>
      </w:r>
      <w:r>
        <w:rPr>
          <w:sz w:val="28"/>
          <w:szCs w:val="28"/>
          <w:lang w:eastAsia="en-US"/>
        </w:rPr>
        <w:t>.</w:t>
      </w:r>
    </w:p>
    <w:p w14:paraId="261F6C4C" w14:textId="77777777" w:rsidR="0069206C" w:rsidRDefault="0069206C" w:rsidP="00D07016">
      <w:pPr>
        <w:spacing w:line="276" w:lineRule="auto"/>
        <w:ind w:firstLine="851"/>
        <w:jc w:val="center"/>
        <w:rPr>
          <w:sz w:val="28"/>
          <w:szCs w:val="28"/>
          <w:lang w:eastAsia="en-US"/>
        </w:rPr>
      </w:pPr>
    </w:p>
    <w:p w14:paraId="1E8A68E4" w14:textId="4D84D74B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10. Привлечение бюджетных кредитов в 20</w:t>
      </w:r>
      <w:r w:rsidR="00D07016">
        <w:rPr>
          <w:b/>
          <w:sz w:val="28"/>
          <w:szCs w:val="28"/>
          <w:lang w:eastAsia="en-US"/>
        </w:rPr>
        <w:t>24</w:t>
      </w:r>
      <w:r>
        <w:rPr>
          <w:b/>
          <w:sz w:val="28"/>
          <w:szCs w:val="28"/>
          <w:lang w:eastAsia="en-US"/>
        </w:rPr>
        <w:t xml:space="preserve"> году</w:t>
      </w:r>
    </w:p>
    <w:p w14:paraId="3EE6BF08" w14:textId="25752BEF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Администрация </w:t>
      </w:r>
      <w:proofErr w:type="spellStart"/>
      <w:r>
        <w:rPr>
          <w:sz w:val="28"/>
          <w:szCs w:val="28"/>
          <w:lang w:eastAsia="en-US"/>
        </w:rPr>
        <w:t>Воробжанского</w:t>
      </w:r>
      <w:proofErr w:type="spellEnd"/>
      <w:r>
        <w:rPr>
          <w:sz w:val="28"/>
          <w:szCs w:val="28"/>
          <w:lang w:eastAsia="en-US"/>
        </w:rPr>
        <w:t xml:space="preserve"> сельсовета Суджанского района Курской области в 20</w:t>
      </w:r>
      <w:r w:rsidR="00D07016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 xml:space="preserve"> году и в плановом периоде 20</w:t>
      </w:r>
      <w:r w:rsidR="00D07016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 и 20</w:t>
      </w:r>
      <w:r w:rsidR="00D07016">
        <w:rPr>
          <w:sz w:val="28"/>
          <w:szCs w:val="28"/>
          <w:lang w:eastAsia="en-US"/>
        </w:rPr>
        <w:t>26</w:t>
      </w:r>
      <w:r>
        <w:rPr>
          <w:sz w:val="28"/>
          <w:szCs w:val="28"/>
          <w:lang w:eastAsia="en-US"/>
        </w:rPr>
        <w:t xml:space="preserve"> годов</w:t>
      </w:r>
    </w:p>
    <w:p w14:paraId="353B6555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14:paraId="42AB3609" w14:textId="77777777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14:paraId="3D44CE09" w14:textId="77777777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</w:p>
    <w:p w14:paraId="13A11626" w14:textId="77777777" w:rsidR="0069206C" w:rsidRDefault="0069206C" w:rsidP="00D07016">
      <w:pPr>
        <w:spacing w:line="276" w:lineRule="auto"/>
        <w:ind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11. Вступление в силу настоящего Решения</w:t>
      </w:r>
    </w:p>
    <w:p w14:paraId="25DB7258" w14:textId="02757B92" w:rsidR="0069206C" w:rsidRDefault="0069206C" w:rsidP="00D0701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решение вступает в</w:t>
      </w:r>
      <w:r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>илу со дня его обнародования и распространяет свое действие с 1 января 20</w:t>
      </w:r>
      <w:r w:rsidR="00D07016">
        <w:rPr>
          <w:sz w:val="28"/>
          <w:szCs w:val="28"/>
        </w:rPr>
        <w:t>24</w:t>
      </w:r>
      <w:r>
        <w:rPr>
          <w:sz w:val="28"/>
          <w:szCs w:val="28"/>
        </w:rPr>
        <w:t xml:space="preserve"> года.</w:t>
      </w:r>
    </w:p>
    <w:p w14:paraId="6EBE58D5" w14:textId="77777777" w:rsidR="0069206C" w:rsidRDefault="0069206C" w:rsidP="00D07016">
      <w:pPr>
        <w:spacing w:line="276" w:lineRule="auto"/>
        <w:jc w:val="center"/>
        <w:rPr>
          <w:sz w:val="28"/>
          <w:szCs w:val="28"/>
          <w:lang w:eastAsia="en-US"/>
        </w:rPr>
      </w:pPr>
    </w:p>
    <w:p w14:paraId="3D35B9BB" w14:textId="77777777" w:rsidR="0069206C" w:rsidRDefault="0069206C" w:rsidP="0069206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 Собрания депутатов</w:t>
      </w:r>
    </w:p>
    <w:p w14:paraId="5122FE98" w14:textId="77777777" w:rsidR="0069206C" w:rsidRDefault="0069206C" w:rsidP="0069206C">
      <w:pPr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Воробжанского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</w:p>
    <w:p w14:paraId="468DE7E2" w14:textId="77777777" w:rsidR="0069206C" w:rsidRDefault="0069206C" w:rsidP="0069206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Суджанского района Курской области                                        </w:t>
      </w:r>
      <w:proofErr w:type="spellStart"/>
      <w:r>
        <w:rPr>
          <w:sz w:val="28"/>
          <w:szCs w:val="28"/>
          <w:lang w:eastAsia="en-US"/>
        </w:rPr>
        <w:t>Г.И.Воронова</w:t>
      </w:r>
      <w:proofErr w:type="spellEnd"/>
    </w:p>
    <w:p w14:paraId="4D059AB3" w14:textId="77777777" w:rsidR="0069206C" w:rsidRDefault="0069206C" w:rsidP="0069206C">
      <w:pPr>
        <w:jc w:val="both"/>
        <w:rPr>
          <w:sz w:val="28"/>
          <w:szCs w:val="28"/>
          <w:lang w:eastAsia="en-US"/>
        </w:rPr>
      </w:pPr>
    </w:p>
    <w:p w14:paraId="6B0C9772" w14:textId="77777777" w:rsidR="0069206C" w:rsidRDefault="0069206C" w:rsidP="0069206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proofErr w:type="spellStart"/>
      <w:r>
        <w:rPr>
          <w:sz w:val="28"/>
          <w:szCs w:val="28"/>
          <w:lang w:eastAsia="en-US"/>
        </w:rPr>
        <w:t>Воробжанского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</w:p>
    <w:p w14:paraId="7A7CD061" w14:textId="640C9B56" w:rsidR="00861284" w:rsidRDefault="0069206C" w:rsidP="00DB7B71">
      <w:pPr>
        <w:jc w:val="both"/>
      </w:pPr>
      <w:r>
        <w:rPr>
          <w:sz w:val="28"/>
          <w:szCs w:val="28"/>
          <w:lang w:eastAsia="en-US"/>
        </w:rPr>
        <w:t xml:space="preserve">Суджанского района Курской области                                        </w:t>
      </w:r>
      <w:proofErr w:type="spellStart"/>
      <w:r>
        <w:rPr>
          <w:sz w:val="28"/>
          <w:szCs w:val="28"/>
          <w:lang w:eastAsia="en-US"/>
        </w:rPr>
        <w:t>В.М.Гусев</w:t>
      </w:r>
      <w:proofErr w:type="spellEnd"/>
    </w:p>
    <w:sectPr w:rsidR="0086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6C"/>
    <w:rsid w:val="00003FC2"/>
    <w:rsid w:val="00116ADC"/>
    <w:rsid w:val="001C43C4"/>
    <w:rsid w:val="0031075F"/>
    <w:rsid w:val="00326B66"/>
    <w:rsid w:val="00327E92"/>
    <w:rsid w:val="003A30A6"/>
    <w:rsid w:val="003A651A"/>
    <w:rsid w:val="004A0F73"/>
    <w:rsid w:val="00542468"/>
    <w:rsid w:val="006443DB"/>
    <w:rsid w:val="0069206C"/>
    <w:rsid w:val="006A17E5"/>
    <w:rsid w:val="00861284"/>
    <w:rsid w:val="008C2919"/>
    <w:rsid w:val="00A24527"/>
    <w:rsid w:val="00CD5AAB"/>
    <w:rsid w:val="00D07016"/>
    <w:rsid w:val="00D22FEE"/>
    <w:rsid w:val="00DB7B71"/>
    <w:rsid w:val="00F3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1F64"/>
  <w15:chartTrackingRefBased/>
  <w15:docId w15:val="{B3AE1BED-9B55-44BC-932F-E5136072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9206C"/>
    <w:rPr>
      <w:rFonts w:ascii="Calibri" w:hAnsi="Calibri" w:cs="Calibri"/>
    </w:rPr>
  </w:style>
  <w:style w:type="paragraph" w:styleId="a4">
    <w:name w:val="No Spacing"/>
    <w:link w:val="a3"/>
    <w:uiPriority w:val="99"/>
    <w:qFormat/>
    <w:rsid w:val="0069206C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2</cp:revision>
  <cp:lastPrinted>2023-11-21T11:55:00Z</cp:lastPrinted>
  <dcterms:created xsi:type="dcterms:W3CDTF">2024-05-21T05:50:00Z</dcterms:created>
  <dcterms:modified xsi:type="dcterms:W3CDTF">2024-05-21T05:50:00Z</dcterms:modified>
</cp:coreProperties>
</file>