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4C049945" w14:textId="77777777"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14:paraId="6778CBBF" w14:textId="77777777"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202D5CDE" w14:textId="77777777"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07507B81" w14:textId="77777777"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14:paraId="359EC8F3" w14:textId="77777777" w:rsidR="00AA315A" w:rsidRPr="00837FD0" w:rsidRDefault="00137821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="00F31F6E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r w:rsidR="00C3421F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</w:t>
      </w:r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14:paraId="278FD7E3" w14:textId="77777777"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14:paraId="5459EF7D" w14:textId="77777777"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14:paraId="194567F4" w14:textId="77777777"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F961BF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Воробжанский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сельсовет» Суджанского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ики муниципального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14:paraId="16B1B171" w14:textId="77777777"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кодексом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F961B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14,4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F961B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0,6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безвозмездные поступления 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F961B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85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14:paraId="39F0FF90" w14:textId="77777777"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14:paraId="6D890409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3C6CCD79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35136CB4" w14:textId="77777777"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453E15C0" w14:textId="77777777"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79D530DA" w14:textId="77777777"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14:paraId="1CD9E165" w14:textId="77777777"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14:paraId="6DA8ABF8" w14:textId="77777777" w:rsidR="00200C9B" w:rsidRDefault="0006161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 w14:anchorId="594CFAF6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14:paraId="7ADA367C" w14:textId="77777777" w:rsidR="00200C9B" w:rsidRDefault="00200C9B" w:rsidP="00200C9B"/>
    <w:p w14:paraId="20693ABF" w14:textId="77777777" w:rsidR="00200C9B" w:rsidRPr="00F17910" w:rsidRDefault="00061618" w:rsidP="00200C9B">
      <w:r>
        <w:rPr>
          <w:noProof/>
          <w:lang w:eastAsia="ru-RU"/>
        </w:rPr>
        <w:pict w14:anchorId="7944957E"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7FCA4036" w14:textId="77777777"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3 340 090,43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14:paraId="7FFF6310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14:paraId="03884711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14:paraId="1E1AFA2B" w14:textId="77777777" w:rsidR="00200C9B" w:rsidRPr="003A397C" w:rsidRDefault="00200C9B" w:rsidP="00200C9B">
      <w:pPr>
        <w:rPr>
          <w:rFonts w:ascii="Times New Roman" w:hAnsi="Times New Roman"/>
        </w:rPr>
      </w:pPr>
    </w:p>
    <w:p w14:paraId="0BFC16CC" w14:textId="77777777" w:rsidR="00200C9B" w:rsidRPr="003A397C" w:rsidRDefault="0006161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5727F2B7"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14:paraId="6103350C" w14:textId="77777777" w:rsidR="00200C9B" w:rsidRPr="003A397C" w:rsidRDefault="0006161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 w14:anchorId="32973EB5"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79A52C89" w14:textId="77777777"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>5 080 605,55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50AA6CF8" w14:textId="77777777"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14:paraId="5316FC41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14:paraId="33D81CDC" w14:textId="77777777"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14:paraId="04D7F632" w14:textId="77777777"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B78FB06" w14:textId="77777777"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2B42E3EE" w14:textId="77777777" w:rsidR="00200C9B" w:rsidRPr="003A397C" w:rsidRDefault="0006161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6F4D72A1"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14:paraId="247B03F2" w14:textId="77777777"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>- 1 740 515,12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14:paraId="1E532937" w14:textId="77777777"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14:paraId="7760F5B3" w14:textId="77777777"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 w14:anchorId="09337245"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14:paraId="402EF7A1" w14:textId="77777777"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14:paraId="64DEB0FB" w14:textId="77777777"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14:paraId="4E3870B0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6647F22B" w14:textId="77777777"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14:paraId="71223A7A" w14:textId="113BD1DA"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14:paraId="3EEE4321" w14:textId="77777777" w:rsidR="00A37DD5" w:rsidRDefault="00A37DD5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14:paraId="492A58E0" w14:textId="77777777"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F961B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Воробжанский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14:paraId="78A05B45" w14:textId="77777777"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14:paraId="3ADA545D" w14:textId="77777777"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14:paraId="0EF7427D" w14:textId="77777777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4E335A5" w14:textId="77777777"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14:paraId="7B8DEE2E" w14:textId="77777777"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14:paraId="68929B82" w14:textId="77777777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E7EE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D17B81E" w14:textId="77777777"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1FF19F7" w14:textId="77777777"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293BBA6" w14:textId="77777777"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14:paraId="37AE6D92" w14:textId="77777777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4B0A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9DC1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E68DB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959FF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14:paraId="7DCAFEE8" w14:textId="77777777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9AE48A4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E2583CE" w14:textId="77777777" w:rsidR="00C56AF1" w:rsidRPr="00951249" w:rsidRDefault="00F961BF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3 612 413,00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03E79F0" w14:textId="77777777" w:rsidR="006E2371" w:rsidRPr="00951249" w:rsidRDefault="00F961B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3 340 090,43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67D8A8A7" w14:textId="77777777" w:rsidR="006E2371" w:rsidRPr="00951249" w:rsidRDefault="00F961BF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272 322,57</w:t>
            </w:r>
          </w:p>
        </w:tc>
      </w:tr>
      <w:tr w:rsidR="006E2371" w:rsidRPr="00951249" w14:paraId="60538C79" w14:textId="77777777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FA20E3A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708C254" w14:textId="77777777" w:rsidR="006E2371" w:rsidRPr="00951249" w:rsidRDefault="00F961BF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772 845,00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613E2B6" w14:textId="77777777" w:rsidR="006E2371" w:rsidRPr="00951249" w:rsidRDefault="00F961B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500 522,43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3ED43EC" w14:textId="77777777" w:rsidR="006E2371" w:rsidRPr="00951249" w:rsidRDefault="00F961BF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272 322,57</w:t>
            </w:r>
          </w:p>
        </w:tc>
      </w:tr>
      <w:tr w:rsidR="0053527D" w:rsidRPr="00951249" w14:paraId="6CBCCB48" w14:textId="77777777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040F2B3" w14:textId="77777777"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6AB705A" w14:textId="77777777" w:rsidR="0053527D" w:rsidRPr="007F5613" w:rsidRDefault="00F961B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753 311,00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14:paraId="0A0216CD" w14:textId="77777777" w:rsidR="0053527D" w:rsidRPr="0053527D" w:rsidRDefault="00F961BF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480 988,43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0D3159C4" w14:textId="77777777" w:rsidR="0053527D" w:rsidRDefault="003838C5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272 322,57</w:t>
            </w:r>
          </w:p>
          <w:p w14:paraId="394D7CE2" w14:textId="77777777"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14:paraId="3DF5F406" w14:textId="77777777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1CF798D" w14:textId="77777777"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2F76DB62" w14:textId="77777777" w:rsidR="0053527D" w:rsidRPr="00951249" w:rsidRDefault="003838C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19 534,00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14:paraId="7DCB0B2D" w14:textId="77777777" w:rsidR="0053527D" w:rsidRPr="0053527D" w:rsidRDefault="003838C5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19 534,00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178AF9C" w14:textId="77777777" w:rsidR="0053527D" w:rsidRPr="00951249" w:rsidRDefault="003838C5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14:paraId="12D49891" w14:textId="77777777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1F9F69DE" w14:textId="77777777"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41AD1B67" w14:textId="77777777" w:rsidR="006E2371" w:rsidRPr="00951249" w:rsidRDefault="003838C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2 839 568,00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9010946" w14:textId="77777777" w:rsidR="006E2371" w:rsidRPr="00951249" w:rsidRDefault="003838C5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2 839 568,00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7CD8784" w14:textId="77777777"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14:paraId="1DFC3C6A" w14:textId="77777777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00ED9C57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69368C8" w14:textId="77777777" w:rsidR="006E2371" w:rsidRPr="00951249" w:rsidRDefault="003838C5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1 525 017,00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0279CD2" w14:textId="77777777" w:rsidR="006E2371" w:rsidRPr="00951249" w:rsidRDefault="003838C5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1 525 017,00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AB7F344" w14:textId="77777777"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14:paraId="50F03CF6" w14:textId="77777777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70A677A3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3D488CD8" w14:textId="77777777" w:rsidR="006E2371" w:rsidRPr="00951249" w:rsidRDefault="003838C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952 340,00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23501236" w14:textId="77777777" w:rsidR="006E2371" w:rsidRPr="00951249" w:rsidRDefault="003838C5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952 340,00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14:paraId="51D76FFE" w14:textId="77777777"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14:paraId="0E8F4F0B" w14:textId="77777777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5F9378" w14:textId="77777777"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CA91DDE" w14:textId="77777777" w:rsidR="006E2371" w:rsidRPr="00951249" w:rsidRDefault="0053527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EEB74C3" w14:textId="77777777" w:rsidR="006E2371" w:rsidRPr="00951249" w:rsidRDefault="0053527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9EB2FA3" w14:textId="77777777"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838C5" w:rsidRPr="00951249" w14:paraId="4F0030B8" w14:textId="77777777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2AD80FC5" w14:textId="77777777" w:rsidR="003838C5" w:rsidRPr="003838C5" w:rsidRDefault="003838C5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83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озврат прочих остатков субсидий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3DE1C9F0" w14:textId="77777777" w:rsidR="003838C5" w:rsidRPr="003838C5" w:rsidRDefault="003838C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- 57 915,00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1A0CE012" w14:textId="77777777" w:rsidR="003838C5" w:rsidRPr="003838C5" w:rsidRDefault="003838C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- 57 915,00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7AFCCAE2" w14:textId="77777777" w:rsidR="003838C5" w:rsidRPr="003838C5" w:rsidRDefault="003838C5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838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14:paraId="5559DCFB" w14:textId="77777777"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37F76BA" w14:textId="559225E6"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2C4CB62" w14:textId="77777777" w:rsidR="00A37DD5" w:rsidRDefault="00A37DD5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7BFAACD6" w14:textId="77777777"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5AC583E7" w14:textId="77777777"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5B36436" wp14:editId="1E18265D">
            <wp:extent cx="9258617" cy="600614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6621FFD" w14:textId="77777777"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D721C67" w14:textId="77777777"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14:paraId="7DB8800B" w14:textId="77777777"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14:paraId="2A152407" w14:textId="77777777"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1F8480D9" wp14:editId="394FCE1D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13E81A" w14:textId="77777777"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14:paraId="7EBBF2D3" w14:textId="77777777"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F961BF">
        <w:rPr>
          <w:rFonts w:ascii="Times New Roman" w:hAnsi="Times New Roman"/>
          <w:b/>
          <w:spacing w:val="2"/>
          <w:sz w:val="36"/>
          <w:szCs w:val="36"/>
        </w:rPr>
        <w:t>Воробжанский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14:paraId="0B5F9080" w14:textId="77777777"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14:paraId="6C373E1D" w14:textId="77777777"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14:paraId="1E56C08B" w14:textId="77777777"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14:paraId="01255E74" w14:textId="77777777"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45A2FABD" wp14:editId="1879F416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A54656" w14:textId="77777777"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14:paraId="0C87FB95" w14:textId="77777777"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14:paraId="57CB33CB" w14:textId="77777777"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F961BF">
        <w:rPr>
          <w:rFonts w:ascii="Times New Roman" w:hAnsi="Times New Roman"/>
          <w:b/>
          <w:color w:val="000000"/>
          <w:spacing w:val="2"/>
          <w:sz w:val="36"/>
          <w:szCs w:val="36"/>
        </w:rPr>
        <w:t>Воробжанский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14:paraId="298EDED5" w14:textId="77777777"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14:paraId="7F9CB19B" w14:textId="77777777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14:paraId="690758B5" w14:textId="77777777"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14:paraId="59E314F5" w14:textId="77777777"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14:paraId="77A7E8D9" w14:textId="77777777"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14:paraId="5068825C" w14:textId="77777777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14:paraId="3956935A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14:paraId="495FA9E7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7605E452" w14:textId="77777777"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152316" w14:textId="77777777"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14:paraId="54EFE23A" w14:textId="77777777"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14:paraId="11C69FBE" w14:textId="77777777"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14:paraId="0BEAF93E" w14:textId="77777777"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14:paraId="321422FC" w14:textId="77777777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14:paraId="545DDE29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14:paraId="3020A376" w14:textId="77777777"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6F2BB42A" w14:textId="77777777" w:rsidR="009A5E43" w:rsidRPr="00981187" w:rsidRDefault="00DC35DF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8 789 357,77</w:t>
            </w:r>
          </w:p>
        </w:tc>
        <w:tc>
          <w:tcPr>
            <w:tcW w:w="947" w:type="pct"/>
            <w:shd w:val="clear" w:color="auto" w:fill="FFC000"/>
            <w:vAlign w:val="center"/>
          </w:tcPr>
          <w:p w14:paraId="7AABA857" w14:textId="77777777" w:rsidR="00E052B6" w:rsidRPr="00981187" w:rsidRDefault="00DC35DF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5 080 605,55</w:t>
            </w:r>
          </w:p>
        </w:tc>
        <w:tc>
          <w:tcPr>
            <w:tcW w:w="946" w:type="pct"/>
            <w:shd w:val="clear" w:color="auto" w:fill="FFC000"/>
            <w:vAlign w:val="center"/>
          </w:tcPr>
          <w:p w14:paraId="2665FFD4" w14:textId="77777777" w:rsidR="009A5E43" w:rsidRPr="00981187" w:rsidRDefault="00DC35DF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3 708 752,22</w:t>
            </w:r>
          </w:p>
        </w:tc>
      </w:tr>
      <w:tr w:rsidR="009A5E43" w:rsidRPr="009F06D4" w14:paraId="6931DD20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98EF583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14:paraId="0C6D85E0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60B58956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F629377" w14:textId="77777777" w:rsidR="009A5E43" w:rsidRPr="00E24945" w:rsidRDefault="00DC35D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5 442 794,35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3C0134B" w14:textId="77777777" w:rsidR="009A5E43" w:rsidRPr="000C1F6D" w:rsidRDefault="00DC35D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1 751 343,13</w:t>
            </w:r>
          </w:p>
        </w:tc>
        <w:tc>
          <w:tcPr>
            <w:tcW w:w="946" w:type="pct"/>
            <w:vAlign w:val="center"/>
          </w:tcPr>
          <w:p w14:paraId="2AB126FF" w14:textId="77777777" w:rsidR="009A5E43" w:rsidRPr="000C1F6D" w:rsidRDefault="00D33DA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3 691 451,22</w:t>
            </w:r>
          </w:p>
        </w:tc>
      </w:tr>
      <w:tr w:rsidR="009A5E43" w:rsidRPr="009F06D4" w14:paraId="1C615F62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38FD025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14:paraId="5D4EDAA1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5264056" w14:textId="77777777" w:rsidR="009A5E43" w:rsidRPr="000C1F6D" w:rsidRDefault="00CE3FDD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77EE1A9" w14:textId="77777777" w:rsidR="009A5E43" w:rsidRPr="000C1F6D" w:rsidRDefault="001B6064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6" w:type="pct"/>
            <w:vAlign w:val="center"/>
          </w:tcPr>
          <w:p w14:paraId="79A3CFA1" w14:textId="77777777"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14:paraId="55545F88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5E94EADF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14:paraId="120356AA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Нац. безопасность и правоохранительная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5206F95" w14:textId="77777777" w:rsidR="009A5E43" w:rsidRPr="000C1F6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86566F7" w14:textId="77777777" w:rsidR="009A5E43" w:rsidRPr="000C1F6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370 000,00</w:t>
            </w:r>
          </w:p>
        </w:tc>
        <w:tc>
          <w:tcPr>
            <w:tcW w:w="946" w:type="pct"/>
            <w:vAlign w:val="center"/>
          </w:tcPr>
          <w:p w14:paraId="152C08A5" w14:textId="77777777" w:rsidR="009A5E43" w:rsidRPr="000C1F6D" w:rsidRDefault="00E052B6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6064" w:rsidRPr="009F06D4" w14:paraId="12FEA48D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20E1CA16" w14:textId="77777777" w:rsidR="001B6064" w:rsidRPr="009F06D4" w:rsidRDefault="001B606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14:paraId="11127421" w14:textId="77777777" w:rsidR="001B6064" w:rsidRPr="009F06D4" w:rsidRDefault="001B606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BFDCA11" w14:textId="77777777" w:rsidR="001B6064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285 032,00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23DAADF" w14:textId="77777777" w:rsidR="001B6064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285 032,00</w:t>
            </w:r>
          </w:p>
        </w:tc>
        <w:tc>
          <w:tcPr>
            <w:tcW w:w="946" w:type="pct"/>
            <w:vAlign w:val="center"/>
          </w:tcPr>
          <w:p w14:paraId="32D0E56F" w14:textId="77777777" w:rsidR="001B6064" w:rsidRDefault="001B606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14:paraId="17E3BF96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DFB64CD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14:paraId="4056F36D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2C5661A" w14:textId="77777777" w:rsidR="009A5E43" w:rsidRPr="000C1F6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112 809,74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9EAD48D" w14:textId="77777777" w:rsidR="009A5E43" w:rsidRPr="000C1F6D" w:rsidRDefault="00CE3FDD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112 809,74</w:t>
            </w:r>
          </w:p>
        </w:tc>
        <w:tc>
          <w:tcPr>
            <w:tcW w:w="946" w:type="pct"/>
            <w:vAlign w:val="center"/>
          </w:tcPr>
          <w:p w14:paraId="50E90EA5" w14:textId="77777777" w:rsidR="009A5E43" w:rsidRPr="000C1F6D" w:rsidRDefault="001B606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14:paraId="787F89B9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1739A9B2" w14:textId="77777777"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14:paraId="1A2FE117" w14:textId="77777777"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9DAF783" w14:textId="77777777" w:rsidR="009A5E43" w:rsidRPr="000C1F6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2 177 027,68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056335C" w14:textId="77777777" w:rsidR="009A5E43" w:rsidRPr="000C1F6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2 160 726,68</w:t>
            </w:r>
          </w:p>
        </w:tc>
        <w:tc>
          <w:tcPr>
            <w:tcW w:w="946" w:type="pct"/>
            <w:vAlign w:val="center"/>
          </w:tcPr>
          <w:p w14:paraId="25FD10F0" w14:textId="77777777" w:rsidR="009A5E43" w:rsidRPr="000C1F6D" w:rsidRDefault="00CE3FDD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16 301,00</w:t>
            </w:r>
          </w:p>
        </w:tc>
      </w:tr>
      <w:tr w:rsidR="00CE3FDD" w:rsidRPr="009F06D4" w14:paraId="3CBD8CEA" w14:textId="77777777" w:rsidTr="004C043B">
        <w:tc>
          <w:tcPr>
            <w:tcW w:w="419" w:type="pct"/>
            <w:shd w:val="clear" w:color="auto" w:fill="8DB3E2" w:themeFill="text2" w:themeFillTint="66"/>
            <w:noWrap/>
          </w:tcPr>
          <w:p w14:paraId="4FD3636F" w14:textId="77777777" w:rsidR="00CE3FDD" w:rsidRPr="009F06D4" w:rsidRDefault="00CE3F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41" w:type="pct"/>
            <w:shd w:val="clear" w:color="auto" w:fill="auto"/>
          </w:tcPr>
          <w:p w14:paraId="7B9A8272" w14:textId="77777777" w:rsidR="00CE3FDD" w:rsidRPr="009F06D4" w:rsidRDefault="00CE3F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8B498B" w14:textId="77777777" w:rsidR="00CE3FD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266 600,00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7915CB3" w14:textId="77777777" w:rsidR="00CE3FDD" w:rsidRDefault="00CE3FDD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265 600,00</w:t>
            </w:r>
          </w:p>
        </w:tc>
        <w:tc>
          <w:tcPr>
            <w:tcW w:w="946" w:type="pct"/>
            <w:vAlign w:val="center"/>
          </w:tcPr>
          <w:p w14:paraId="6E9DF499" w14:textId="77777777" w:rsidR="00CE3FDD" w:rsidRDefault="00CE3FDD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1 000,00</w:t>
            </w:r>
          </w:p>
        </w:tc>
      </w:tr>
    </w:tbl>
    <w:p w14:paraId="4ED3C63F" w14:textId="77777777"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14:paraId="2D69458A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3A9D9321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A222437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1AD439E9" w14:textId="77777777"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14:paraId="5ABE50A5" w14:textId="77777777"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14:paraId="5228C23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00AF0CD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568BBC83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49CBE0D5" w14:textId="77777777"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14:paraId="2D7D1842" w14:textId="77777777"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3185D64" w14:textId="77777777" w:rsidR="001869A6" w:rsidRDefault="00061618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 w14:anchorId="1995B827"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14:paraId="705D584F" w14:textId="43DA44F5" w:rsidR="00F31F6E" w:rsidRPr="00873D97" w:rsidRDefault="00EC3307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образования «</w:t>
                  </w:r>
                  <w:proofErr w:type="spellStart"/>
                  <w:r w:rsidR="00F961BF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Воробжанский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14:paraId="48C38EC2" w14:textId="77777777"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14:paraId="25C7AE95" w14:textId="77777777" w:rsidR="006F0802" w:rsidRDefault="006F0802" w:rsidP="00A37DD5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14:paraId="0E18A74E" w14:textId="77777777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15308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FFF" w14:textId="77777777"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14:paraId="1A904035" w14:textId="77777777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19E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92C5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90BD" w14:textId="77777777"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A88E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14:paraId="2864A5D8" w14:textId="77777777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508" w14:textId="77777777"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2B17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7DA43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0C10" w14:textId="77777777"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14:paraId="4DA43DE3" w14:textId="77777777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B15C1" w14:textId="77777777"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E4F20" w14:textId="77777777" w:rsidR="00EC34BE" w:rsidRPr="00E24945" w:rsidRDefault="00DC35D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8 789 357,77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5971" w14:textId="77777777" w:rsidR="00EC34BE" w:rsidRPr="00E24945" w:rsidRDefault="00DC35DF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5 080 605,55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9FD3A" w14:textId="77777777" w:rsidR="008017E1" w:rsidRPr="008017E1" w:rsidRDefault="00DC35DF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3 708 752,22</w:t>
            </w:r>
          </w:p>
        </w:tc>
      </w:tr>
      <w:tr w:rsidR="00B9518F" w:rsidRPr="00E24945" w14:paraId="0D15F02C" w14:textId="77777777" w:rsidTr="00A37DD5">
        <w:trPr>
          <w:trHeight w:val="544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70090" w14:textId="77777777" w:rsidR="00B9518F" w:rsidRPr="004D01BB" w:rsidRDefault="00B9518F" w:rsidP="004B5497">
            <w:pPr>
              <w:spacing w:line="1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="00F961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Воробжанский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58A6" w14:textId="77777777" w:rsidR="00B9518F" w:rsidRDefault="00DC35D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A4F6" w14:textId="77777777" w:rsidR="00B9518F" w:rsidRDefault="00DC35DF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1DE0" w14:textId="77777777" w:rsidR="00B9518F" w:rsidRDefault="006F0802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14:paraId="7F307021" w14:textId="77777777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B8846" w14:textId="77777777"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F961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B96C" w14:textId="77777777" w:rsidR="00EC34BE" w:rsidRPr="006F0802" w:rsidRDefault="00043FE1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397 841,74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155D3" w14:textId="77777777" w:rsidR="00043FE1" w:rsidRPr="00043FE1" w:rsidRDefault="00043FE1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3F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397 841,74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6794" w14:textId="77777777" w:rsidR="00EC34BE" w:rsidRPr="00E24945" w:rsidRDefault="006F0802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C34BE" w:rsidRPr="00E24945" w14:paraId="21FF7A0A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A9A41" w14:textId="77777777" w:rsidR="00EC34BE" w:rsidRPr="00414866" w:rsidRDefault="004D01BB" w:rsidP="00DC35D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C35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961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5142" w14:textId="77777777" w:rsidR="00EC34BE" w:rsidRPr="00E24945" w:rsidRDefault="00EF178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266 600,00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619CE" w14:textId="77777777" w:rsidR="00EC34BE" w:rsidRPr="006F0802" w:rsidRDefault="00EF1783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265 600,00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F158" w14:textId="77777777" w:rsidR="00EC34BE" w:rsidRPr="00E24945" w:rsidRDefault="00EF178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DC35DF" w:rsidRPr="00E24945" w14:paraId="00083A93" w14:textId="77777777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8688" w14:textId="77777777" w:rsidR="00DC35DF" w:rsidRPr="00414866" w:rsidRDefault="00DC35DF" w:rsidP="000F275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Суджанского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AF263" w14:textId="77777777" w:rsidR="00DC35DF" w:rsidRDefault="00EF178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2 177 027,68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97C8" w14:textId="77777777" w:rsidR="00DC35DF" w:rsidRDefault="00EF1783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2 160 726,68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8A8FF" w14:textId="77777777" w:rsidR="00DC35DF" w:rsidRDefault="00EF178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16 301,00</w:t>
            </w:r>
          </w:p>
        </w:tc>
      </w:tr>
      <w:tr w:rsidR="006F0802" w14:paraId="14D4F718" w14:textId="77777777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BB74C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CAA7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589 300,00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73A9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579 075,89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F222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10 224,11</w:t>
            </w:r>
          </w:p>
        </w:tc>
      </w:tr>
      <w:tr w:rsidR="006F0802" w14:paraId="27174C85" w14:textId="77777777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0732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DAD6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905 710,00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1D22" w14:textId="77777777" w:rsidR="006F0802" w:rsidRDefault="00DC35DF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891 968,24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A6F93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13 741,76</w:t>
            </w:r>
          </w:p>
        </w:tc>
      </w:tr>
      <w:tr w:rsidR="006F0802" w14:paraId="79C58816" w14:textId="77777777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F564B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5C20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3282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B7ADF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14:paraId="62D78875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2B459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73A7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328 876,00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A5C9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328 876,00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6DAE0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14:paraId="33E1BBF3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ADC7B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90458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3 668 844,35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7D82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2 359,00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CBE4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3 666 485,35</w:t>
            </w:r>
          </w:p>
        </w:tc>
      </w:tr>
      <w:tr w:rsidR="006F0802" w14:paraId="55B196BB" w14:textId="77777777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4361C" w14:textId="77777777"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D266" w14:textId="77777777" w:rsidR="006F0802" w:rsidRDefault="00DC35DF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6135" w14:textId="77777777"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DF309" w14:textId="77777777"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14:paraId="18F06485" w14:textId="77777777"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A37DD5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1149" w14:textId="77777777" w:rsidR="00061618" w:rsidRDefault="00061618" w:rsidP="000E427B">
      <w:pPr>
        <w:spacing w:after="0" w:line="240" w:lineRule="auto"/>
      </w:pPr>
      <w:r>
        <w:separator/>
      </w:r>
    </w:p>
  </w:endnote>
  <w:endnote w:type="continuationSeparator" w:id="0">
    <w:p w14:paraId="42B8615D" w14:textId="77777777" w:rsidR="00061618" w:rsidRDefault="00061618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A241" w14:textId="77777777" w:rsidR="00061618" w:rsidRDefault="00061618" w:rsidP="000E427B">
      <w:pPr>
        <w:spacing w:after="0" w:line="240" w:lineRule="auto"/>
      </w:pPr>
      <w:r>
        <w:separator/>
      </w:r>
    </w:p>
  </w:footnote>
  <w:footnote w:type="continuationSeparator" w:id="0">
    <w:p w14:paraId="3B6B6D6A" w14:textId="77777777" w:rsidR="00061618" w:rsidRDefault="00061618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8pt;height:10.8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1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1E7E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4681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37DD5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421F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11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783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5F08A028"/>
  <w15:docId w15:val="{A9AB2BF5-FCB1-4312-9335-1AAE505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- 37 189,81 руб.</c:v>
                </c:pt>
                <c:pt idx="1">
                  <c:v>Налог на имущество физических лиц - 32 174,01 руб.</c:v>
                </c:pt>
                <c:pt idx="2">
                  <c:v>Земельный налог -403 817,11 руб.</c:v>
                </c:pt>
                <c:pt idx="3">
                  <c:v>Инициативные платежи - 19 534,00</c:v>
                </c:pt>
                <c:pt idx="4">
                  <c:v>Единый сельскохозяйственный налог - 7 807,50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37189.81</c:v>
                </c:pt>
                <c:pt idx="1">
                  <c:v>32174.01</c:v>
                </c:pt>
                <c:pt idx="2">
                  <c:v>403817.11</c:v>
                </c:pt>
                <c:pt idx="3">
                  <c:v>19534</c:v>
                </c:pt>
                <c:pt idx="4">
                  <c:v>7807.5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8573672504219432"/>
          <c:y val="5.6718094947976617E-2"/>
          <c:w val="0.3936909773599041"/>
          <c:h val="0.929596075813001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Субсидии - 952 340,00 руб.</c:v>
                </c:pt>
                <c:pt idx="1">
                  <c:v>Субвенции - 135 094,00 руб.</c:v>
                </c:pt>
                <c:pt idx="2">
                  <c:v>Дотации - 1 525 017,00 руб.</c:v>
                </c:pt>
                <c:pt idx="3">
                  <c:v>Иные межбюджетные трансферты - 285 032,00 руб.</c:v>
                </c:pt>
                <c:pt idx="4">
                  <c:v>Возврат остатков субсидий  - - 57 915,000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952340</c:v>
                </c:pt>
                <c:pt idx="1">
                  <c:v>135094</c:v>
                </c:pt>
                <c:pt idx="2">
                  <c:v>1525017</c:v>
                </c:pt>
                <c:pt idx="3">
                  <c:v>285032</c:v>
                </c:pt>
                <c:pt idx="4" formatCode="General">
                  <c:v>-57915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71698218573744"/>
          <c:y val="0.16441024224617012"/>
          <c:w val="0.38777237951639032"/>
          <c:h val="0.80244307835811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FD0C-4E58-B570-36D069D9719A}"/>
              </c:ext>
            </c:extLst>
          </c:dPt>
          <c:dLbls>
            <c:dLbl>
              <c:idx val="1"/>
              <c:layout>
                <c:manualLayout>
                  <c:x val="-2.4070952126125015E-3"/>
                  <c:y val="-2.64780252449576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0C-4E58-B570-36D069D971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- 1 751 343,13 руб.</c:v>
                </c:pt>
                <c:pt idx="1">
                  <c:v>Национальная оборона - 135 094,00 руб.</c:v>
                </c:pt>
                <c:pt idx="2">
                  <c:v>Национальная безопасность и правоохранительная деятельность - 370 000 руб.</c:v>
                </c:pt>
                <c:pt idx="3">
                  <c:v>Национальная экономика - 285 032,00руб.</c:v>
                </c:pt>
                <c:pt idx="4">
                  <c:v>Жилищно-коммунальное хозяйство -112 809,74 руб. </c:v>
                </c:pt>
                <c:pt idx="5">
                  <c:v>Культура, кинематография - 2 160 726,68 руб.</c:v>
                </c:pt>
                <c:pt idx="6">
                  <c:v>Социальная политика - 265 600,00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1751343.13</c:v>
                </c:pt>
                <c:pt idx="1">
                  <c:v>135094</c:v>
                </c:pt>
                <c:pt idx="2">
                  <c:v>370000</c:v>
                </c:pt>
                <c:pt idx="3">
                  <c:v>285032</c:v>
                </c:pt>
                <c:pt idx="4">
                  <c:v>112809.74</c:v>
                </c:pt>
                <c:pt idx="5">
                  <c:v>2160726.6800000002</c:v>
                </c:pt>
                <c:pt idx="6">
                  <c:v>265600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9994-CBC2-4C25-B096-EFBA9B11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4289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30</cp:revision>
  <cp:lastPrinted>2025-02-25T06:24:00Z</cp:lastPrinted>
  <dcterms:created xsi:type="dcterms:W3CDTF">2022-02-09T12:53:00Z</dcterms:created>
  <dcterms:modified xsi:type="dcterms:W3CDTF">2025-02-25T06:25:00Z</dcterms:modified>
</cp:coreProperties>
</file>