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9A" w:rsidRPr="003C2FFE" w:rsidRDefault="004A629A" w:rsidP="00491E20">
      <w:pPr>
        <w:tabs>
          <w:tab w:val="left" w:pos="1942"/>
        </w:tabs>
        <w:spacing w:after="0" w:line="240" w:lineRule="auto"/>
        <w:ind w:firstLine="851"/>
        <w:jc w:val="both"/>
        <w:textAlignment w:val="top"/>
        <w:rPr>
          <w:rFonts w:ascii="Times New Roman" w:eastAsia="Times New Roman" w:hAnsi="Times New Roman" w:cs="Times New Roman"/>
          <w:bCs/>
          <w:color w:val="646659"/>
          <w:sz w:val="20"/>
          <w:szCs w:val="20"/>
        </w:rPr>
      </w:pPr>
      <w:r w:rsidRPr="003C2FFE">
        <w:rPr>
          <w:rFonts w:ascii="Times New Roman" w:eastAsia="Times New Roman" w:hAnsi="Times New Roman" w:cs="Times New Roman"/>
          <w:bCs/>
          <w:color w:val="646659"/>
          <w:sz w:val="20"/>
          <w:szCs w:val="20"/>
        </w:rPr>
        <w:tab/>
      </w:r>
      <w:r w:rsidR="00862B20" w:rsidRPr="003C2FFE">
        <w:rPr>
          <w:rFonts w:ascii="Times New Roman" w:eastAsia="Times New Roman" w:hAnsi="Times New Roman" w:cs="Times New Roman"/>
          <w:bCs/>
          <w:color w:val="646659"/>
          <w:sz w:val="20"/>
          <w:szCs w:val="20"/>
        </w:rPr>
        <w:t>«</w:t>
      </w:r>
      <w:r w:rsidR="00BD4726" w:rsidRPr="003C2FFE">
        <w:rPr>
          <w:rFonts w:ascii="Times New Roman" w:eastAsia="Times New Roman" w:hAnsi="Times New Roman" w:cs="Times New Roman"/>
          <w:bCs/>
          <w:color w:val="646659"/>
          <w:sz w:val="20"/>
          <w:szCs w:val="20"/>
        </w:rPr>
        <w:t xml:space="preserve"> </w:t>
      </w:r>
      <w:r w:rsidRPr="003C2FFE">
        <w:rPr>
          <w:rFonts w:ascii="Times New Roman" w:eastAsia="Times New Roman" w:hAnsi="Times New Roman" w:cs="Times New Roman"/>
          <w:bCs/>
          <w:color w:val="646659"/>
          <w:sz w:val="20"/>
          <w:szCs w:val="20"/>
        </w:rPr>
        <w:t>БЮДЖЕТ  ДЛЯ  ГРАЖДАН</w:t>
      </w:r>
      <w:r w:rsidR="00862B20" w:rsidRPr="003C2FFE">
        <w:rPr>
          <w:rFonts w:ascii="Times New Roman" w:eastAsia="Times New Roman" w:hAnsi="Times New Roman" w:cs="Times New Roman"/>
          <w:bCs/>
          <w:color w:val="646659"/>
          <w:sz w:val="20"/>
          <w:szCs w:val="20"/>
        </w:rPr>
        <w:t xml:space="preserve"> »</w:t>
      </w:r>
      <w:r w:rsidR="003C2FFE">
        <w:rPr>
          <w:rFonts w:ascii="Times New Roman" w:eastAsia="Times New Roman" w:hAnsi="Times New Roman" w:cs="Times New Roman"/>
          <w:bCs/>
          <w:color w:val="646659"/>
          <w:sz w:val="20"/>
          <w:szCs w:val="20"/>
        </w:rPr>
        <w:t xml:space="preserve"> на 2018г.</w:t>
      </w:r>
    </w:p>
    <w:p w:rsidR="00790ECF" w:rsidRPr="003C2FFE" w:rsidRDefault="00790ECF" w:rsidP="00491E20">
      <w:pPr>
        <w:tabs>
          <w:tab w:val="left" w:pos="1942"/>
        </w:tabs>
        <w:spacing w:after="0" w:line="240" w:lineRule="auto"/>
        <w:ind w:firstLine="851"/>
        <w:jc w:val="both"/>
        <w:textAlignment w:val="top"/>
        <w:rPr>
          <w:rFonts w:ascii="Times New Roman" w:eastAsia="Times New Roman" w:hAnsi="Times New Roman" w:cs="Times New Roman"/>
          <w:bCs/>
          <w:color w:val="646659"/>
          <w:sz w:val="20"/>
          <w:szCs w:val="20"/>
        </w:rPr>
      </w:pPr>
    </w:p>
    <w:p w:rsidR="00790ECF" w:rsidRPr="003C2FFE" w:rsidRDefault="00790ECF" w:rsidP="00491E20">
      <w:pPr>
        <w:tabs>
          <w:tab w:val="left" w:pos="1942"/>
        </w:tabs>
        <w:spacing w:after="0" w:line="240" w:lineRule="auto"/>
        <w:ind w:firstLine="851"/>
        <w:jc w:val="both"/>
        <w:textAlignment w:val="top"/>
        <w:rPr>
          <w:rFonts w:ascii="Times New Roman" w:eastAsia="Times New Roman" w:hAnsi="Times New Roman" w:cs="Times New Roman"/>
          <w:bCs/>
          <w:color w:val="646659"/>
          <w:sz w:val="20"/>
          <w:szCs w:val="20"/>
        </w:rPr>
      </w:pPr>
      <w:r w:rsidRPr="003C2FFE">
        <w:rPr>
          <w:rFonts w:ascii="Times New Roman" w:eastAsia="Times New Roman" w:hAnsi="Times New Roman" w:cs="Times New Roman"/>
          <w:bCs/>
          <w:color w:val="646659"/>
          <w:sz w:val="20"/>
          <w:szCs w:val="20"/>
        </w:rPr>
        <w:t xml:space="preserve">           Одной из ключевых задач бюджетной политики муниципального образования «</w:t>
      </w:r>
      <w:r w:rsidR="00621520" w:rsidRPr="003C2FFE">
        <w:rPr>
          <w:rFonts w:ascii="Times New Roman" w:eastAsia="Times New Roman" w:hAnsi="Times New Roman" w:cs="Times New Roman"/>
          <w:bCs/>
          <w:color w:val="646659"/>
          <w:sz w:val="20"/>
          <w:szCs w:val="20"/>
        </w:rPr>
        <w:t xml:space="preserve">Воробжанский </w:t>
      </w:r>
      <w:r w:rsidRPr="003C2FFE">
        <w:rPr>
          <w:rFonts w:ascii="Times New Roman" w:eastAsia="Times New Roman" w:hAnsi="Times New Roman" w:cs="Times New Roman"/>
          <w:bCs/>
          <w:color w:val="646659"/>
          <w:sz w:val="20"/>
          <w:szCs w:val="20"/>
        </w:rPr>
        <w:t xml:space="preserve"> сельсовет» Суджанского рай</w:t>
      </w:r>
      <w:r w:rsidR="006505B3" w:rsidRPr="003C2FFE">
        <w:rPr>
          <w:rFonts w:ascii="Times New Roman" w:eastAsia="Times New Roman" w:hAnsi="Times New Roman" w:cs="Times New Roman"/>
          <w:bCs/>
          <w:color w:val="646659"/>
          <w:sz w:val="20"/>
          <w:szCs w:val="20"/>
        </w:rPr>
        <w:t>она Курской области на 201</w:t>
      </w:r>
      <w:r w:rsidR="002104CC" w:rsidRPr="003C2FFE">
        <w:rPr>
          <w:rFonts w:ascii="Times New Roman" w:eastAsia="Times New Roman" w:hAnsi="Times New Roman" w:cs="Times New Roman"/>
          <w:bCs/>
          <w:color w:val="646659"/>
          <w:sz w:val="20"/>
          <w:szCs w:val="20"/>
        </w:rPr>
        <w:t>8</w:t>
      </w:r>
      <w:r w:rsidR="006505B3" w:rsidRPr="003C2FFE">
        <w:rPr>
          <w:rFonts w:ascii="Times New Roman" w:eastAsia="Times New Roman" w:hAnsi="Times New Roman" w:cs="Times New Roman"/>
          <w:bCs/>
          <w:color w:val="646659"/>
          <w:sz w:val="20"/>
          <w:szCs w:val="20"/>
        </w:rPr>
        <w:t xml:space="preserve"> год</w:t>
      </w:r>
      <w:r w:rsidR="00213806" w:rsidRPr="003C2FFE">
        <w:rPr>
          <w:rFonts w:ascii="Times New Roman" w:eastAsia="Times New Roman" w:hAnsi="Times New Roman" w:cs="Times New Roman"/>
          <w:bCs/>
          <w:color w:val="646659"/>
          <w:sz w:val="20"/>
          <w:szCs w:val="20"/>
        </w:rPr>
        <w:t xml:space="preserve"> и плановый период 201</w:t>
      </w:r>
      <w:r w:rsidR="002104CC" w:rsidRPr="003C2FFE">
        <w:rPr>
          <w:rFonts w:ascii="Times New Roman" w:eastAsia="Times New Roman" w:hAnsi="Times New Roman" w:cs="Times New Roman"/>
          <w:bCs/>
          <w:color w:val="646659"/>
          <w:sz w:val="20"/>
          <w:szCs w:val="20"/>
        </w:rPr>
        <w:t>9</w:t>
      </w:r>
      <w:r w:rsidR="00213806" w:rsidRPr="003C2FFE">
        <w:rPr>
          <w:rFonts w:ascii="Times New Roman" w:eastAsia="Times New Roman" w:hAnsi="Times New Roman" w:cs="Times New Roman"/>
          <w:bCs/>
          <w:color w:val="646659"/>
          <w:sz w:val="20"/>
          <w:szCs w:val="20"/>
        </w:rPr>
        <w:t>-20</w:t>
      </w:r>
      <w:r w:rsidR="002104CC" w:rsidRPr="003C2FFE">
        <w:rPr>
          <w:rFonts w:ascii="Times New Roman" w:eastAsia="Times New Roman" w:hAnsi="Times New Roman" w:cs="Times New Roman"/>
          <w:bCs/>
          <w:color w:val="646659"/>
          <w:sz w:val="20"/>
          <w:szCs w:val="20"/>
        </w:rPr>
        <w:t>20</w:t>
      </w:r>
      <w:r w:rsidR="00213806" w:rsidRPr="003C2FFE">
        <w:rPr>
          <w:rFonts w:ascii="Times New Roman" w:eastAsia="Times New Roman" w:hAnsi="Times New Roman" w:cs="Times New Roman"/>
          <w:bCs/>
          <w:color w:val="646659"/>
          <w:sz w:val="20"/>
          <w:szCs w:val="20"/>
        </w:rPr>
        <w:t xml:space="preserve"> годов</w:t>
      </w:r>
      <w:r w:rsidRPr="003C2FFE">
        <w:rPr>
          <w:rFonts w:ascii="Times New Roman" w:eastAsia="Times New Roman" w:hAnsi="Times New Roman" w:cs="Times New Roman"/>
          <w:bCs/>
          <w:color w:val="646659"/>
          <w:sz w:val="20"/>
          <w:szCs w:val="20"/>
        </w:rPr>
        <w:t xml:space="preserve">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sidRPr="003C2FFE">
        <w:rPr>
          <w:rFonts w:ascii="Times New Roman" w:eastAsia="Times New Roman" w:hAnsi="Times New Roman" w:cs="Times New Roman"/>
          <w:bCs/>
          <w:color w:val="646659"/>
          <w:sz w:val="20"/>
          <w:szCs w:val="20"/>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sidRPr="003C2FFE">
        <w:rPr>
          <w:rFonts w:ascii="Times New Roman" w:eastAsia="Times New Roman" w:hAnsi="Times New Roman" w:cs="Times New Roman"/>
          <w:bCs/>
          <w:color w:val="646659"/>
          <w:sz w:val="20"/>
          <w:szCs w:val="20"/>
        </w:rPr>
        <w:t xml:space="preserve"> и результами</w:t>
      </w:r>
      <w:r w:rsidR="00DF541D" w:rsidRPr="003C2FFE">
        <w:rPr>
          <w:rFonts w:ascii="Times New Roman" w:eastAsia="Times New Roman" w:hAnsi="Times New Roman" w:cs="Times New Roman"/>
          <w:bCs/>
          <w:color w:val="646659"/>
          <w:sz w:val="20"/>
          <w:szCs w:val="20"/>
        </w:rPr>
        <w:t xml:space="preserve"> его исполнения.</w:t>
      </w:r>
    </w:p>
    <w:p w:rsidR="004A629A" w:rsidRPr="003C2FFE" w:rsidRDefault="004A629A" w:rsidP="00491E20">
      <w:pPr>
        <w:spacing w:after="0" w:line="240" w:lineRule="auto"/>
        <w:ind w:firstLine="851"/>
        <w:jc w:val="both"/>
        <w:textAlignment w:val="top"/>
        <w:rPr>
          <w:rFonts w:ascii="Times New Roman" w:eastAsia="Times New Roman" w:hAnsi="Times New Roman" w:cs="Times New Roman"/>
          <w:bCs/>
          <w:color w:val="646659"/>
          <w:sz w:val="20"/>
          <w:szCs w:val="20"/>
        </w:rPr>
      </w:pPr>
    </w:p>
    <w:p w:rsidR="004D4C39"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bCs/>
          <w:color w:val="646659"/>
          <w:sz w:val="20"/>
          <w:szCs w:val="20"/>
        </w:rPr>
        <w:t>БЮДЖЕТ</w:t>
      </w:r>
      <w:r w:rsidRPr="003C2FFE">
        <w:rPr>
          <w:rFonts w:ascii="Times New Roman" w:eastAsia="Times New Roman" w:hAnsi="Times New Roman" w:cs="Times New Roman"/>
          <w:color w:val="646659"/>
          <w:sz w:val="20"/>
          <w:szCs w:val="20"/>
        </w:rPr>
        <w:t xml:space="preserve"> [budget] – документ, расписывающий доходы и расходы любого экономического объекта, от государства до семьи.</w:t>
      </w:r>
    </w:p>
    <w:p w:rsidR="004D4C39"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 </w:t>
      </w:r>
    </w:p>
    <w:p w:rsidR="004D4C39" w:rsidRPr="003C2FFE" w:rsidRDefault="004D4C39" w:rsidP="00491E20">
      <w:pPr>
        <w:spacing w:after="0" w:line="240" w:lineRule="auto"/>
        <w:ind w:firstLine="851"/>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bCs/>
          <w:color w:val="646659"/>
          <w:sz w:val="20"/>
          <w:szCs w:val="20"/>
        </w:rPr>
        <w:t>СБАЛАНСИРОВАННЫЙ БЮДЖЕТ</w:t>
      </w:r>
      <w:r w:rsidRPr="003C2FFE">
        <w:rPr>
          <w:rFonts w:ascii="Times New Roman" w:eastAsia="Times New Roman" w:hAnsi="Times New Roman" w:cs="Times New Roman"/>
          <w:color w:val="646659"/>
          <w:sz w:val="20"/>
          <w:szCs w:val="20"/>
        </w:rPr>
        <w:t xml:space="preserve"> – бюджет, в котором расходы равны доходам.</w:t>
      </w:r>
      <w:r w:rsidRPr="003C2FFE">
        <w:rPr>
          <w:rFonts w:ascii="Times New Roman" w:eastAsia="Times New Roman" w:hAnsi="Times New Roman" w:cs="Times New Roman"/>
          <w:color w:val="646659"/>
          <w:sz w:val="20"/>
          <w:szCs w:val="20"/>
        </w:rPr>
        <w:br/>
        <w:t xml:space="preserve">В случае если доходы и расходы в бюджете разнятся, то возникает </w:t>
      </w:r>
      <w:hyperlink r:id="rId7" w:anchor="дефицит бюджета" w:history="1">
        <w:r w:rsidRPr="003C2FFE">
          <w:rPr>
            <w:rFonts w:ascii="Times New Roman" w:eastAsia="Times New Roman" w:hAnsi="Times New Roman" w:cs="Times New Roman"/>
            <w:color w:val="646659"/>
            <w:sz w:val="20"/>
            <w:szCs w:val="20"/>
          </w:rPr>
          <w:t>дефицит</w:t>
        </w:r>
      </w:hyperlink>
      <w:r w:rsidRPr="003C2FFE">
        <w:rPr>
          <w:rFonts w:ascii="Times New Roman" w:eastAsia="Times New Roman" w:hAnsi="Times New Roman" w:cs="Times New Roman"/>
          <w:color w:val="646659"/>
          <w:sz w:val="20"/>
          <w:szCs w:val="20"/>
        </w:rPr>
        <w:t xml:space="preserve"> или </w:t>
      </w:r>
      <w:hyperlink r:id="rId8" w:anchor="профицит бюджета" w:history="1">
        <w:r w:rsidRPr="003C2FFE">
          <w:rPr>
            <w:rFonts w:ascii="Times New Roman" w:eastAsia="Times New Roman" w:hAnsi="Times New Roman" w:cs="Times New Roman"/>
            <w:color w:val="646659"/>
            <w:sz w:val="20"/>
            <w:szCs w:val="20"/>
          </w:rPr>
          <w:t>профицит</w:t>
        </w:r>
      </w:hyperlink>
      <w:r w:rsidRPr="003C2FFE">
        <w:rPr>
          <w:rFonts w:ascii="Times New Roman" w:eastAsia="Times New Roman" w:hAnsi="Times New Roman" w:cs="Times New Roman"/>
          <w:color w:val="646659"/>
          <w:sz w:val="20"/>
          <w:szCs w:val="20"/>
        </w:rPr>
        <w:t xml:space="preserve"> бюджета.</w:t>
      </w:r>
    </w:p>
    <w:p w:rsidR="004D4C39"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bCs/>
          <w:color w:val="646659"/>
          <w:sz w:val="20"/>
          <w:szCs w:val="20"/>
        </w:rPr>
        <w:t xml:space="preserve">БЮДЖЕТ </w:t>
      </w:r>
      <w:r w:rsidR="00DF541D" w:rsidRPr="003C2FFE">
        <w:rPr>
          <w:rFonts w:ascii="Times New Roman" w:eastAsia="Times New Roman" w:hAnsi="Times New Roman" w:cs="Times New Roman"/>
          <w:bCs/>
          <w:color w:val="646659"/>
          <w:sz w:val="20"/>
          <w:szCs w:val="20"/>
        </w:rPr>
        <w:t xml:space="preserve">МУНИЦИПАЛЬНОГО ОБРАЗОВАНИЯ (ПОСЕЛЕНИЯ) </w:t>
      </w:r>
      <w:r w:rsidRPr="003C2FFE">
        <w:rPr>
          <w:rFonts w:ascii="Times New Roman" w:eastAsia="Times New Roman" w:hAnsi="Times New Roman" w:cs="Times New Roman"/>
          <w:color w:val="646659"/>
          <w:sz w:val="20"/>
          <w:szCs w:val="20"/>
        </w:rPr>
        <w:t xml:space="preserve">– это инструмент проводимой в </w:t>
      </w:r>
      <w:r w:rsidR="00DF541D" w:rsidRPr="003C2FFE">
        <w:rPr>
          <w:rFonts w:ascii="Times New Roman" w:eastAsia="Times New Roman" w:hAnsi="Times New Roman" w:cs="Times New Roman"/>
          <w:color w:val="646659"/>
          <w:sz w:val="20"/>
          <w:szCs w:val="20"/>
        </w:rPr>
        <w:t>муниципальном образовании</w:t>
      </w:r>
      <w:r w:rsidRPr="003C2FFE">
        <w:rPr>
          <w:rFonts w:ascii="Times New Roman" w:eastAsia="Times New Roman" w:hAnsi="Times New Roman" w:cs="Times New Roman"/>
          <w:color w:val="646659"/>
          <w:sz w:val="20"/>
          <w:szCs w:val="20"/>
        </w:rPr>
        <w:t xml:space="preserve"> финансовой политики. Посредством его реализуются поставленные перед органами местного самоуправления задачи. </w:t>
      </w:r>
    </w:p>
    <w:p w:rsidR="004D4C39" w:rsidRPr="003C2FFE" w:rsidRDefault="004D4C39" w:rsidP="00491E20">
      <w:pPr>
        <w:spacing w:after="0" w:line="240" w:lineRule="auto"/>
        <w:ind w:firstLine="851"/>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Бюджет является основным источником информации, позволяющим видеть статьи и направления расходования</w:t>
      </w:r>
      <w:r w:rsidR="00DF541D" w:rsidRPr="003C2FFE">
        <w:rPr>
          <w:rFonts w:ascii="Times New Roman" w:eastAsia="Times New Roman" w:hAnsi="Times New Roman" w:cs="Times New Roman"/>
          <w:color w:val="646659"/>
          <w:sz w:val="20"/>
          <w:szCs w:val="20"/>
        </w:rPr>
        <w:t xml:space="preserve"> бюджетных</w:t>
      </w:r>
      <w:r w:rsidRPr="003C2FFE">
        <w:rPr>
          <w:rFonts w:ascii="Times New Roman" w:eastAsia="Times New Roman" w:hAnsi="Times New Roman" w:cs="Times New Roman"/>
          <w:color w:val="646659"/>
          <w:sz w:val="20"/>
          <w:szCs w:val="20"/>
        </w:rPr>
        <w:t xml:space="preserve"> средств</w:t>
      </w:r>
      <w:r w:rsidR="00DF541D" w:rsidRPr="003C2FFE">
        <w:rPr>
          <w:rFonts w:ascii="Times New Roman" w:eastAsia="Times New Roman" w:hAnsi="Times New Roman" w:cs="Times New Roman"/>
          <w:color w:val="646659"/>
          <w:sz w:val="20"/>
          <w:szCs w:val="20"/>
        </w:rPr>
        <w:t>.</w:t>
      </w:r>
      <w:r w:rsidRPr="003C2FFE">
        <w:rPr>
          <w:rFonts w:ascii="Times New Roman" w:eastAsia="Times New Roman" w:hAnsi="Times New Roman" w:cs="Times New Roman"/>
          <w:color w:val="646659"/>
          <w:sz w:val="20"/>
          <w:szCs w:val="20"/>
        </w:rPr>
        <w:br/>
        <w:t xml:space="preserve">Он учитывает интересы различных групп населения, перераспределяет доходы и расходы, обеспечивая тем самым в </w:t>
      </w:r>
      <w:r w:rsidR="00DF541D" w:rsidRPr="003C2FFE">
        <w:rPr>
          <w:rFonts w:ascii="Times New Roman" w:eastAsia="Times New Roman" w:hAnsi="Times New Roman" w:cs="Times New Roman"/>
          <w:color w:val="646659"/>
          <w:sz w:val="20"/>
          <w:szCs w:val="20"/>
        </w:rPr>
        <w:t>поселении</w:t>
      </w:r>
      <w:r w:rsidRPr="003C2FFE">
        <w:rPr>
          <w:rFonts w:ascii="Times New Roman" w:eastAsia="Times New Roman" w:hAnsi="Times New Roman" w:cs="Times New Roman"/>
          <w:color w:val="646659"/>
          <w:sz w:val="20"/>
          <w:szCs w:val="20"/>
        </w:rPr>
        <w:t xml:space="preserve"> социальную стабильность.</w:t>
      </w:r>
    </w:p>
    <w:p w:rsidR="004D4C39"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 xml:space="preserve">Иными словами, бюджет </w:t>
      </w:r>
      <w:r w:rsidR="00DF541D" w:rsidRPr="003C2FFE">
        <w:rPr>
          <w:rFonts w:ascii="Times New Roman" w:eastAsia="Times New Roman" w:hAnsi="Times New Roman" w:cs="Times New Roman"/>
          <w:color w:val="646659"/>
          <w:sz w:val="20"/>
          <w:szCs w:val="20"/>
        </w:rPr>
        <w:t>поселения</w:t>
      </w:r>
      <w:r w:rsidRPr="003C2FFE">
        <w:rPr>
          <w:rFonts w:ascii="Times New Roman" w:eastAsia="Times New Roman" w:hAnsi="Times New Roman" w:cs="Times New Roman"/>
          <w:color w:val="646659"/>
          <w:sz w:val="20"/>
          <w:szCs w:val="20"/>
        </w:rPr>
        <w:t xml:space="preserve">– это доходы, расходы и дефицит. Свое отражение они находят в решении о бюджете </w:t>
      </w:r>
      <w:r w:rsidR="00DF541D" w:rsidRPr="003C2FFE">
        <w:rPr>
          <w:rFonts w:ascii="Times New Roman" w:eastAsia="Times New Roman" w:hAnsi="Times New Roman" w:cs="Times New Roman"/>
          <w:color w:val="646659"/>
          <w:sz w:val="20"/>
          <w:szCs w:val="20"/>
        </w:rPr>
        <w:t>муниципального образования «</w:t>
      </w:r>
      <w:r w:rsidR="00261C58" w:rsidRPr="003C2FFE">
        <w:rPr>
          <w:rFonts w:ascii="Times New Roman" w:eastAsia="Times New Roman" w:hAnsi="Times New Roman" w:cs="Times New Roman"/>
          <w:bCs/>
          <w:color w:val="646659"/>
          <w:sz w:val="20"/>
          <w:szCs w:val="20"/>
        </w:rPr>
        <w:t>Воробжанский  сельсовет</w:t>
      </w:r>
      <w:r w:rsidR="00DF541D" w:rsidRPr="003C2FFE">
        <w:rPr>
          <w:rFonts w:ascii="Times New Roman" w:eastAsia="Times New Roman" w:hAnsi="Times New Roman" w:cs="Times New Roman"/>
          <w:color w:val="646659"/>
          <w:sz w:val="20"/>
          <w:szCs w:val="20"/>
        </w:rPr>
        <w:t>» Суджанского района Курской области</w:t>
      </w:r>
      <w:r w:rsidRPr="003C2FFE">
        <w:rPr>
          <w:rFonts w:ascii="Times New Roman" w:eastAsia="Times New Roman" w:hAnsi="Times New Roman" w:cs="Times New Roman"/>
          <w:color w:val="646659"/>
          <w:sz w:val="20"/>
          <w:szCs w:val="20"/>
        </w:rPr>
        <w:t xml:space="preserve"> на очередной финансовый год в виде детальной разбивки доходов и расходов </w:t>
      </w:r>
      <w:r w:rsidR="00DF541D" w:rsidRPr="003C2FFE">
        <w:rPr>
          <w:rFonts w:ascii="Times New Roman" w:eastAsia="Times New Roman" w:hAnsi="Times New Roman" w:cs="Times New Roman"/>
          <w:color w:val="646659"/>
          <w:sz w:val="20"/>
          <w:szCs w:val="20"/>
        </w:rPr>
        <w:t xml:space="preserve">местного </w:t>
      </w:r>
      <w:r w:rsidRPr="003C2FFE">
        <w:rPr>
          <w:rFonts w:ascii="Times New Roman" w:eastAsia="Times New Roman" w:hAnsi="Times New Roman" w:cs="Times New Roman"/>
          <w:color w:val="646659"/>
          <w:sz w:val="20"/>
          <w:szCs w:val="20"/>
        </w:rPr>
        <w:t>бюджета по конкретным статьям бюджетной классификации.</w:t>
      </w:r>
    </w:p>
    <w:p w:rsidR="004D4C39"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 xml:space="preserve">Бюджет </w:t>
      </w:r>
      <w:r w:rsidR="00DF541D" w:rsidRPr="003C2FFE">
        <w:rPr>
          <w:rFonts w:ascii="Times New Roman" w:eastAsia="Times New Roman" w:hAnsi="Times New Roman" w:cs="Times New Roman"/>
          <w:color w:val="646659"/>
          <w:sz w:val="20"/>
          <w:szCs w:val="20"/>
        </w:rPr>
        <w:t>поселения</w:t>
      </w:r>
      <w:r w:rsidRPr="003C2FFE">
        <w:rPr>
          <w:rFonts w:ascii="Times New Roman" w:eastAsia="Times New Roman" w:hAnsi="Times New Roman" w:cs="Times New Roman"/>
          <w:color w:val="646659"/>
          <w:sz w:val="20"/>
          <w:szCs w:val="20"/>
        </w:rPr>
        <w:t xml:space="preserve"> составляется администрацией </w:t>
      </w:r>
      <w:r w:rsidR="00D61111" w:rsidRPr="003C2FFE">
        <w:rPr>
          <w:rFonts w:ascii="Times New Roman" w:eastAsia="Times New Roman" w:hAnsi="Times New Roman" w:cs="Times New Roman"/>
          <w:color w:val="646659"/>
          <w:sz w:val="20"/>
          <w:szCs w:val="20"/>
        </w:rPr>
        <w:t xml:space="preserve">муниципального образования </w:t>
      </w:r>
      <w:r w:rsidR="00261C58" w:rsidRPr="003C2FFE">
        <w:rPr>
          <w:rFonts w:ascii="Times New Roman" w:eastAsia="Times New Roman" w:hAnsi="Times New Roman" w:cs="Times New Roman"/>
          <w:bCs/>
          <w:color w:val="646659"/>
          <w:sz w:val="20"/>
          <w:szCs w:val="20"/>
        </w:rPr>
        <w:t>Воробжанский  сельсовет</w:t>
      </w:r>
      <w:r w:rsidR="00D61111" w:rsidRPr="003C2FFE">
        <w:rPr>
          <w:rFonts w:ascii="Times New Roman" w:eastAsia="Times New Roman" w:hAnsi="Times New Roman" w:cs="Times New Roman"/>
          <w:color w:val="646659"/>
          <w:sz w:val="20"/>
          <w:szCs w:val="20"/>
        </w:rPr>
        <w:t>»</w:t>
      </w:r>
      <w:r w:rsidRPr="003C2FFE">
        <w:rPr>
          <w:rFonts w:ascii="Times New Roman" w:eastAsia="Times New Roman" w:hAnsi="Times New Roman" w:cs="Times New Roman"/>
          <w:color w:val="646659"/>
          <w:sz w:val="20"/>
          <w:szCs w:val="20"/>
        </w:rPr>
        <w:t xml:space="preserve">, принимается и утверждается </w:t>
      </w:r>
      <w:r w:rsidR="00D61111" w:rsidRPr="003C2FFE">
        <w:rPr>
          <w:rFonts w:ascii="Times New Roman" w:eastAsia="Times New Roman" w:hAnsi="Times New Roman" w:cs="Times New Roman"/>
          <w:color w:val="646659"/>
          <w:sz w:val="20"/>
          <w:szCs w:val="20"/>
        </w:rPr>
        <w:t xml:space="preserve">Собранием депутатов </w:t>
      </w:r>
      <w:r w:rsidR="00192BEE" w:rsidRPr="003C2FFE">
        <w:rPr>
          <w:rFonts w:ascii="Times New Roman" w:eastAsia="Times New Roman" w:hAnsi="Times New Roman" w:cs="Times New Roman"/>
          <w:color w:val="646659"/>
          <w:sz w:val="20"/>
          <w:szCs w:val="20"/>
        </w:rPr>
        <w:t>Воробжан</w:t>
      </w:r>
      <w:r w:rsidR="00E56F93" w:rsidRPr="003C2FFE">
        <w:rPr>
          <w:rFonts w:ascii="Times New Roman" w:eastAsia="Times New Roman" w:hAnsi="Times New Roman" w:cs="Times New Roman"/>
          <w:color w:val="646659"/>
          <w:sz w:val="20"/>
          <w:szCs w:val="20"/>
        </w:rPr>
        <w:t>ского</w:t>
      </w:r>
      <w:r w:rsidR="00D61111" w:rsidRPr="003C2FFE">
        <w:rPr>
          <w:rFonts w:ascii="Times New Roman" w:eastAsia="Times New Roman" w:hAnsi="Times New Roman" w:cs="Times New Roman"/>
          <w:color w:val="646659"/>
          <w:sz w:val="20"/>
          <w:szCs w:val="20"/>
        </w:rPr>
        <w:t xml:space="preserve"> сельсовета Суджанского района Курской области.</w:t>
      </w:r>
    </w:p>
    <w:p w:rsidR="004D4C39" w:rsidRPr="003C2FFE" w:rsidRDefault="004D4C39" w:rsidP="00491E20">
      <w:pPr>
        <w:spacing w:after="0" w:line="240" w:lineRule="auto"/>
        <w:ind w:firstLine="851"/>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Доходы бюджета</w:t>
      </w:r>
      <w:r w:rsidR="00D61111" w:rsidRPr="003C2FFE">
        <w:rPr>
          <w:rFonts w:ascii="Times New Roman" w:eastAsia="Times New Roman" w:hAnsi="Times New Roman" w:cs="Times New Roman"/>
          <w:color w:val="646659"/>
          <w:sz w:val="20"/>
          <w:szCs w:val="20"/>
        </w:rPr>
        <w:t xml:space="preserve"> муниципального образования</w:t>
      </w:r>
      <w:r w:rsidRPr="003C2FFE">
        <w:rPr>
          <w:rFonts w:ascii="Times New Roman" w:eastAsia="Times New Roman" w:hAnsi="Times New Roman" w:cs="Times New Roman"/>
          <w:color w:val="646659"/>
          <w:sz w:val="20"/>
          <w:szCs w:val="20"/>
        </w:rPr>
        <w:t xml:space="preserve"> формируются за счет:</w:t>
      </w:r>
      <w:r w:rsidRPr="003C2FFE">
        <w:rPr>
          <w:rFonts w:ascii="Times New Roman" w:eastAsia="Times New Roman" w:hAnsi="Times New Roman" w:cs="Times New Roman"/>
          <w:color w:val="646659"/>
          <w:sz w:val="20"/>
          <w:szCs w:val="20"/>
        </w:rPr>
        <w:br/>
        <w:t xml:space="preserve">- налоговых доходов (федеральные налоги и сборы по нормативам, установленным Бюджетным кодексом и Законом </w:t>
      </w:r>
      <w:r w:rsidR="00D61111" w:rsidRPr="003C2FFE">
        <w:rPr>
          <w:rFonts w:ascii="Times New Roman" w:eastAsia="Times New Roman" w:hAnsi="Times New Roman" w:cs="Times New Roman"/>
          <w:color w:val="646659"/>
          <w:sz w:val="20"/>
          <w:szCs w:val="20"/>
        </w:rPr>
        <w:t>Курской области</w:t>
      </w:r>
      <w:r w:rsidRPr="003C2FFE">
        <w:rPr>
          <w:rFonts w:ascii="Times New Roman" w:eastAsia="Times New Roman" w:hAnsi="Times New Roman" w:cs="Times New Roman"/>
          <w:color w:val="646659"/>
          <w:sz w:val="20"/>
          <w:szCs w:val="20"/>
        </w:rPr>
        <w:t xml:space="preserve"> о межбюджетных отношен</w:t>
      </w:r>
      <w:r w:rsidR="00DF31DC" w:rsidRPr="003C2FFE">
        <w:rPr>
          <w:rFonts w:ascii="Times New Roman" w:eastAsia="Times New Roman" w:hAnsi="Times New Roman" w:cs="Times New Roman"/>
          <w:color w:val="646659"/>
          <w:sz w:val="20"/>
          <w:szCs w:val="20"/>
        </w:rPr>
        <w:t xml:space="preserve">иях) </w:t>
      </w:r>
      <w:r w:rsidRPr="003C2FFE">
        <w:rPr>
          <w:rFonts w:ascii="Times New Roman" w:eastAsia="Times New Roman" w:hAnsi="Times New Roman" w:cs="Times New Roman"/>
          <w:color w:val="646659"/>
          <w:sz w:val="20"/>
          <w:szCs w:val="20"/>
        </w:rPr>
        <w:t>;</w:t>
      </w:r>
      <w:r w:rsidRPr="003C2FFE">
        <w:rPr>
          <w:rFonts w:ascii="Times New Roman" w:eastAsia="Times New Roman" w:hAnsi="Times New Roman" w:cs="Times New Roman"/>
          <w:color w:val="646659"/>
          <w:sz w:val="20"/>
          <w:szCs w:val="20"/>
        </w:rPr>
        <w:br/>
        <w:t>- неналоговых доходы (доходы от аренды имущества и з</w:t>
      </w:r>
      <w:r w:rsidR="00DF31DC" w:rsidRPr="003C2FFE">
        <w:rPr>
          <w:rFonts w:ascii="Times New Roman" w:eastAsia="Times New Roman" w:hAnsi="Times New Roman" w:cs="Times New Roman"/>
          <w:color w:val="646659"/>
          <w:sz w:val="20"/>
          <w:szCs w:val="20"/>
        </w:rPr>
        <w:t>емли, штрафы, другие платежи)</w:t>
      </w:r>
      <w:r w:rsidRPr="003C2FFE">
        <w:rPr>
          <w:rFonts w:ascii="Times New Roman" w:eastAsia="Times New Roman" w:hAnsi="Times New Roman" w:cs="Times New Roman"/>
          <w:color w:val="646659"/>
          <w:sz w:val="20"/>
          <w:szCs w:val="20"/>
        </w:rPr>
        <w:t>;</w:t>
      </w:r>
      <w:r w:rsidRPr="003C2FFE">
        <w:rPr>
          <w:rFonts w:ascii="Times New Roman" w:eastAsia="Times New Roman" w:hAnsi="Times New Roman" w:cs="Times New Roman"/>
          <w:color w:val="646659"/>
          <w:sz w:val="20"/>
          <w:szCs w:val="20"/>
        </w:rPr>
        <w:br/>
        <w:t>- межбюджетных трансфертов (</w:t>
      </w:r>
      <w:r w:rsidR="00DF31DC" w:rsidRPr="003C2FFE">
        <w:rPr>
          <w:rFonts w:ascii="Times New Roman" w:eastAsia="Times New Roman" w:hAnsi="Times New Roman" w:cs="Times New Roman"/>
          <w:color w:val="646659"/>
          <w:sz w:val="20"/>
          <w:szCs w:val="20"/>
        </w:rPr>
        <w:t>субсидии, субвенции, дотации)</w:t>
      </w:r>
      <w:r w:rsidRPr="003C2FFE">
        <w:rPr>
          <w:rFonts w:ascii="Times New Roman" w:eastAsia="Times New Roman" w:hAnsi="Times New Roman" w:cs="Times New Roman"/>
          <w:color w:val="646659"/>
          <w:sz w:val="20"/>
          <w:szCs w:val="20"/>
        </w:rPr>
        <w:t>.</w:t>
      </w:r>
    </w:p>
    <w:p w:rsidR="008D0BEA" w:rsidRPr="003C2FFE" w:rsidRDefault="004D4C39" w:rsidP="00491E20">
      <w:pPr>
        <w:spacing w:after="0" w:line="240" w:lineRule="auto"/>
        <w:ind w:firstLine="851"/>
        <w:jc w:val="both"/>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 </w:t>
      </w:r>
    </w:p>
    <w:p w:rsidR="00DF31DC" w:rsidRPr="003C2FFE" w:rsidRDefault="004D4C39" w:rsidP="00491E20">
      <w:pPr>
        <w:spacing w:after="0" w:line="240" w:lineRule="auto"/>
        <w:ind w:firstLine="851"/>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bCs/>
          <w:color w:val="646659"/>
          <w:sz w:val="20"/>
          <w:szCs w:val="20"/>
        </w:rPr>
        <w:t xml:space="preserve">ПРИОРИТЕТНЫЕ НАПРАВЛЕНИЯ РАСХОДОВ БЮДЖЕТА </w:t>
      </w:r>
      <w:r w:rsidR="004B31F7" w:rsidRPr="003C2FFE">
        <w:rPr>
          <w:rFonts w:ascii="Times New Roman" w:eastAsia="Times New Roman" w:hAnsi="Times New Roman" w:cs="Times New Roman"/>
          <w:bCs/>
          <w:color w:val="646659"/>
          <w:sz w:val="20"/>
          <w:szCs w:val="20"/>
        </w:rPr>
        <w:t>МУНИЦИПАЛЬНОГО ОБРАЗОВАНИЯ</w:t>
      </w:r>
      <w:r w:rsidRPr="003C2FFE">
        <w:rPr>
          <w:rFonts w:ascii="Times New Roman" w:eastAsia="Times New Roman" w:hAnsi="Times New Roman" w:cs="Times New Roman"/>
          <w:bCs/>
          <w:color w:val="646659"/>
          <w:sz w:val="20"/>
          <w:szCs w:val="20"/>
        </w:rPr>
        <w:t xml:space="preserve"> В 201</w:t>
      </w:r>
      <w:r w:rsidR="002104CC" w:rsidRPr="003C2FFE">
        <w:rPr>
          <w:rFonts w:ascii="Times New Roman" w:eastAsia="Times New Roman" w:hAnsi="Times New Roman" w:cs="Times New Roman"/>
          <w:bCs/>
          <w:color w:val="646659"/>
          <w:sz w:val="20"/>
          <w:szCs w:val="20"/>
        </w:rPr>
        <w:t>8</w:t>
      </w:r>
      <w:r w:rsidR="00213806" w:rsidRPr="003C2FFE">
        <w:rPr>
          <w:rFonts w:ascii="Times New Roman" w:eastAsia="Times New Roman" w:hAnsi="Times New Roman" w:cs="Times New Roman"/>
          <w:bCs/>
          <w:color w:val="646659"/>
          <w:sz w:val="20"/>
          <w:szCs w:val="20"/>
        </w:rPr>
        <w:t>-20</w:t>
      </w:r>
      <w:r w:rsidR="002104CC" w:rsidRPr="003C2FFE">
        <w:rPr>
          <w:rFonts w:ascii="Times New Roman" w:eastAsia="Times New Roman" w:hAnsi="Times New Roman" w:cs="Times New Roman"/>
          <w:bCs/>
          <w:color w:val="646659"/>
          <w:sz w:val="20"/>
          <w:szCs w:val="20"/>
        </w:rPr>
        <w:t>20</w:t>
      </w:r>
      <w:r w:rsidR="00213806" w:rsidRPr="003C2FFE">
        <w:rPr>
          <w:rFonts w:ascii="Times New Roman" w:eastAsia="Times New Roman" w:hAnsi="Times New Roman" w:cs="Times New Roman"/>
          <w:bCs/>
          <w:color w:val="646659"/>
          <w:sz w:val="20"/>
          <w:szCs w:val="20"/>
        </w:rPr>
        <w:t xml:space="preserve"> годы</w:t>
      </w:r>
      <w:r w:rsidR="00DB11BD" w:rsidRPr="003C2FFE">
        <w:rPr>
          <w:rFonts w:ascii="Times New Roman" w:eastAsia="Times New Roman" w:hAnsi="Times New Roman" w:cs="Times New Roman"/>
          <w:bCs/>
          <w:color w:val="646659"/>
          <w:sz w:val="20"/>
          <w:szCs w:val="20"/>
        </w:rPr>
        <w:t xml:space="preserve"> </w:t>
      </w:r>
      <w:r w:rsidRPr="003C2FFE">
        <w:rPr>
          <w:rFonts w:ascii="Times New Roman" w:eastAsia="Times New Roman" w:hAnsi="Times New Roman" w:cs="Times New Roman"/>
          <w:color w:val="646659"/>
          <w:sz w:val="20"/>
          <w:szCs w:val="20"/>
        </w:rPr>
        <w:br/>
      </w:r>
      <w:r w:rsidR="00491E20" w:rsidRPr="003C2FFE">
        <w:rPr>
          <w:rFonts w:ascii="Times New Roman" w:eastAsia="Times New Roman" w:hAnsi="Times New Roman" w:cs="Times New Roman"/>
          <w:color w:val="646659"/>
          <w:sz w:val="20"/>
          <w:szCs w:val="20"/>
        </w:rPr>
        <w:t xml:space="preserve">               </w:t>
      </w:r>
      <w:r w:rsidR="006E6BB3" w:rsidRPr="003C2FFE">
        <w:rPr>
          <w:rFonts w:ascii="Times New Roman" w:eastAsia="Times New Roman" w:hAnsi="Times New Roman" w:cs="Times New Roman"/>
          <w:color w:val="646659"/>
          <w:sz w:val="20"/>
          <w:szCs w:val="20"/>
        </w:rPr>
        <w:t>- Реализация мероприятий по благоустройству территории МО</w:t>
      </w:r>
    </w:p>
    <w:p w:rsidR="006E6BB3" w:rsidRPr="003C2FFE" w:rsidRDefault="006E6BB3" w:rsidP="00491E20">
      <w:pPr>
        <w:spacing w:after="0" w:line="240" w:lineRule="auto"/>
        <w:ind w:firstLine="851"/>
        <w:textAlignment w:val="top"/>
        <w:rPr>
          <w:rFonts w:ascii="Times New Roman" w:eastAsia="Times New Roman" w:hAnsi="Times New Roman" w:cs="Times New Roman"/>
          <w:color w:val="646659"/>
          <w:sz w:val="20"/>
          <w:szCs w:val="20"/>
        </w:rPr>
      </w:pPr>
      <w:r w:rsidRPr="003C2FFE">
        <w:rPr>
          <w:rFonts w:ascii="Times New Roman" w:eastAsia="Times New Roman" w:hAnsi="Times New Roman" w:cs="Times New Roman"/>
          <w:color w:val="646659"/>
          <w:sz w:val="20"/>
          <w:szCs w:val="20"/>
        </w:rPr>
        <w:t>- Реализация  мероприятий по организации культурного досуга жителей МО;</w:t>
      </w:r>
    </w:p>
    <w:p w:rsidR="002104CC" w:rsidRPr="003C2FFE" w:rsidRDefault="002104CC" w:rsidP="00491E20">
      <w:pPr>
        <w:spacing w:after="0" w:line="240" w:lineRule="auto"/>
        <w:ind w:firstLine="851"/>
        <w:jc w:val="both"/>
        <w:rPr>
          <w:rFonts w:ascii="Times New Roman" w:eastAsia="Times New Roman" w:hAnsi="Times New Roman" w:cs="Times New Roman"/>
          <w:bCs/>
          <w:sz w:val="20"/>
          <w:szCs w:val="20"/>
        </w:rPr>
      </w:pPr>
    </w:p>
    <w:p w:rsidR="002104CC" w:rsidRPr="003C2FFE" w:rsidRDefault="002104CC" w:rsidP="002104CC">
      <w:pPr>
        <w:spacing w:after="0" w:line="240" w:lineRule="auto"/>
        <w:ind w:firstLine="851"/>
        <w:jc w:val="center"/>
        <w:rPr>
          <w:rFonts w:ascii="Times New Roman" w:eastAsia="Times New Roman" w:hAnsi="Times New Roman" w:cs="Times New Roman"/>
          <w:bCs/>
          <w:sz w:val="20"/>
          <w:szCs w:val="20"/>
        </w:rPr>
      </w:pPr>
      <w:r w:rsidRPr="003C2FFE">
        <w:rPr>
          <w:rFonts w:ascii="Times New Roman" w:eastAsia="Times New Roman" w:hAnsi="Times New Roman" w:cs="Times New Roman"/>
          <w:sz w:val="20"/>
          <w:szCs w:val="20"/>
        </w:rPr>
        <w:t>Основные термины и определения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Административный центр сельского поселения, муниципального района</w:t>
      </w:r>
      <w:r w:rsidRPr="003C2FFE">
        <w:rPr>
          <w:rFonts w:ascii="Times New Roman" w:eastAsia="Times New Roman" w:hAnsi="Times New Roman" w:cs="Times New Roman"/>
          <w:sz w:val="20"/>
          <w:szCs w:val="20"/>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Администратор доходов бюджета</w:t>
      </w:r>
      <w:r w:rsidRPr="003C2FFE">
        <w:rPr>
          <w:rFonts w:ascii="Times New Roman" w:eastAsia="Times New Roman" w:hAnsi="Times New Roman" w:cs="Times New Roman"/>
          <w:sz w:val="20"/>
          <w:szCs w:val="20"/>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 Российской Федерации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Администратор источников финансирования дефицита бюджета (администратор источников финансирования дефицита соответствующего бюджета)</w:t>
      </w:r>
      <w:r w:rsidRPr="003C2FFE">
        <w:rPr>
          <w:rFonts w:ascii="Times New Roman" w:eastAsia="Times New Roman" w:hAnsi="Times New Roman" w:cs="Times New Roman"/>
          <w:sz w:val="20"/>
          <w:szCs w:val="20"/>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 безвозмездным поступлениям относятся: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дотации из других бюджетов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субсидии из других бюджетов бюджетной системы Российской Федерации (межбюджетные субсидии);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lastRenderedPageBreak/>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Благоустройство территории поселения (городского округа)</w:t>
      </w:r>
      <w:r w:rsidRPr="003C2FFE">
        <w:rPr>
          <w:rFonts w:ascii="Times New Roman" w:eastAsia="Times New Roman" w:hAnsi="Times New Roman" w:cs="Times New Roman"/>
          <w:sz w:val="20"/>
          <w:szCs w:val="20"/>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Бюджетная классификация Российской Федерации</w:t>
      </w:r>
      <w:r w:rsidRPr="003C2FFE">
        <w:rPr>
          <w:rFonts w:ascii="Times New Roman" w:eastAsia="Times New Roman" w:hAnsi="Times New Roman" w:cs="Times New Roman"/>
          <w:sz w:val="20"/>
          <w:szCs w:val="20"/>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Бюджетная отчетность включает: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1) отчет об исполнении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2) баланс исполнения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3) отчет о финансовых результатах деятельности;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4) отчет о движении денежных средств;</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5) пояснительную записку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Бюджетная роспись</w:t>
      </w:r>
      <w:r w:rsidRPr="003C2FFE">
        <w:rPr>
          <w:rFonts w:ascii="Times New Roman" w:eastAsia="Times New Roman" w:hAnsi="Times New Roman" w:cs="Times New Roman"/>
          <w:sz w:val="20"/>
          <w:szCs w:val="20"/>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Бюджетная смета</w:t>
      </w:r>
      <w:r w:rsidRPr="003C2FFE">
        <w:rPr>
          <w:rFonts w:ascii="Times New Roman" w:eastAsia="Times New Roman" w:hAnsi="Times New Roman" w:cs="Times New Roman"/>
          <w:sz w:val="20"/>
          <w:szCs w:val="20"/>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Бюджетные инвестиции</w:t>
      </w:r>
      <w:r w:rsidRPr="003C2FFE">
        <w:rPr>
          <w:rFonts w:ascii="Times New Roman" w:eastAsia="Times New Roman" w:hAnsi="Times New Roman" w:cs="Times New Roman"/>
          <w:sz w:val="20"/>
          <w:szCs w:val="20"/>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Бюджетные обязательства</w:t>
      </w:r>
      <w:r w:rsidRPr="003C2FFE">
        <w:rPr>
          <w:rFonts w:ascii="Times New Roman" w:eastAsia="Times New Roman" w:hAnsi="Times New Roman" w:cs="Times New Roman"/>
          <w:sz w:val="20"/>
          <w:szCs w:val="20"/>
        </w:rPr>
        <w:t xml:space="preserve"> – расходные обязательства, подлежащие исполнению в соответствующем финансовом году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Бюджетный процесс</w:t>
      </w:r>
      <w:r w:rsidRPr="003C2FFE">
        <w:rPr>
          <w:rFonts w:ascii="Times New Roman" w:eastAsia="Times New Roman" w:hAnsi="Times New Roman" w:cs="Times New Roman"/>
          <w:sz w:val="20"/>
          <w:szCs w:val="20"/>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Бюджетные ассигнования</w:t>
      </w:r>
      <w:r w:rsidRPr="003C2FFE">
        <w:rPr>
          <w:rFonts w:ascii="Times New Roman" w:eastAsia="Times New Roman" w:hAnsi="Times New Roman" w:cs="Times New Roman"/>
          <w:sz w:val="20"/>
          <w:szCs w:val="20"/>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Бюджетные полномочия</w:t>
      </w:r>
      <w:r w:rsidRPr="003C2FFE">
        <w:rPr>
          <w:rFonts w:ascii="Times New Roman" w:eastAsia="Times New Roman" w:hAnsi="Times New Roman" w:cs="Times New Roman"/>
          <w:sz w:val="20"/>
          <w:szCs w:val="20"/>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 бюджетным полномочиям муниципальных образований относятся: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установление и исполнение расходных обязательств муниципального образования;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районов;поселений;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lastRenderedPageBreak/>
        <w:t xml:space="preserve">- составление отчета об исполнении бюджета муниципального </w:t>
      </w:r>
      <w:r w:rsidR="004B31F7" w:rsidRPr="003C2FFE">
        <w:rPr>
          <w:rFonts w:ascii="Times New Roman" w:eastAsia="Times New Roman" w:hAnsi="Times New Roman" w:cs="Times New Roman"/>
          <w:sz w:val="20"/>
          <w:szCs w:val="20"/>
        </w:rPr>
        <w:t>образования.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Бюджетное законодательство</w:t>
      </w:r>
      <w:r w:rsidRPr="003C2FFE">
        <w:rPr>
          <w:rFonts w:ascii="Times New Roman" w:eastAsia="Times New Roman" w:hAnsi="Times New Roman" w:cs="Times New Roman"/>
          <w:sz w:val="20"/>
          <w:szCs w:val="20"/>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Бюджетные ассигнования на исполнение действующих расходных обязательств</w:t>
      </w:r>
      <w:r w:rsidRPr="003C2FFE">
        <w:rPr>
          <w:rFonts w:ascii="Times New Roman" w:eastAsia="Times New Roman" w:hAnsi="Times New Roman" w:cs="Times New Roman"/>
          <w:sz w:val="20"/>
          <w:szCs w:val="20"/>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0" w:name="a3"/>
      <w:bookmarkEnd w:id="0"/>
      <w:r w:rsidRPr="003C2FFE">
        <w:rPr>
          <w:rFonts w:ascii="Times New Roman" w:eastAsia="Times New Roman" w:hAnsi="Times New Roman" w:cs="Times New Roman"/>
          <w:bCs/>
          <w:sz w:val="20"/>
          <w:szCs w:val="20"/>
        </w:rPr>
        <w:t>Ведомственная структура расходов бюджета</w:t>
      </w:r>
      <w:r w:rsidRPr="003C2FFE">
        <w:rPr>
          <w:rFonts w:ascii="Times New Roman" w:eastAsia="Times New Roman" w:hAnsi="Times New Roman" w:cs="Times New Roman"/>
          <w:sz w:val="20"/>
          <w:szCs w:val="20"/>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Вопросы местного значения</w:t>
      </w:r>
      <w:r w:rsidRPr="003C2FFE">
        <w:rPr>
          <w:rFonts w:ascii="Times New Roman" w:eastAsia="Times New Roman" w:hAnsi="Times New Roman" w:cs="Times New Roman"/>
          <w:sz w:val="20"/>
          <w:szCs w:val="20"/>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Временный кассовый разрыв</w:t>
      </w:r>
      <w:r w:rsidRPr="003C2FFE">
        <w:rPr>
          <w:rFonts w:ascii="Times New Roman" w:eastAsia="Times New Roman" w:hAnsi="Times New Roman" w:cs="Times New Roman"/>
          <w:sz w:val="20"/>
          <w:szCs w:val="20"/>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1" w:name="a4"/>
      <w:bookmarkEnd w:id="1"/>
      <w:r w:rsidRPr="003C2FFE">
        <w:rPr>
          <w:rFonts w:ascii="Times New Roman" w:eastAsia="Times New Roman" w:hAnsi="Times New Roman" w:cs="Times New Roman"/>
          <w:bCs/>
          <w:sz w:val="20"/>
          <w:szCs w:val="20"/>
        </w:rPr>
        <w:t>Главный администратор доходов бюджета</w:t>
      </w:r>
      <w:r w:rsidRPr="003C2FFE">
        <w:rPr>
          <w:rFonts w:ascii="Times New Roman" w:eastAsia="Times New Roman" w:hAnsi="Times New Roman" w:cs="Times New Roman"/>
          <w:sz w:val="20"/>
          <w:szCs w:val="20"/>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Главный распорядитель бюджетных средств (главный распорядитель средств соответствующего бюджета)</w:t>
      </w:r>
      <w:r w:rsidRPr="003C2FFE">
        <w:rPr>
          <w:rFonts w:ascii="Times New Roman" w:eastAsia="Times New Roman" w:hAnsi="Times New Roman" w:cs="Times New Roman"/>
          <w:sz w:val="20"/>
          <w:szCs w:val="20"/>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3C2FFE">
        <w:rPr>
          <w:rFonts w:ascii="Times New Roman" w:eastAsia="Times New Roman" w:hAnsi="Times New Roman" w:cs="Times New Roman"/>
          <w:sz w:val="20"/>
          <w:szCs w:val="20"/>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Государственный или муниципальный долг</w:t>
      </w:r>
      <w:r w:rsidRPr="003C2FFE">
        <w:rPr>
          <w:rFonts w:ascii="Times New Roman" w:eastAsia="Times New Roman" w:hAnsi="Times New Roman" w:cs="Times New Roman"/>
          <w:sz w:val="20"/>
          <w:szCs w:val="20"/>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Государственное (муниципальное) задание</w:t>
      </w:r>
      <w:r w:rsidRPr="003C2FFE">
        <w:rPr>
          <w:rFonts w:ascii="Times New Roman" w:eastAsia="Times New Roman" w:hAnsi="Times New Roman" w:cs="Times New Roman"/>
          <w:sz w:val="20"/>
          <w:szCs w:val="20"/>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Государственные (муниципальные) услуги (работы)</w:t>
      </w:r>
      <w:r w:rsidRPr="003C2FFE">
        <w:rPr>
          <w:rFonts w:ascii="Times New Roman" w:eastAsia="Times New Roman" w:hAnsi="Times New Roman" w:cs="Times New Roman"/>
          <w:sz w:val="20"/>
          <w:szCs w:val="20"/>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2" w:name="a5"/>
      <w:bookmarkEnd w:id="2"/>
      <w:r w:rsidRPr="003C2FFE">
        <w:rPr>
          <w:rFonts w:ascii="Times New Roman" w:eastAsia="Times New Roman" w:hAnsi="Times New Roman" w:cs="Times New Roman"/>
          <w:bCs/>
          <w:sz w:val="20"/>
          <w:szCs w:val="20"/>
        </w:rPr>
        <w:t>Денежные обязательства</w:t>
      </w:r>
      <w:r w:rsidRPr="003C2FFE">
        <w:rPr>
          <w:rFonts w:ascii="Times New Roman" w:eastAsia="Times New Roman" w:hAnsi="Times New Roman" w:cs="Times New Roman"/>
          <w:sz w:val="20"/>
          <w:szCs w:val="20"/>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w:t>
      </w:r>
      <w:r w:rsidRPr="003C2FFE">
        <w:rPr>
          <w:rFonts w:ascii="Times New Roman" w:eastAsia="Times New Roman" w:hAnsi="Times New Roman" w:cs="Times New Roman"/>
          <w:sz w:val="20"/>
          <w:szCs w:val="20"/>
        </w:rPr>
        <w:lastRenderedPageBreak/>
        <w:t>бюджетных полномочий, или в соответствии с положениями закона, иного правового акта, условиями договора или соглашения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Дефицит бюджета</w:t>
      </w:r>
      <w:r w:rsidRPr="003C2FFE">
        <w:rPr>
          <w:rFonts w:ascii="Times New Roman" w:eastAsia="Times New Roman" w:hAnsi="Times New Roman" w:cs="Times New Roman"/>
          <w:sz w:val="20"/>
          <w:szCs w:val="20"/>
        </w:rPr>
        <w:t xml:space="preserve"> – превышение расходов бюджета над его доходами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Дотации</w:t>
      </w:r>
      <w:r w:rsidRPr="003C2FFE">
        <w:rPr>
          <w:rFonts w:ascii="Times New Roman" w:eastAsia="Times New Roman" w:hAnsi="Times New Roman" w:cs="Times New Roman"/>
          <w:sz w:val="20"/>
          <w:szCs w:val="20"/>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Дотации на выравнивание бюджетной обеспеченности поселений из бюджета муниципального района</w:t>
      </w:r>
      <w:r w:rsidRPr="003C2FFE">
        <w:rPr>
          <w:rFonts w:ascii="Times New Roman" w:eastAsia="Times New Roman" w:hAnsi="Times New Roman" w:cs="Times New Roman"/>
          <w:sz w:val="20"/>
          <w:szCs w:val="20"/>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Дотации на выравнивание бюджетной обеспеченности поселений</w:t>
      </w:r>
      <w:r w:rsidRPr="003C2FFE">
        <w:rPr>
          <w:rFonts w:ascii="Times New Roman" w:eastAsia="Times New Roman" w:hAnsi="Times New Roman" w:cs="Times New Roman"/>
          <w:sz w:val="20"/>
          <w:szCs w:val="20"/>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Доходы бюджета</w:t>
      </w:r>
      <w:r w:rsidRPr="003C2FFE">
        <w:rPr>
          <w:rFonts w:ascii="Times New Roman" w:eastAsia="Times New Roman" w:hAnsi="Times New Roman" w:cs="Times New Roman"/>
          <w:sz w:val="20"/>
          <w:szCs w:val="20"/>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Иные межбюджетные трансферты, предоставляемые из местных бюджетов</w:t>
      </w:r>
    </w:p>
    <w:p w:rsidR="009B1C1F"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В случаях и порядке, предусмотренных муниципальными правовыми актами представительного органа муниципального </w:t>
      </w:r>
      <w:r w:rsidR="005C31A0" w:rsidRPr="003C2FFE">
        <w:rPr>
          <w:rFonts w:ascii="Times New Roman" w:eastAsia="Times New Roman" w:hAnsi="Times New Roman" w:cs="Times New Roman"/>
          <w:sz w:val="20"/>
          <w:szCs w:val="20"/>
        </w:rPr>
        <w:t>образов</w:t>
      </w:r>
      <w:r w:rsidR="009B1C1F" w:rsidRPr="003C2FFE">
        <w:rPr>
          <w:rFonts w:ascii="Times New Roman" w:eastAsia="Times New Roman" w:hAnsi="Times New Roman" w:cs="Times New Roman"/>
          <w:sz w:val="20"/>
          <w:szCs w:val="20"/>
        </w:rPr>
        <w:t>а</w:t>
      </w:r>
      <w:r w:rsidR="005C31A0" w:rsidRPr="003C2FFE">
        <w:rPr>
          <w:rFonts w:ascii="Times New Roman" w:eastAsia="Times New Roman" w:hAnsi="Times New Roman" w:cs="Times New Roman"/>
          <w:sz w:val="20"/>
          <w:szCs w:val="20"/>
        </w:rPr>
        <w:t>ния «</w:t>
      </w:r>
      <w:r w:rsidR="00261C58" w:rsidRPr="003C2FFE">
        <w:rPr>
          <w:rFonts w:ascii="Times New Roman" w:eastAsia="Times New Roman" w:hAnsi="Times New Roman" w:cs="Times New Roman"/>
          <w:bCs/>
          <w:color w:val="646659"/>
          <w:sz w:val="20"/>
          <w:szCs w:val="20"/>
        </w:rPr>
        <w:t>Воробжанский  сельсовет</w:t>
      </w:r>
      <w:r w:rsidR="005C31A0" w:rsidRPr="003C2FFE">
        <w:rPr>
          <w:rFonts w:ascii="Times New Roman" w:eastAsia="Times New Roman" w:hAnsi="Times New Roman" w:cs="Times New Roman"/>
          <w:sz w:val="20"/>
          <w:szCs w:val="20"/>
        </w:rPr>
        <w:t>»</w:t>
      </w:r>
      <w:r w:rsidR="00261C58" w:rsidRPr="003C2FFE">
        <w:rPr>
          <w:rFonts w:ascii="Times New Roman" w:eastAsia="Times New Roman" w:hAnsi="Times New Roman" w:cs="Times New Roman"/>
          <w:sz w:val="20"/>
          <w:szCs w:val="20"/>
        </w:rPr>
        <w:t xml:space="preserve"> </w:t>
      </w:r>
      <w:r w:rsidRPr="003C2FFE">
        <w:rPr>
          <w:rFonts w:ascii="Times New Roman" w:eastAsia="Times New Roman" w:hAnsi="Times New Roman" w:cs="Times New Roman"/>
          <w:sz w:val="20"/>
          <w:szCs w:val="20"/>
        </w:rPr>
        <w:t xml:space="preserve">и, принимаемыми в соответствии с требованиями Бюджетного кодекса Российской Федерации и Закона </w:t>
      </w:r>
      <w:r w:rsidR="005C31A0" w:rsidRPr="003C2FFE">
        <w:rPr>
          <w:rFonts w:ascii="Times New Roman" w:eastAsia="Times New Roman" w:hAnsi="Times New Roman" w:cs="Times New Roman"/>
          <w:sz w:val="20"/>
          <w:szCs w:val="20"/>
        </w:rPr>
        <w:t xml:space="preserve">Курской </w:t>
      </w:r>
      <w:r w:rsidRPr="003C2FFE">
        <w:rPr>
          <w:rFonts w:ascii="Times New Roman" w:eastAsia="Times New Roman" w:hAnsi="Times New Roman" w:cs="Times New Roman"/>
          <w:sz w:val="20"/>
          <w:szCs w:val="20"/>
        </w:rPr>
        <w:t xml:space="preserve">", бюджетам поселений </w:t>
      </w:r>
      <w:r w:rsidR="009B1C1F" w:rsidRPr="003C2FFE">
        <w:rPr>
          <w:rFonts w:ascii="Times New Roman" w:eastAsia="Times New Roman" w:hAnsi="Times New Roman" w:cs="Times New Roman"/>
          <w:sz w:val="20"/>
          <w:szCs w:val="20"/>
        </w:rPr>
        <w:t xml:space="preserve">Курской </w:t>
      </w:r>
      <w:r w:rsidRPr="003C2FFE">
        <w:rPr>
          <w:rFonts w:ascii="Times New Roman" w:eastAsia="Times New Roman" w:hAnsi="Times New Roman" w:cs="Times New Roman"/>
          <w:sz w:val="20"/>
          <w:szCs w:val="20"/>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sidRPr="003C2FFE">
        <w:rPr>
          <w:rFonts w:ascii="Times New Roman" w:eastAsia="Times New Roman" w:hAnsi="Times New Roman" w:cs="Times New Roman"/>
          <w:sz w:val="20"/>
          <w:szCs w:val="20"/>
        </w:rPr>
        <w:t>.</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Иные межбюджетные трансферты, предоставляемые из бюджета субъекта Российской Федерации местным бюджетам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3" w:name="a9"/>
      <w:bookmarkEnd w:id="3"/>
      <w:r w:rsidRPr="003C2FFE">
        <w:rPr>
          <w:rFonts w:ascii="Times New Roman" w:eastAsia="Times New Roman" w:hAnsi="Times New Roman" w:cs="Times New Roman"/>
          <w:bCs/>
          <w:sz w:val="20"/>
          <w:szCs w:val="20"/>
        </w:rPr>
        <w:t>Казенное учреждение</w:t>
      </w:r>
      <w:r w:rsidRPr="003C2FFE">
        <w:rPr>
          <w:rFonts w:ascii="Times New Roman" w:eastAsia="Times New Roman" w:hAnsi="Times New Roman" w:cs="Times New Roman"/>
          <w:sz w:val="20"/>
          <w:szCs w:val="20"/>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Кассовое обслуживание исполнения бюджета</w:t>
      </w:r>
      <w:r w:rsidRPr="003C2FFE">
        <w:rPr>
          <w:rFonts w:ascii="Times New Roman" w:eastAsia="Times New Roman" w:hAnsi="Times New Roman" w:cs="Times New Roman"/>
          <w:sz w:val="20"/>
          <w:szCs w:val="20"/>
        </w:rPr>
        <w:t xml:space="preserve"> – проведение и учет операций по кассовым поступлениям в бюджет и кассовым выплатам из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Классификация доходов</w:t>
      </w:r>
      <w:r w:rsidRPr="003C2FFE">
        <w:rPr>
          <w:rFonts w:ascii="Times New Roman" w:eastAsia="Times New Roman" w:hAnsi="Times New Roman" w:cs="Times New Roman"/>
          <w:sz w:val="20"/>
          <w:szCs w:val="20"/>
        </w:rPr>
        <w:t xml:space="preserve"> бюджетов является группировкой доходов бюджетов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главного администратора доходов бюджета (1 - 3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вида доходов бюджетов (4 - 13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подвида доходов бюджетов (14 - 17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классификации операций сектора государственного управления, относящихся к доходам бюджетов (18 - 20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Код вида доходов</w:t>
      </w:r>
      <w:r w:rsidRPr="003C2FFE">
        <w:rPr>
          <w:rFonts w:ascii="Times New Roman" w:eastAsia="Times New Roman" w:hAnsi="Times New Roman" w:cs="Times New Roman"/>
          <w:sz w:val="20"/>
          <w:szCs w:val="20"/>
        </w:rPr>
        <w:t xml:space="preserve"> включает группу, подгруппу, статью, подстатью и элемент дохода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Код подвида доходов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lastRenderedPageBreak/>
        <w:t>Код классификации операций сектора государственного управления</w:t>
      </w:r>
      <w:r w:rsidRPr="003C2FFE">
        <w:rPr>
          <w:rFonts w:ascii="Times New Roman" w:eastAsia="Times New Roman" w:hAnsi="Times New Roman" w:cs="Times New Roman"/>
          <w:sz w:val="20"/>
          <w:szCs w:val="20"/>
        </w:rPr>
        <w:t xml:space="preserve"> включает группу, статью и подстатью классификации операций сектора государственного управления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Классификация источников финансирования дефицитов бюджетов</w:t>
      </w:r>
      <w:r w:rsidRPr="003C2FFE">
        <w:rPr>
          <w:rFonts w:ascii="Times New Roman" w:eastAsia="Times New Roman" w:hAnsi="Times New Roman" w:cs="Times New Roman"/>
          <w:sz w:val="20"/>
          <w:szCs w:val="20"/>
        </w:rPr>
        <w:t xml:space="preserve"> является группировкой источников финансирования дефицитов бюджетов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Код классификации источников финансирования дефицита бюджета состоит из 20-ти разрядов и включает: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главного администратора источников финансирования дефицита бюджета (1 - 3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коды группы, подгруппы, статьи и вида источников финансирования дефицитов бюджетов (4 - 17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Классификация расходов бюджетов</w:t>
      </w:r>
      <w:r w:rsidRPr="003C2FFE">
        <w:rPr>
          <w:rFonts w:ascii="Times New Roman" w:eastAsia="Times New Roman" w:hAnsi="Times New Roman" w:cs="Times New Roman"/>
          <w:sz w:val="20"/>
          <w:szCs w:val="20"/>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кода главного распорядителя бюджетных средств (1 - 3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кода раздела (4 - 5 разряды); - кода подраздела (6 - 7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кода целевой статьи (8 - 14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кода вида расходов (15 - 17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кода классификации операций сектора государственного управления, относящихся к расходам бюджетов (18 - 20 разряды)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Консолидированный бюджет</w:t>
      </w:r>
      <w:r w:rsidRPr="003C2FFE">
        <w:rPr>
          <w:rFonts w:ascii="Times New Roman" w:eastAsia="Times New Roman" w:hAnsi="Times New Roman" w:cs="Times New Roman"/>
          <w:sz w:val="20"/>
          <w:szCs w:val="20"/>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Консолидированный бюджет Российской Федерации</w:t>
      </w:r>
      <w:r w:rsidRPr="003C2FFE">
        <w:rPr>
          <w:rFonts w:ascii="Times New Roman" w:eastAsia="Times New Roman" w:hAnsi="Times New Roman" w:cs="Times New Roman"/>
          <w:sz w:val="20"/>
          <w:szCs w:val="20"/>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Консолидированный бюджет муниципального района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Консолидированный бюджет субъекта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4" w:name="a10"/>
      <w:bookmarkEnd w:id="4"/>
      <w:r w:rsidRPr="003C2FFE">
        <w:rPr>
          <w:rFonts w:ascii="Times New Roman" w:eastAsia="Times New Roman" w:hAnsi="Times New Roman" w:cs="Times New Roman"/>
          <w:bCs/>
          <w:sz w:val="20"/>
          <w:szCs w:val="20"/>
        </w:rPr>
        <w:t>Лимит бюджетных обязательств</w:t>
      </w:r>
      <w:r w:rsidRPr="003C2FFE">
        <w:rPr>
          <w:rFonts w:ascii="Times New Roman" w:eastAsia="Times New Roman" w:hAnsi="Times New Roman" w:cs="Times New Roman"/>
          <w:sz w:val="20"/>
          <w:szCs w:val="20"/>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5" w:name="a11"/>
      <w:bookmarkEnd w:id="5"/>
      <w:r w:rsidRPr="003C2FFE">
        <w:rPr>
          <w:rFonts w:ascii="Times New Roman" w:eastAsia="Times New Roman" w:hAnsi="Times New Roman" w:cs="Times New Roman"/>
          <w:bCs/>
          <w:sz w:val="20"/>
          <w:szCs w:val="20"/>
        </w:rPr>
        <w:t>Межбюджетные отношения</w:t>
      </w:r>
      <w:r w:rsidRPr="003C2FFE">
        <w:rPr>
          <w:rFonts w:ascii="Times New Roman" w:eastAsia="Times New Roman" w:hAnsi="Times New Roman" w:cs="Times New Roman"/>
          <w:sz w:val="20"/>
          <w:szCs w:val="20"/>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Межбюджетные трансферты</w:t>
      </w:r>
      <w:r w:rsidRPr="003C2FFE">
        <w:rPr>
          <w:rFonts w:ascii="Times New Roman" w:eastAsia="Times New Roman" w:hAnsi="Times New Roman" w:cs="Times New Roman"/>
          <w:sz w:val="20"/>
          <w:szCs w:val="20"/>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Межбюджетные трансферты из местных бюджетов предоставляются в форме: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дотаций из бюджетов муниципальных районов на выравнивание бюджетной обеспеченности поселений;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иных межбюджетных трансфертов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Межбюджетные трансферты из областного бюджета предоставляются в форме: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 дотаций на выравнивание бюджетной обеспеченности поселений </w:t>
      </w:r>
      <w:r w:rsidR="00261C58" w:rsidRPr="003C2FFE">
        <w:rPr>
          <w:rFonts w:ascii="Times New Roman" w:eastAsia="Times New Roman" w:hAnsi="Times New Roman" w:cs="Times New Roman"/>
          <w:sz w:val="20"/>
          <w:szCs w:val="20"/>
        </w:rPr>
        <w:t>Курской</w:t>
      </w:r>
      <w:r w:rsidRPr="003C2FFE">
        <w:rPr>
          <w:rFonts w:ascii="Times New Roman" w:eastAsia="Times New Roman" w:hAnsi="Times New Roman" w:cs="Times New Roman"/>
          <w:sz w:val="20"/>
          <w:szCs w:val="20"/>
        </w:rPr>
        <w:t xml:space="preserve"> области и дотаций на выравнивание бюджетной обеспеченности муниципальных районов (городского округа) </w:t>
      </w:r>
      <w:r w:rsidR="00261C58" w:rsidRPr="003C2FFE">
        <w:rPr>
          <w:rFonts w:ascii="Times New Roman" w:eastAsia="Times New Roman" w:hAnsi="Times New Roman" w:cs="Times New Roman"/>
          <w:sz w:val="20"/>
          <w:szCs w:val="20"/>
        </w:rPr>
        <w:t>Курской</w:t>
      </w:r>
      <w:r w:rsidRPr="003C2FFE">
        <w:rPr>
          <w:rFonts w:ascii="Times New Roman" w:eastAsia="Times New Roman" w:hAnsi="Times New Roman" w:cs="Times New Roman"/>
          <w:sz w:val="20"/>
          <w:szCs w:val="20"/>
        </w:rPr>
        <w:t xml:space="preserve"> области;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субсидий местным бюджетам;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lastRenderedPageBreak/>
        <w:t>- субвенций местным бюджетам;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субсидий федеральному бюджету;</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иных межбюджетных трансфертов бюджетам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Бюджет муниципального образования (местный бюджет)</w:t>
      </w:r>
      <w:r w:rsidRPr="003C2FFE">
        <w:rPr>
          <w:rFonts w:ascii="Times New Roman" w:eastAsia="Times New Roman" w:hAnsi="Times New Roman" w:cs="Times New Roman"/>
          <w:sz w:val="20"/>
          <w:szCs w:val="20"/>
        </w:rPr>
        <w:t xml:space="preserve"> предназначен для исполнения расходных обязательств муниципального образования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Муниципальное образование</w:t>
      </w:r>
      <w:r w:rsidRPr="003C2FFE">
        <w:rPr>
          <w:rFonts w:ascii="Times New Roman" w:eastAsia="Times New Roman" w:hAnsi="Times New Roman" w:cs="Times New Roman"/>
          <w:sz w:val="20"/>
          <w:szCs w:val="2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Муниципальный правовой акт</w:t>
      </w:r>
      <w:r w:rsidRPr="003C2FFE">
        <w:rPr>
          <w:rFonts w:ascii="Times New Roman" w:eastAsia="Times New Roman" w:hAnsi="Times New Roman" w:cs="Times New Roman"/>
          <w:sz w:val="20"/>
          <w:szCs w:val="20"/>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6" w:name="a12"/>
      <w:bookmarkEnd w:id="6"/>
      <w:r w:rsidRPr="003C2FFE">
        <w:rPr>
          <w:rFonts w:ascii="Times New Roman" w:eastAsia="Times New Roman" w:hAnsi="Times New Roman" w:cs="Times New Roman"/>
          <w:bCs/>
          <w:sz w:val="20"/>
          <w:szCs w:val="20"/>
        </w:rPr>
        <w:t>Налоговые доходы</w:t>
      </w:r>
      <w:r w:rsidRPr="003C2FFE">
        <w:rPr>
          <w:rFonts w:ascii="Times New Roman" w:eastAsia="Times New Roman" w:hAnsi="Times New Roman" w:cs="Times New Roman"/>
          <w:sz w:val="20"/>
          <w:szCs w:val="20"/>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Налоговые доходы бюджетов поселений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земельного налога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налога на имущество физических лиц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налога на доходы физических лиц – по нормативу</w:t>
      </w:r>
      <w:r w:rsidR="009B1C1F" w:rsidRPr="003C2FFE">
        <w:rPr>
          <w:rFonts w:ascii="Times New Roman" w:eastAsia="Times New Roman" w:hAnsi="Times New Roman" w:cs="Times New Roman"/>
          <w:sz w:val="20"/>
          <w:szCs w:val="20"/>
        </w:rPr>
        <w:t xml:space="preserve">,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единого сельскохозяйственного налога – по нормативу;</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Неналоговые доходы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К неналоговым доходам бюджетов относятся: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платных услуг, оказываемых казенными учреждениями;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средства самообложения граждан; - иные неналоговые доходы</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Неналоговые доходы местных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lastRenderedPageBreak/>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доходов от платных услуг, оказываемых муниципальными казенными учреждениями;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платы за использование лесов, расположенных на землях, находящихся в муниципальной собственности,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городских округов до разграничения государственной собственности на землю поступают: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муниципальных районов до разграничения государственной собственности на землю поступают: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до разграничения государственной собственности на землю поступают: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городских округов поступают: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бюджеты поселений поступают: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w:t>
      </w:r>
      <w:r w:rsidRPr="003C2FFE">
        <w:rPr>
          <w:rFonts w:ascii="Times New Roman" w:eastAsia="Times New Roman" w:hAnsi="Times New Roman" w:cs="Times New Roman"/>
          <w:sz w:val="20"/>
          <w:szCs w:val="20"/>
        </w:rPr>
        <w:lastRenderedPageBreak/>
        <w:t>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7" w:name="a13"/>
      <w:bookmarkEnd w:id="7"/>
      <w:r w:rsidRPr="003C2FFE">
        <w:rPr>
          <w:rFonts w:ascii="Times New Roman" w:eastAsia="Times New Roman" w:hAnsi="Times New Roman" w:cs="Times New Roman"/>
          <w:bCs/>
          <w:sz w:val="20"/>
          <w:szCs w:val="20"/>
        </w:rPr>
        <w:t>Обоснование бюджетных ассигнований</w:t>
      </w:r>
      <w:r w:rsidRPr="003C2FFE">
        <w:rPr>
          <w:rFonts w:ascii="Times New Roman" w:eastAsia="Times New Roman" w:hAnsi="Times New Roman" w:cs="Times New Roman"/>
          <w:sz w:val="20"/>
          <w:szCs w:val="20"/>
        </w:rPr>
        <w:t xml:space="preserve"> – документ, характеризующий бюджетные ассигнования в очередном финансовом году (очередном финансовом году и плановом периоде)</w:t>
      </w:r>
    </w:p>
    <w:p w:rsidR="00610B99"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Отчетный финансовый год</w:t>
      </w:r>
      <w:r w:rsidRPr="003C2FFE">
        <w:rPr>
          <w:rFonts w:ascii="Times New Roman" w:eastAsia="Times New Roman" w:hAnsi="Times New Roman" w:cs="Times New Roman"/>
          <w:sz w:val="20"/>
          <w:szCs w:val="20"/>
        </w:rPr>
        <w:t xml:space="preserve"> – год, предшествующий текущему финансовому году</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Принципы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Бюджетная система Российской Федерации основана на принципах: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самостоятельности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равенства бюджетных прав субъектов Российской Федерации, муниципальных образований;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полноты отражения доходов, расходов и источников финансирования дефицитов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сбалансированности бюджета; - эффективности использования бюджетных средств; - общего (совокупного) покрытия расходов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прозрачности (открытости);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достоверности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адресности и целевого характера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подведомственности расходов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единства кассы</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Плановый период</w:t>
      </w:r>
      <w:r w:rsidRPr="003C2FFE">
        <w:rPr>
          <w:rFonts w:ascii="Times New Roman" w:eastAsia="Times New Roman" w:hAnsi="Times New Roman" w:cs="Times New Roman"/>
          <w:sz w:val="20"/>
          <w:szCs w:val="20"/>
        </w:rPr>
        <w:t xml:space="preserve"> – два финансовых года, следующие за очередным финансовым годом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Получатель бюджетных средств (получатель средств соответствующего бюджета)</w:t>
      </w:r>
      <w:r w:rsidRPr="003C2FFE">
        <w:rPr>
          <w:rFonts w:ascii="Times New Roman" w:eastAsia="Times New Roman" w:hAnsi="Times New Roman" w:cs="Times New Roman"/>
          <w:sz w:val="20"/>
          <w:szCs w:val="20"/>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Поселение</w:t>
      </w:r>
      <w:r w:rsidRPr="003C2FFE">
        <w:rPr>
          <w:rFonts w:ascii="Times New Roman" w:eastAsia="Times New Roman" w:hAnsi="Times New Roman" w:cs="Times New Roman"/>
          <w:sz w:val="20"/>
          <w:szCs w:val="20"/>
        </w:rPr>
        <w:t xml:space="preserve"> – городское или сельское поселение</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 достоверности бюджета</w:t>
      </w:r>
      <w:r w:rsidRPr="003C2FFE">
        <w:rPr>
          <w:rFonts w:ascii="Times New Roman" w:eastAsia="Times New Roman" w:hAnsi="Times New Roman" w:cs="Times New Roman"/>
          <w:sz w:val="20"/>
          <w:szCs w:val="20"/>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 полноты отражения доходов, расходов и источников финансирования дефицитов бюджетов</w:t>
      </w:r>
      <w:r w:rsidRPr="003C2FFE">
        <w:rPr>
          <w:rFonts w:ascii="Times New Roman" w:eastAsia="Times New Roman" w:hAnsi="Times New Roman" w:cs="Times New Roman"/>
          <w:sz w:val="20"/>
          <w:szCs w:val="20"/>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 прозрачности (открытости) означает: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lastRenderedPageBreak/>
        <w:t>Принцип самостоятельности бюджетов означает:</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 сбалансированности бюджета</w:t>
      </w:r>
      <w:r w:rsidRPr="003C2FFE">
        <w:rPr>
          <w:rFonts w:ascii="Times New Roman" w:eastAsia="Times New Roman" w:hAnsi="Times New Roman" w:cs="Times New Roman"/>
          <w:sz w:val="20"/>
          <w:szCs w:val="20"/>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Принцип эффективности использования бюджетных средств</w:t>
      </w:r>
      <w:r w:rsidRPr="003C2FFE">
        <w:rPr>
          <w:rFonts w:ascii="Times New Roman" w:eastAsia="Times New Roman" w:hAnsi="Times New Roman" w:cs="Times New Roman"/>
          <w:sz w:val="20"/>
          <w:szCs w:val="20"/>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Профицит бюджета</w:t>
      </w:r>
      <w:r w:rsidRPr="003C2FFE">
        <w:rPr>
          <w:rFonts w:ascii="Times New Roman" w:eastAsia="Times New Roman" w:hAnsi="Times New Roman" w:cs="Times New Roman"/>
          <w:sz w:val="20"/>
          <w:szCs w:val="20"/>
        </w:rPr>
        <w:t xml:space="preserve"> – превышение доходов бюджета над его расходами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Публичные слушания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8" w:name="a15"/>
      <w:bookmarkEnd w:id="8"/>
      <w:r w:rsidRPr="003C2FFE">
        <w:rPr>
          <w:rFonts w:ascii="Times New Roman" w:eastAsia="Times New Roman" w:hAnsi="Times New Roman" w:cs="Times New Roman"/>
          <w:bCs/>
          <w:sz w:val="20"/>
          <w:szCs w:val="20"/>
        </w:rPr>
        <w:t>Распорядитель бюджетных средств (распорядитель средств соответствующего бюджета)</w:t>
      </w:r>
      <w:r w:rsidRPr="003C2FFE">
        <w:rPr>
          <w:rFonts w:ascii="Times New Roman" w:eastAsia="Times New Roman" w:hAnsi="Times New Roman" w:cs="Times New Roman"/>
          <w:sz w:val="20"/>
          <w:szCs w:val="20"/>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Расходы бюджета</w:t>
      </w:r>
      <w:r w:rsidRPr="003C2FFE">
        <w:rPr>
          <w:rFonts w:ascii="Times New Roman" w:eastAsia="Times New Roman" w:hAnsi="Times New Roman" w:cs="Times New Roman"/>
          <w:sz w:val="20"/>
          <w:szCs w:val="20"/>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Расходные обязательства</w:t>
      </w:r>
      <w:r w:rsidRPr="003C2FFE">
        <w:rPr>
          <w:rFonts w:ascii="Times New Roman" w:eastAsia="Times New Roman" w:hAnsi="Times New Roman" w:cs="Times New Roman"/>
          <w:sz w:val="20"/>
          <w:szCs w:val="20"/>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w:t>
      </w:r>
      <w:r w:rsidRPr="003C2FFE">
        <w:rPr>
          <w:rFonts w:ascii="Times New Roman" w:eastAsia="Times New Roman" w:hAnsi="Times New Roman" w:cs="Times New Roman"/>
          <w:sz w:val="20"/>
          <w:szCs w:val="20"/>
        </w:rPr>
        <w:lastRenderedPageBreak/>
        <w:t>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Реестр расходных обязательств</w:t>
      </w:r>
      <w:r w:rsidRPr="003C2FFE">
        <w:rPr>
          <w:rFonts w:ascii="Times New Roman" w:eastAsia="Times New Roman" w:hAnsi="Times New Roman" w:cs="Times New Roman"/>
          <w:sz w:val="20"/>
          <w:szCs w:val="20"/>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9" w:name="a16"/>
      <w:bookmarkEnd w:id="9"/>
      <w:r w:rsidRPr="003C2FFE">
        <w:rPr>
          <w:rFonts w:ascii="Times New Roman" w:eastAsia="Times New Roman" w:hAnsi="Times New Roman" w:cs="Times New Roman"/>
          <w:bCs/>
          <w:sz w:val="20"/>
          <w:szCs w:val="20"/>
        </w:rPr>
        <w:t>Сведения, необходимые для составления проектов бюджетов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на: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Бюджетном послании Президента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прогнозе социально-экономического развития соответствующей территории;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основных направлениях бюджетной и налоговой политики;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государственных (муниципальных) программах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Сводная бюджетная роспись</w:t>
      </w:r>
      <w:r w:rsidRPr="003C2FFE">
        <w:rPr>
          <w:rFonts w:ascii="Times New Roman" w:eastAsia="Times New Roman" w:hAnsi="Times New Roman" w:cs="Times New Roman"/>
          <w:sz w:val="20"/>
          <w:szCs w:val="20"/>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Сельское поселение</w:t>
      </w:r>
      <w:r w:rsidRPr="003C2FFE">
        <w:rPr>
          <w:rFonts w:ascii="Times New Roman" w:eastAsia="Times New Roman" w:hAnsi="Times New Roman" w:cs="Times New Roman"/>
          <w:sz w:val="20"/>
          <w:szCs w:val="20"/>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D5365" w:rsidRPr="003C2FFE" w:rsidRDefault="00AD5365" w:rsidP="00491E20">
      <w:pPr>
        <w:spacing w:after="0" w:line="240" w:lineRule="auto"/>
        <w:ind w:firstLine="851"/>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Собственные доходы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К собственным доходам бюджетов относятся: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доходы, полученные бюджетами в виде безвозмездных поступлений, за исключением субвенций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Субсидии местным бюджетам из бюджета субъекта Российской Федерации</w:t>
      </w:r>
      <w:r w:rsidRPr="003C2FFE">
        <w:rPr>
          <w:rFonts w:ascii="Times New Roman" w:eastAsia="Times New Roman" w:hAnsi="Times New Roman" w:cs="Times New Roman"/>
          <w:sz w:val="20"/>
          <w:szCs w:val="20"/>
        </w:rPr>
        <w:t xml:space="preserve">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 xml:space="preserve">Субъект бюджетного планирования </w:t>
      </w:r>
      <w:r w:rsidR="00A4720F" w:rsidRPr="003C2FFE">
        <w:rPr>
          <w:rFonts w:ascii="Times New Roman" w:eastAsia="Times New Roman" w:hAnsi="Times New Roman" w:cs="Times New Roman"/>
          <w:bCs/>
          <w:sz w:val="20"/>
          <w:szCs w:val="20"/>
        </w:rPr>
        <w:t>муниципального образования</w:t>
      </w:r>
      <w:r w:rsidRPr="003C2FFE">
        <w:rPr>
          <w:rFonts w:ascii="Times New Roman" w:eastAsia="Times New Roman" w:hAnsi="Times New Roman" w:cs="Times New Roman"/>
          <w:sz w:val="20"/>
          <w:szCs w:val="20"/>
        </w:rPr>
        <w:t xml:space="preserve"> – орган </w:t>
      </w:r>
      <w:r w:rsidR="00A4720F" w:rsidRPr="003C2FFE">
        <w:rPr>
          <w:rFonts w:ascii="Times New Roman" w:eastAsia="Times New Roman" w:hAnsi="Times New Roman" w:cs="Times New Roman"/>
          <w:sz w:val="20"/>
          <w:szCs w:val="20"/>
        </w:rPr>
        <w:t>местного самоуправления</w:t>
      </w:r>
      <w:r w:rsidRPr="003C2FFE">
        <w:rPr>
          <w:rFonts w:ascii="Times New Roman" w:eastAsia="Times New Roman" w:hAnsi="Times New Roman" w:cs="Times New Roman"/>
          <w:sz w:val="20"/>
          <w:szCs w:val="20"/>
        </w:rPr>
        <w:t xml:space="preserve">, являющийся главным распорядителем средств </w:t>
      </w:r>
      <w:r w:rsidR="00A4720F" w:rsidRPr="003C2FFE">
        <w:rPr>
          <w:rFonts w:ascii="Times New Roman" w:eastAsia="Times New Roman" w:hAnsi="Times New Roman" w:cs="Times New Roman"/>
          <w:sz w:val="20"/>
          <w:szCs w:val="20"/>
        </w:rPr>
        <w:t>местного</w:t>
      </w:r>
      <w:r w:rsidRPr="003C2FFE">
        <w:rPr>
          <w:rFonts w:ascii="Times New Roman" w:eastAsia="Times New Roman" w:hAnsi="Times New Roman" w:cs="Times New Roman"/>
          <w:sz w:val="20"/>
          <w:szCs w:val="20"/>
        </w:rPr>
        <w:t xml:space="preserve"> бюджета в соответствии с законодательством</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10" w:name="a17"/>
      <w:bookmarkEnd w:id="10"/>
      <w:r w:rsidRPr="003C2FFE">
        <w:rPr>
          <w:rFonts w:ascii="Times New Roman" w:eastAsia="Times New Roman" w:hAnsi="Times New Roman" w:cs="Times New Roman"/>
          <w:bCs/>
          <w:sz w:val="20"/>
          <w:szCs w:val="20"/>
        </w:rPr>
        <w:t>Текущий финансовый год</w:t>
      </w:r>
      <w:r w:rsidRPr="003C2FFE">
        <w:rPr>
          <w:rFonts w:ascii="Times New Roman" w:eastAsia="Times New Roman" w:hAnsi="Times New Roman" w:cs="Times New Roman"/>
          <w:sz w:val="20"/>
          <w:szCs w:val="20"/>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bookmarkStart w:id="11" w:name="a18"/>
      <w:bookmarkEnd w:id="11"/>
      <w:r w:rsidRPr="003C2FFE">
        <w:rPr>
          <w:rFonts w:ascii="Times New Roman" w:eastAsia="Times New Roman" w:hAnsi="Times New Roman" w:cs="Times New Roman"/>
          <w:bCs/>
          <w:sz w:val="20"/>
          <w:szCs w:val="20"/>
        </w:rPr>
        <w:t xml:space="preserve">Устав </w:t>
      </w:r>
      <w:r w:rsidR="00A4720F" w:rsidRPr="003C2FFE">
        <w:rPr>
          <w:rFonts w:ascii="Times New Roman" w:eastAsia="Times New Roman" w:hAnsi="Times New Roman" w:cs="Times New Roman"/>
          <w:bCs/>
          <w:sz w:val="20"/>
          <w:szCs w:val="20"/>
        </w:rPr>
        <w:t>муниципального образования « сельсовет»</w:t>
      </w:r>
      <w:r w:rsidRPr="003C2FFE">
        <w:rPr>
          <w:rFonts w:ascii="Times New Roman" w:eastAsia="Times New Roman" w:hAnsi="Times New Roman" w:cs="Times New Roman"/>
          <w:sz w:val="20"/>
          <w:szCs w:val="20"/>
        </w:rPr>
        <w:t xml:space="preserve"> является Основным Законом </w:t>
      </w:r>
      <w:r w:rsidR="00A4720F" w:rsidRPr="003C2FFE">
        <w:rPr>
          <w:rFonts w:ascii="Times New Roman" w:eastAsia="Times New Roman" w:hAnsi="Times New Roman" w:cs="Times New Roman"/>
          <w:sz w:val="20"/>
          <w:szCs w:val="20"/>
        </w:rPr>
        <w:t>местного самоуправления</w:t>
      </w:r>
      <w:r w:rsidRPr="003C2FFE">
        <w:rPr>
          <w:rFonts w:ascii="Times New Roman" w:eastAsia="Times New Roman" w:hAnsi="Times New Roman" w:cs="Times New Roman"/>
          <w:sz w:val="20"/>
          <w:szCs w:val="20"/>
        </w:rPr>
        <w:t xml:space="preserve">. </w:t>
      </w:r>
      <w:r w:rsidR="00A4720F" w:rsidRPr="003C2FFE">
        <w:rPr>
          <w:rFonts w:ascii="Times New Roman" w:eastAsia="Times New Roman" w:hAnsi="Times New Roman" w:cs="Times New Roman"/>
          <w:sz w:val="20"/>
          <w:szCs w:val="20"/>
        </w:rPr>
        <w:t>Решения</w:t>
      </w:r>
      <w:r w:rsidRPr="003C2FFE">
        <w:rPr>
          <w:rFonts w:ascii="Times New Roman" w:eastAsia="Times New Roman" w:hAnsi="Times New Roman" w:cs="Times New Roman"/>
          <w:sz w:val="20"/>
          <w:szCs w:val="20"/>
        </w:rPr>
        <w:t xml:space="preserve"> Собрания </w:t>
      </w:r>
      <w:r w:rsidR="00A4720F" w:rsidRPr="003C2FFE">
        <w:rPr>
          <w:rFonts w:ascii="Times New Roman" w:eastAsia="Times New Roman" w:hAnsi="Times New Roman" w:cs="Times New Roman"/>
          <w:sz w:val="20"/>
          <w:szCs w:val="20"/>
        </w:rPr>
        <w:t xml:space="preserve">депутатов </w:t>
      </w:r>
      <w:r w:rsidR="006505B3" w:rsidRPr="003C2FFE">
        <w:rPr>
          <w:rFonts w:ascii="Times New Roman" w:eastAsia="Times New Roman" w:hAnsi="Times New Roman" w:cs="Times New Roman"/>
          <w:sz w:val="20"/>
          <w:szCs w:val="20"/>
        </w:rPr>
        <w:t>Воробжан</w:t>
      </w:r>
      <w:r w:rsidR="00E56F93" w:rsidRPr="003C2FFE">
        <w:rPr>
          <w:rFonts w:ascii="Times New Roman" w:eastAsia="Times New Roman" w:hAnsi="Times New Roman" w:cs="Times New Roman"/>
          <w:sz w:val="20"/>
          <w:szCs w:val="20"/>
        </w:rPr>
        <w:t>ского</w:t>
      </w:r>
      <w:r w:rsidR="00A4720F" w:rsidRPr="003C2FFE">
        <w:rPr>
          <w:rFonts w:ascii="Times New Roman" w:eastAsia="Times New Roman" w:hAnsi="Times New Roman" w:cs="Times New Roman"/>
          <w:sz w:val="20"/>
          <w:szCs w:val="20"/>
        </w:rPr>
        <w:t xml:space="preserve"> сельсовета</w:t>
      </w:r>
      <w:r w:rsidRPr="003C2FFE">
        <w:rPr>
          <w:rFonts w:ascii="Times New Roman" w:eastAsia="Times New Roman" w:hAnsi="Times New Roman" w:cs="Times New Roman"/>
          <w:sz w:val="20"/>
          <w:szCs w:val="20"/>
        </w:rPr>
        <w:t xml:space="preserve"> нормативного характера, </w:t>
      </w:r>
      <w:r w:rsidR="00A4720F" w:rsidRPr="003C2FFE">
        <w:rPr>
          <w:rFonts w:ascii="Times New Roman" w:eastAsia="Times New Roman" w:hAnsi="Times New Roman" w:cs="Times New Roman"/>
          <w:sz w:val="20"/>
          <w:szCs w:val="20"/>
        </w:rPr>
        <w:t xml:space="preserve">Постановления, распоряжения Главы </w:t>
      </w:r>
      <w:r w:rsidR="006505B3" w:rsidRPr="003C2FFE">
        <w:rPr>
          <w:rFonts w:ascii="Times New Roman" w:eastAsia="Times New Roman" w:hAnsi="Times New Roman" w:cs="Times New Roman"/>
          <w:sz w:val="20"/>
          <w:szCs w:val="20"/>
        </w:rPr>
        <w:t>Воробжан</w:t>
      </w:r>
      <w:r w:rsidR="00E56F93" w:rsidRPr="003C2FFE">
        <w:rPr>
          <w:rFonts w:ascii="Times New Roman" w:eastAsia="Times New Roman" w:hAnsi="Times New Roman" w:cs="Times New Roman"/>
          <w:sz w:val="20"/>
          <w:szCs w:val="20"/>
        </w:rPr>
        <w:t>ского</w:t>
      </w:r>
      <w:r w:rsidR="00A4720F" w:rsidRPr="003C2FFE">
        <w:rPr>
          <w:rFonts w:ascii="Times New Roman" w:eastAsia="Times New Roman" w:hAnsi="Times New Roman" w:cs="Times New Roman"/>
          <w:sz w:val="20"/>
          <w:szCs w:val="20"/>
        </w:rPr>
        <w:t xml:space="preserve"> сельсовета</w:t>
      </w:r>
      <w:r w:rsidRPr="003C2FFE">
        <w:rPr>
          <w:rFonts w:ascii="Times New Roman" w:eastAsia="Times New Roman" w:hAnsi="Times New Roman" w:cs="Times New Roman"/>
          <w:sz w:val="20"/>
          <w:szCs w:val="20"/>
        </w:rPr>
        <w:t xml:space="preserve">, не должны противоречить Уставу (Основному Закону) </w:t>
      </w:r>
      <w:r w:rsidR="00A4720F" w:rsidRPr="003C2FFE">
        <w:rPr>
          <w:rFonts w:ascii="Times New Roman" w:eastAsia="Times New Roman" w:hAnsi="Times New Roman" w:cs="Times New Roman"/>
          <w:sz w:val="20"/>
          <w:szCs w:val="20"/>
        </w:rPr>
        <w:t>муниципального образования</w:t>
      </w:r>
      <w:r w:rsidRPr="003C2FFE">
        <w:rPr>
          <w:rFonts w:ascii="Times New Roman" w:eastAsia="Times New Roman" w:hAnsi="Times New Roman" w:cs="Times New Roman"/>
          <w:sz w:val="20"/>
          <w:szCs w:val="20"/>
        </w:rPr>
        <w:t xml:space="preserve">. </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Участниками бюджетного процесса являются: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Президент Российской Федерации; - высшее должностное лицо субъекта Российской Федерации, глава муниципального образования;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законодательные (представительные) органы государственной власти и представительные органы местного самоуправления;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исполнительные органы государственной власти (исполнительно-распорядительные органы муниципальных образований);</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Центральный банк Российской Федерации;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органы государственного (муниципального) финансового контроля;</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органы управления государственными внебюджетными фондами;</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главные распорядители (распорядители)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главные администраторы (администраторы) доходов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главные администраторы (администраторы) источников финансирования дефицита бюджета;</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получатели бюджетных средств</w:t>
      </w:r>
    </w:p>
    <w:p w:rsidR="00AD5365" w:rsidRPr="003C2FFE" w:rsidRDefault="00AD5365" w:rsidP="00491E20">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bCs/>
          <w:sz w:val="20"/>
          <w:szCs w:val="20"/>
        </w:rPr>
        <w:t>Финансовый год</w:t>
      </w:r>
      <w:r w:rsidRPr="003C2FFE">
        <w:rPr>
          <w:rFonts w:ascii="Times New Roman" w:eastAsia="Times New Roman" w:hAnsi="Times New Roman" w:cs="Times New Roman"/>
          <w:sz w:val="20"/>
          <w:szCs w:val="20"/>
        </w:rPr>
        <w:t xml:space="preserve"> соответствует календарному году и длится с 1 января по 31 декабря</w:t>
      </w:r>
      <w:r w:rsidR="00261C58" w:rsidRPr="003C2FFE">
        <w:rPr>
          <w:rFonts w:ascii="Times New Roman" w:eastAsia="Times New Roman" w:hAnsi="Times New Roman" w:cs="Times New Roman"/>
          <w:sz w:val="20"/>
          <w:szCs w:val="20"/>
        </w:rPr>
        <w:t>.</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Составление проекта местного бюджета осуществляется на основании следующих документов:</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lastRenderedPageBreak/>
        <w:t xml:space="preserve">- </w:t>
      </w:r>
      <w:r w:rsidRPr="003C2FFE">
        <w:rPr>
          <w:rFonts w:ascii="Times New Roman" w:eastAsia="Times New Roman" w:hAnsi="Times New Roman" w:cs="Times New Roman"/>
          <w:bCs/>
          <w:sz w:val="20"/>
          <w:szCs w:val="20"/>
        </w:rPr>
        <w:t>Бюджетное послание Президента РФ Федеральному собранию</w:t>
      </w:r>
      <w:r w:rsidRPr="003C2FFE">
        <w:rPr>
          <w:rFonts w:ascii="Times New Roman" w:eastAsia="Times New Roman" w:hAnsi="Times New Roman" w:cs="Times New Roman"/>
          <w:sz w:val="20"/>
          <w:szCs w:val="20"/>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 </w:t>
      </w:r>
      <w:r w:rsidRPr="003C2FFE">
        <w:rPr>
          <w:rFonts w:ascii="Times New Roman" w:eastAsia="Times New Roman" w:hAnsi="Times New Roman" w:cs="Times New Roman"/>
          <w:bCs/>
          <w:sz w:val="20"/>
          <w:szCs w:val="20"/>
        </w:rPr>
        <w:t xml:space="preserve">Прогноз социально-экономического развития муниципального образования </w:t>
      </w:r>
      <w:r w:rsidR="00134CE1" w:rsidRPr="003C2FFE">
        <w:rPr>
          <w:rFonts w:ascii="Times New Roman" w:eastAsia="Times New Roman" w:hAnsi="Times New Roman" w:cs="Times New Roman"/>
          <w:bCs/>
          <w:color w:val="646659"/>
          <w:sz w:val="20"/>
          <w:szCs w:val="20"/>
        </w:rPr>
        <w:t>Воробжанский  сельсовет</w:t>
      </w:r>
      <w:r w:rsidRPr="003C2FFE">
        <w:rPr>
          <w:rFonts w:ascii="Times New Roman" w:eastAsia="Times New Roman" w:hAnsi="Times New Roman" w:cs="Times New Roman"/>
          <w:bCs/>
          <w:sz w:val="20"/>
          <w:szCs w:val="20"/>
        </w:rPr>
        <w:t>»</w:t>
      </w:r>
      <w:r w:rsidRPr="003C2FFE">
        <w:rPr>
          <w:rFonts w:ascii="Times New Roman" w:eastAsia="Times New Roman" w:hAnsi="Times New Roman" w:cs="Times New Roman"/>
          <w:sz w:val="20"/>
          <w:szCs w:val="20"/>
        </w:rPr>
        <w:t>, содержащий показатели социально-экономического развития муниципального образования на очередной финансовый год и плановый период.</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 </w:t>
      </w:r>
      <w:r w:rsidRPr="003C2FFE">
        <w:rPr>
          <w:rFonts w:ascii="Times New Roman" w:eastAsia="Times New Roman" w:hAnsi="Times New Roman" w:cs="Times New Roman"/>
          <w:bCs/>
          <w:sz w:val="20"/>
          <w:szCs w:val="20"/>
        </w:rPr>
        <w:t>Основные направления бюджетной и налоговой политики муниципального образования «</w:t>
      </w:r>
      <w:r w:rsidR="00134CE1" w:rsidRPr="003C2FFE">
        <w:rPr>
          <w:rFonts w:ascii="Times New Roman" w:eastAsia="Times New Roman" w:hAnsi="Times New Roman" w:cs="Times New Roman"/>
          <w:bCs/>
          <w:color w:val="646659"/>
          <w:sz w:val="20"/>
          <w:szCs w:val="20"/>
        </w:rPr>
        <w:t>Воробжанский  сельсовет</w:t>
      </w:r>
      <w:r w:rsidRPr="003C2FFE">
        <w:rPr>
          <w:rFonts w:ascii="Times New Roman" w:eastAsia="Times New Roman" w:hAnsi="Times New Roman" w:cs="Times New Roman"/>
          <w:bCs/>
          <w:sz w:val="20"/>
          <w:szCs w:val="20"/>
        </w:rPr>
        <w:t>» на очередной финансовый год и плановый период</w:t>
      </w:r>
      <w:r w:rsidRPr="003C2FFE">
        <w:rPr>
          <w:rFonts w:ascii="Times New Roman" w:eastAsia="Times New Roman" w:hAnsi="Times New Roman" w:cs="Times New Roman"/>
          <w:sz w:val="20"/>
          <w:szCs w:val="20"/>
        </w:rPr>
        <w:t>. В данном документе определяются приоритеты осуществления бюджетной и налоговой политики муниципального образования;</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xml:space="preserve">- </w:t>
      </w:r>
      <w:r w:rsidRPr="003C2FFE">
        <w:rPr>
          <w:rFonts w:ascii="Times New Roman" w:eastAsia="Times New Roman" w:hAnsi="Times New Roman" w:cs="Times New Roman"/>
          <w:bCs/>
          <w:sz w:val="20"/>
          <w:szCs w:val="20"/>
        </w:rPr>
        <w:t>муниципальные программы</w:t>
      </w:r>
      <w:r w:rsidRPr="003C2FFE">
        <w:rPr>
          <w:rFonts w:ascii="Times New Roman" w:eastAsia="Times New Roman" w:hAnsi="Times New Roman" w:cs="Times New Roman"/>
          <w:sz w:val="20"/>
          <w:szCs w:val="20"/>
        </w:rPr>
        <w:t>, в которых отражены:</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характеристика текущего состояния социально-экономического развития муниципального образования «</w:t>
      </w:r>
      <w:r w:rsidR="00134CE1" w:rsidRPr="003C2FFE">
        <w:rPr>
          <w:rFonts w:ascii="Times New Roman" w:eastAsia="Times New Roman" w:hAnsi="Times New Roman" w:cs="Times New Roman"/>
          <w:bCs/>
          <w:color w:val="646659"/>
          <w:sz w:val="20"/>
          <w:szCs w:val="20"/>
        </w:rPr>
        <w:t>Воробжанский  сельсовет</w:t>
      </w:r>
      <w:r w:rsidR="00134CE1" w:rsidRPr="003C2FFE">
        <w:rPr>
          <w:rFonts w:ascii="Times New Roman" w:eastAsia="Times New Roman" w:hAnsi="Times New Roman" w:cs="Times New Roman"/>
          <w:sz w:val="20"/>
          <w:szCs w:val="20"/>
        </w:rPr>
        <w:t xml:space="preserve"> </w:t>
      </w:r>
      <w:r w:rsidRPr="003C2FFE">
        <w:rPr>
          <w:rFonts w:ascii="Times New Roman" w:eastAsia="Times New Roman" w:hAnsi="Times New Roman" w:cs="Times New Roman"/>
          <w:sz w:val="20"/>
          <w:szCs w:val="20"/>
        </w:rPr>
        <w:t>сельсовет» в соответствующих сферах (отраслях);</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мероприятия, реализация которых направлена на достижение показателей социально-экономического развития муниципального образования «</w:t>
      </w:r>
      <w:r w:rsidR="00134CE1" w:rsidRPr="003C2FFE">
        <w:rPr>
          <w:rFonts w:ascii="Times New Roman" w:eastAsia="Times New Roman" w:hAnsi="Times New Roman" w:cs="Times New Roman"/>
          <w:bCs/>
          <w:color w:val="646659"/>
          <w:sz w:val="20"/>
          <w:szCs w:val="20"/>
        </w:rPr>
        <w:t>Воробжанский  сельсовет</w:t>
      </w:r>
      <w:r w:rsidRPr="003C2FFE">
        <w:rPr>
          <w:rFonts w:ascii="Times New Roman" w:eastAsia="Times New Roman" w:hAnsi="Times New Roman" w:cs="Times New Roman"/>
          <w:sz w:val="20"/>
          <w:szCs w:val="20"/>
        </w:rPr>
        <w:t>» в соответствующих сферах (отраслях);</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показатели (целевые индикаторы реализации мероприятий, ожидаемые результаты реализации государственных программ) социально-экономического развития муниципального образования «</w:t>
      </w:r>
      <w:r w:rsidR="00134CE1" w:rsidRPr="003C2FFE">
        <w:rPr>
          <w:rFonts w:ascii="Times New Roman" w:eastAsia="Times New Roman" w:hAnsi="Times New Roman" w:cs="Times New Roman"/>
          <w:bCs/>
          <w:color w:val="646659"/>
          <w:sz w:val="20"/>
          <w:szCs w:val="20"/>
        </w:rPr>
        <w:t>Воробжанский  сельсовет</w:t>
      </w:r>
      <w:r w:rsidRPr="003C2FFE">
        <w:rPr>
          <w:rFonts w:ascii="Times New Roman" w:eastAsia="Times New Roman" w:hAnsi="Times New Roman" w:cs="Times New Roman"/>
          <w:sz w:val="20"/>
          <w:szCs w:val="20"/>
        </w:rPr>
        <w:t>» в соответствующих сферах (отраслях);</w:t>
      </w:r>
    </w:p>
    <w:p w:rsidR="00261C58" w:rsidRPr="003C2FFE" w:rsidRDefault="00261C58" w:rsidP="00261C58">
      <w:pPr>
        <w:spacing w:after="0" w:line="240" w:lineRule="auto"/>
        <w:ind w:firstLine="851"/>
        <w:jc w:val="both"/>
        <w:rPr>
          <w:rFonts w:ascii="Times New Roman" w:eastAsia="Times New Roman" w:hAnsi="Times New Roman" w:cs="Times New Roman"/>
          <w:sz w:val="20"/>
          <w:szCs w:val="20"/>
        </w:rPr>
      </w:pPr>
      <w:r w:rsidRPr="003C2FFE">
        <w:rPr>
          <w:rFonts w:ascii="Times New Roman" w:eastAsia="Times New Roman" w:hAnsi="Times New Roman" w:cs="Times New Roman"/>
          <w:sz w:val="20"/>
          <w:szCs w:val="20"/>
        </w:rPr>
        <w:t>• объемы и источники финансирования муниципальной  программы с обоснованием потребности в необходимых финансовых ресурсах в разрезе структурных элементов муниципальной программы (подпрограммы, основные мероприятия (ведомственные целевые программы), мероприятия).</w:t>
      </w:r>
    </w:p>
    <w:p w:rsidR="00092542" w:rsidRPr="003C2FFE" w:rsidRDefault="00092542" w:rsidP="00491E20">
      <w:pPr>
        <w:pStyle w:val="a7"/>
        <w:shd w:val="clear" w:color="auto" w:fill="FFFFFF"/>
        <w:ind w:firstLine="851"/>
        <w:jc w:val="center"/>
        <w:rPr>
          <w:rFonts w:ascii="Times New Roman" w:hAnsi="Times New Roman"/>
          <w:sz w:val="20"/>
          <w:szCs w:val="20"/>
        </w:rPr>
      </w:pPr>
      <w:bookmarkStart w:id="12" w:name="a21"/>
      <w:bookmarkStart w:id="13" w:name="a22"/>
      <w:bookmarkEnd w:id="12"/>
      <w:bookmarkEnd w:id="13"/>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Default="00134CE1"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Default="003C2FFE" w:rsidP="00491E20">
      <w:pPr>
        <w:pStyle w:val="a7"/>
        <w:shd w:val="clear" w:color="auto" w:fill="FFFFFF"/>
        <w:ind w:firstLine="851"/>
        <w:jc w:val="center"/>
        <w:rPr>
          <w:rFonts w:ascii="Times New Roman" w:hAnsi="Times New Roman"/>
          <w:sz w:val="20"/>
          <w:szCs w:val="20"/>
        </w:rPr>
      </w:pPr>
    </w:p>
    <w:p w:rsidR="003C2FFE" w:rsidRPr="003C2FFE" w:rsidRDefault="003C2FFE"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134CE1" w:rsidRPr="003C2FFE" w:rsidRDefault="00134CE1" w:rsidP="00491E20">
      <w:pPr>
        <w:pStyle w:val="a7"/>
        <w:shd w:val="clear" w:color="auto" w:fill="FFFFFF"/>
        <w:ind w:firstLine="851"/>
        <w:jc w:val="center"/>
        <w:rPr>
          <w:rFonts w:ascii="Times New Roman" w:hAnsi="Times New Roman"/>
          <w:sz w:val="20"/>
          <w:szCs w:val="20"/>
        </w:rPr>
      </w:pPr>
    </w:p>
    <w:p w:rsidR="002104CC" w:rsidRPr="003C2FFE" w:rsidRDefault="002104CC" w:rsidP="002104CC">
      <w:pPr>
        <w:pStyle w:val="a6"/>
        <w:spacing w:before="0" w:beforeAutospacing="0" w:after="0"/>
        <w:jc w:val="center"/>
        <w:rPr>
          <w:b/>
          <w:sz w:val="20"/>
          <w:szCs w:val="20"/>
        </w:rPr>
      </w:pPr>
      <w:r w:rsidRPr="003C2FFE">
        <w:rPr>
          <w:b/>
          <w:bCs/>
          <w:sz w:val="20"/>
          <w:szCs w:val="20"/>
        </w:rPr>
        <w:lastRenderedPageBreak/>
        <w:t>Источники финансирования дефицита бюджета муниципального образования «Воробжанский сельсовет»</w:t>
      </w:r>
      <w:bookmarkStart w:id="14" w:name="_GoBack"/>
      <w:bookmarkEnd w:id="14"/>
      <w:r w:rsidRPr="003C2FFE">
        <w:rPr>
          <w:b/>
          <w:sz w:val="20"/>
          <w:szCs w:val="20"/>
        </w:rPr>
        <w:t xml:space="preserve"> </w:t>
      </w:r>
      <w:r w:rsidRPr="003C2FFE">
        <w:rPr>
          <w:b/>
          <w:bCs/>
          <w:sz w:val="20"/>
          <w:szCs w:val="20"/>
        </w:rPr>
        <w:t>на 2018 год</w:t>
      </w:r>
    </w:p>
    <w:p w:rsidR="002104CC" w:rsidRPr="003C2FFE" w:rsidRDefault="002104CC" w:rsidP="002104CC">
      <w:pPr>
        <w:pStyle w:val="a6"/>
        <w:spacing w:before="0" w:beforeAutospacing="0" w:after="0"/>
        <w:jc w:val="right"/>
        <w:rPr>
          <w:sz w:val="20"/>
          <w:szCs w:val="20"/>
        </w:rPr>
      </w:pPr>
      <w:r w:rsidRPr="003C2FFE">
        <w:rPr>
          <w:sz w:val="20"/>
          <w:szCs w:val="20"/>
        </w:rPr>
        <w:t>рублей</w:t>
      </w:r>
    </w:p>
    <w:tbl>
      <w:tblPr>
        <w:tblW w:w="1004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640"/>
        <w:gridCol w:w="5702"/>
        <w:gridCol w:w="1701"/>
      </w:tblGrid>
      <w:tr w:rsidR="002104CC" w:rsidRPr="003C2FFE" w:rsidTr="002104CC">
        <w:trPr>
          <w:trHeight w:val="530"/>
          <w:tblCellSpacing w:w="0" w:type="dxa"/>
        </w:trPr>
        <w:tc>
          <w:tcPr>
            <w:tcW w:w="2640" w:type="dxa"/>
            <w:vAlign w:val="center"/>
          </w:tcPr>
          <w:p w:rsidR="002104CC" w:rsidRPr="003C2FFE" w:rsidRDefault="002104CC" w:rsidP="002104CC">
            <w:pPr>
              <w:pStyle w:val="a6"/>
              <w:spacing w:before="0" w:beforeAutospacing="0" w:after="0" w:afterAutospacing="0"/>
              <w:jc w:val="center"/>
              <w:rPr>
                <w:sz w:val="20"/>
                <w:szCs w:val="20"/>
              </w:rPr>
            </w:pPr>
            <w:r w:rsidRPr="003C2FFE">
              <w:rPr>
                <w:sz w:val="20"/>
                <w:szCs w:val="20"/>
              </w:rPr>
              <w:t>Код</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классификации</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5702" w:type="dxa"/>
            <w:vAlign w:val="center"/>
          </w:tcPr>
          <w:p w:rsidR="002104CC" w:rsidRPr="003C2FFE" w:rsidRDefault="002104CC" w:rsidP="002104CC">
            <w:pPr>
              <w:pStyle w:val="a6"/>
              <w:spacing w:before="0" w:beforeAutospacing="0" w:after="0" w:afterAutospacing="0"/>
              <w:jc w:val="center"/>
              <w:rPr>
                <w:sz w:val="20"/>
                <w:szCs w:val="20"/>
              </w:rPr>
            </w:pPr>
            <w:r w:rsidRPr="003C2FFE">
              <w:rPr>
                <w:sz w:val="20"/>
                <w:szCs w:val="20"/>
              </w:rPr>
              <w:t>Наименование</w:t>
            </w:r>
            <w:r w:rsidRPr="003C2FFE">
              <w:rPr>
                <w:b/>
                <w:sz w:val="20"/>
                <w:szCs w:val="20"/>
              </w:rPr>
              <w:t xml:space="preserve"> </w:t>
            </w:r>
            <w:r w:rsidRPr="003C2FFE">
              <w:rPr>
                <w:sz w:val="20"/>
                <w:szCs w:val="20"/>
              </w:rPr>
              <w:t>источников</w:t>
            </w:r>
            <w:r w:rsidRPr="003C2FFE">
              <w:rPr>
                <w:b/>
                <w:sz w:val="20"/>
                <w:szCs w:val="20"/>
              </w:rPr>
              <w:t xml:space="preserve"> </w:t>
            </w:r>
            <w:r w:rsidRPr="003C2FFE">
              <w:rPr>
                <w:sz w:val="20"/>
                <w:szCs w:val="20"/>
              </w:rPr>
              <w:t>финансирования</w:t>
            </w:r>
            <w:r w:rsidRPr="003C2FFE">
              <w:rPr>
                <w:b/>
                <w:sz w:val="20"/>
                <w:szCs w:val="20"/>
              </w:rPr>
              <w:t xml:space="preserve"> </w:t>
            </w:r>
            <w:r w:rsidRPr="003C2FFE">
              <w:rPr>
                <w:sz w:val="20"/>
                <w:szCs w:val="20"/>
              </w:rPr>
              <w:t>дефицита</w:t>
            </w:r>
            <w:r w:rsidRPr="003C2FFE">
              <w:rPr>
                <w:b/>
                <w:sz w:val="20"/>
                <w:szCs w:val="20"/>
              </w:rPr>
              <w:t xml:space="preserve"> </w:t>
            </w:r>
            <w:r w:rsidRPr="003C2FFE">
              <w:rPr>
                <w:sz w:val="20"/>
                <w:szCs w:val="20"/>
              </w:rPr>
              <w:t>бюджета</w:t>
            </w:r>
          </w:p>
        </w:tc>
        <w:tc>
          <w:tcPr>
            <w:tcW w:w="1701" w:type="dxa"/>
            <w:vAlign w:val="center"/>
          </w:tcPr>
          <w:p w:rsidR="002104CC" w:rsidRPr="003C2FFE" w:rsidRDefault="002104CC" w:rsidP="002104CC">
            <w:pPr>
              <w:pStyle w:val="a6"/>
              <w:spacing w:before="0" w:beforeAutospacing="0" w:after="0" w:afterAutospacing="0"/>
              <w:jc w:val="center"/>
              <w:rPr>
                <w:sz w:val="20"/>
                <w:szCs w:val="20"/>
              </w:rPr>
            </w:pPr>
            <w:r w:rsidRPr="003C2FFE">
              <w:rPr>
                <w:sz w:val="20"/>
                <w:szCs w:val="20"/>
              </w:rPr>
              <w:t>Сумма</w:t>
            </w:r>
          </w:p>
        </w:tc>
      </w:tr>
      <w:tr w:rsidR="002104CC" w:rsidRPr="003C2FFE" w:rsidTr="002104CC">
        <w:trPr>
          <w:trHeight w:val="378"/>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01</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Источники</w:t>
            </w:r>
            <w:r w:rsidRPr="003C2FFE">
              <w:rPr>
                <w:b/>
                <w:bCs/>
                <w:sz w:val="20"/>
                <w:szCs w:val="20"/>
              </w:rPr>
              <w:t xml:space="preserve"> </w:t>
            </w:r>
            <w:r w:rsidRPr="003C2FFE">
              <w:rPr>
                <w:bCs/>
                <w:sz w:val="20"/>
                <w:szCs w:val="20"/>
              </w:rPr>
              <w:t>внутреннего</w:t>
            </w:r>
            <w:r w:rsidRPr="003C2FFE">
              <w:rPr>
                <w:b/>
                <w:bCs/>
                <w:sz w:val="20"/>
                <w:szCs w:val="20"/>
              </w:rPr>
              <w:t xml:space="preserve"> </w:t>
            </w:r>
            <w:r w:rsidRPr="003C2FFE">
              <w:rPr>
                <w:bCs/>
                <w:sz w:val="20"/>
                <w:szCs w:val="20"/>
              </w:rPr>
              <w:t>финансирования</w:t>
            </w:r>
            <w:r w:rsidRPr="003C2FFE">
              <w:rPr>
                <w:b/>
                <w:bCs/>
                <w:sz w:val="20"/>
                <w:szCs w:val="20"/>
              </w:rPr>
              <w:t xml:space="preserve"> </w:t>
            </w:r>
            <w:r w:rsidRPr="003C2FFE">
              <w:rPr>
                <w:bCs/>
                <w:sz w:val="20"/>
                <w:szCs w:val="20"/>
              </w:rPr>
              <w:t>дефицитов</w:t>
            </w:r>
            <w:r w:rsidRPr="003C2FFE">
              <w:rPr>
                <w:b/>
                <w:bCs/>
                <w:sz w:val="20"/>
                <w:szCs w:val="20"/>
              </w:rPr>
              <w:t xml:space="preserve"> </w:t>
            </w:r>
            <w:r w:rsidRPr="003C2FFE">
              <w:rPr>
                <w:bCs/>
                <w:sz w:val="20"/>
                <w:szCs w:val="20"/>
              </w:rPr>
              <w:t>бюджетов</w:t>
            </w:r>
          </w:p>
        </w:tc>
        <w:tc>
          <w:tcPr>
            <w:tcW w:w="1701" w:type="dxa"/>
          </w:tcPr>
          <w:p w:rsidR="002104CC" w:rsidRPr="003C2FFE" w:rsidRDefault="002104CC" w:rsidP="002104CC">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101 764,00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01</w:t>
            </w:r>
            <w:r w:rsidRPr="003C2FFE">
              <w:rPr>
                <w:b/>
                <w:bCs/>
                <w:sz w:val="20"/>
                <w:szCs w:val="20"/>
              </w:rPr>
              <w:t xml:space="preserve"> </w:t>
            </w:r>
            <w:r w:rsidRPr="003C2FFE">
              <w:rPr>
                <w:bCs/>
                <w:sz w:val="20"/>
                <w:szCs w:val="20"/>
              </w:rPr>
              <w:t>02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Кредиты</w:t>
            </w:r>
            <w:r w:rsidRPr="003C2FFE">
              <w:rPr>
                <w:b/>
                <w:bCs/>
                <w:sz w:val="20"/>
                <w:szCs w:val="20"/>
              </w:rPr>
              <w:t xml:space="preserve"> </w:t>
            </w:r>
            <w:r w:rsidRPr="003C2FFE">
              <w:rPr>
                <w:bCs/>
                <w:sz w:val="20"/>
                <w:szCs w:val="20"/>
              </w:rPr>
              <w:t>кредитных организаций в валюте Российской</w:t>
            </w:r>
            <w:r w:rsidRPr="003C2FFE">
              <w:rPr>
                <w:b/>
                <w:bCs/>
                <w:sz w:val="20"/>
                <w:szCs w:val="20"/>
              </w:rPr>
              <w:t xml:space="preserve"> </w:t>
            </w:r>
            <w:r w:rsidRPr="003C2FFE">
              <w:rPr>
                <w:bCs/>
                <w:sz w:val="20"/>
                <w:szCs w:val="20"/>
              </w:rPr>
              <w:t>Федерации</w:t>
            </w:r>
          </w:p>
        </w:tc>
        <w:tc>
          <w:tcPr>
            <w:tcW w:w="1701" w:type="dxa"/>
          </w:tcPr>
          <w:p w:rsidR="002104CC" w:rsidRPr="003C2FFE" w:rsidRDefault="002104CC" w:rsidP="002104CC">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101 764,00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bCs/>
                <w:sz w:val="20"/>
                <w:szCs w:val="20"/>
              </w:rPr>
            </w:pPr>
            <w:r w:rsidRPr="003C2FFE">
              <w:rPr>
                <w:bCs/>
                <w:sz w:val="20"/>
                <w:szCs w:val="20"/>
              </w:rPr>
              <w:t>01</w:t>
            </w:r>
            <w:r w:rsidRPr="003C2FFE">
              <w:rPr>
                <w:b/>
                <w:bCs/>
                <w:sz w:val="20"/>
                <w:szCs w:val="20"/>
              </w:rPr>
              <w:t xml:space="preserve"> </w:t>
            </w:r>
            <w:r w:rsidRPr="003C2FFE">
              <w:rPr>
                <w:bCs/>
                <w:sz w:val="20"/>
                <w:szCs w:val="20"/>
              </w:rPr>
              <w:t>02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700</w:t>
            </w:r>
          </w:p>
        </w:tc>
        <w:tc>
          <w:tcPr>
            <w:tcW w:w="5702" w:type="dxa"/>
            <w:vAlign w:val="center"/>
          </w:tcPr>
          <w:p w:rsidR="002104CC" w:rsidRPr="003C2FFE" w:rsidRDefault="002104CC" w:rsidP="002104CC">
            <w:pPr>
              <w:pStyle w:val="a6"/>
              <w:spacing w:before="0" w:beforeAutospacing="0" w:after="0" w:afterAutospacing="0"/>
              <w:jc w:val="both"/>
              <w:rPr>
                <w:bCs/>
                <w:sz w:val="20"/>
                <w:szCs w:val="20"/>
              </w:rPr>
            </w:pPr>
            <w:r w:rsidRPr="003C2FFE">
              <w:rPr>
                <w:bCs/>
                <w:sz w:val="20"/>
                <w:szCs w:val="20"/>
              </w:rPr>
              <w:t>Получение кредитов</w:t>
            </w:r>
            <w:r w:rsidRPr="003C2FFE">
              <w:rPr>
                <w:b/>
                <w:bCs/>
                <w:sz w:val="20"/>
                <w:szCs w:val="20"/>
              </w:rPr>
              <w:t xml:space="preserve"> </w:t>
            </w:r>
            <w:r w:rsidRPr="003C2FFE">
              <w:rPr>
                <w:bCs/>
                <w:sz w:val="20"/>
                <w:szCs w:val="20"/>
              </w:rPr>
              <w:t>кредитных организаций бюджетам сельских поселений в валюте Российской</w:t>
            </w:r>
            <w:r w:rsidRPr="003C2FFE">
              <w:rPr>
                <w:b/>
                <w:bCs/>
                <w:sz w:val="20"/>
                <w:szCs w:val="20"/>
              </w:rPr>
              <w:t xml:space="preserve"> </w:t>
            </w:r>
            <w:r w:rsidRPr="003C2FFE">
              <w:rPr>
                <w:bCs/>
                <w:sz w:val="20"/>
                <w:szCs w:val="20"/>
              </w:rPr>
              <w:t>Федерации</w:t>
            </w:r>
          </w:p>
        </w:tc>
        <w:tc>
          <w:tcPr>
            <w:tcW w:w="1701" w:type="dxa"/>
          </w:tcPr>
          <w:p w:rsidR="002104CC" w:rsidRPr="003C2FFE" w:rsidRDefault="002104CC" w:rsidP="002104CC">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101 764,00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710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Получение</w:t>
            </w:r>
            <w:r w:rsidRPr="003C2FFE">
              <w:rPr>
                <w:b/>
                <w:sz w:val="20"/>
                <w:szCs w:val="20"/>
              </w:rPr>
              <w:t xml:space="preserve"> </w:t>
            </w:r>
            <w:r w:rsidRPr="003C2FFE">
              <w:rPr>
                <w:sz w:val="20"/>
                <w:szCs w:val="20"/>
              </w:rPr>
              <w:t>кредитов</w:t>
            </w:r>
            <w:r w:rsidRPr="003C2FFE">
              <w:rPr>
                <w:b/>
                <w:sz w:val="20"/>
                <w:szCs w:val="20"/>
              </w:rPr>
              <w:t xml:space="preserve"> </w:t>
            </w:r>
            <w:r w:rsidRPr="003C2FFE">
              <w:rPr>
                <w:sz w:val="20"/>
                <w:szCs w:val="20"/>
              </w:rPr>
              <w:t>от</w:t>
            </w:r>
            <w:r w:rsidRPr="003C2FFE">
              <w:rPr>
                <w:b/>
                <w:sz w:val="20"/>
                <w:szCs w:val="20"/>
              </w:rPr>
              <w:t xml:space="preserve"> </w:t>
            </w:r>
            <w:r w:rsidRPr="003C2FFE">
              <w:rPr>
                <w:sz w:val="20"/>
                <w:szCs w:val="20"/>
              </w:rPr>
              <w:t>кредитных организаций</w:t>
            </w:r>
            <w:r w:rsidRPr="003C2FFE">
              <w:rPr>
                <w:b/>
                <w:sz w:val="20"/>
                <w:szCs w:val="20"/>
              </w:rPr>
              <w:t xml:space="preserve"> </w:t>
            </w:r>
            <w:r w:rsidRPr="003C2FFE">
              <w:rPr>
                <w:sz w:val="20"/>
                <w:szCs w:val="20"/>
              </w:rPr>
              <w:t>бюджетами</w:t>
            </w:r>
            <w:r w:rsidRPr="003C2FFE">
              <w:rPr>
                <w:b/>
                <w:sz w:val="20"/>
                <w:szCs w:val="20"/>
              </w:rPr>
              <w:t xml:space="preserve"> </w:t>
            </w:r>
            <w:r w:rsidRPr="003C2FFE">
              <w:rPr>
                <w:sz w:val="20"/>
                <w:szCs w:val="20"/>
              </w:rPr>
              <w:t>сельских поселений</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701" w:type="dxa"/>
          </w:tcPr>
          <w:p w:rsidR="002104CC" w:rsidRPr="003C2FFE" w:rsidRDefault="002104CC" w:rsidP="002104CC">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101 764,00</w:t>
            </w:r>
          </w:p>
        </w:tc>
      </w:tr>
      <w:tr w:rsidR="002104CC" w:rsidRPr="003C2FFE" w:rsidTr="002104CC">
        <w:trPr>
          <w:trHeight w:val="402"/>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800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Погашение</w:t>
            </w:r>
            <w:r w:rsidRPr="003C2FFE">
              <w:rPr>
                <w:b/>
                <w:sz w:val="20"/>
                <w:szCs w:val="20"/>
              </w:rPr>
              <w:t xml:space="preserve"> </w:t>
            </w:r>
            <w:r w:rsidRPr="003C2FFE">
              <w:rPr>
                <w:sz w:val="20"/>
                <w:szCs w:val="20"/>
              </w:rPr>
              <w:t>кредитов, предоставленных кредитными организациями от</w:t>
            </w:r>
            <w:r w:rsidRPr="003C2FFE">
              <w:rPr>
                <w:b/>
                <w:sz w:val="20"/>
                <w:szCs w:val="20"/>
              </w:rPr>
              <w:t xml:space="preserve"> </w:t>
            </w:r>
            <w:r w:rsidRPr="003C2FFE">
              <w:rPr>
                <w:sz w:val="20"/>
                <w:szCs w:val="20"/>
              </w:rPr>
              <w:t>других</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701" w:type="dxa"/>
            <w:vAlign w:val="center"/>
          </w:tcPr>
          <w:p w:rsidR="002104CC" w:rsidRPr="003C2FFE" w:rsidRDefault="002104CC" w:rsidP="002104CC">
            <w:pPr>
              <w:pStyle w:val="a6"/>
              <w:spacing w:before="0" w:beforeAutospacing="0" w:after="0" w:afterAutospacing="0"/>
              <w:jc w:val="center"/>
              <w:rPr>
                <w:color w:val="000000"/>
                <w:sz w:val="20"/>
                <w:szCs w:val="20"/>
              </w:rPr>
            </w:pPr>
            <w:r w:rsidRPr="003C2FFE">
              <w:rPr>
                <w:color w:val="000000"/>
                <w:sz w:val="20"/>
                <w:szCs w:val="20"/>
              </w:rPr>
              <w:t>101 764,00</w:t>
            </w:r>
          </w:p>
        </w:tc>
      </w:tr>
      <w:tr w:rsidR="002104CC" w:rsidRPr="003C2FFE" w:rsidTr="002104CC">
        <w:trPr>
          <w:trHeight w:val="480"/>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810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Погашение</w:t>
            </w:r>
            <w:r w:rsidRPr="003C2FFE">
              <w:rPr>
                <w:b/>
                <w:sz w:val="20"/>
                <w:szCs w:val="20"/>
              </w:rPr>
              <w:t xml:space="preserve"> </w:t>
            </w:r>
            <w:r w:rsidRPr="003C2FFE">
              <w:rPr>
                <w:sz w:val="20"/>
                <w:szCs w:val="20"/>
              </w:rPr>
              <w:t>бюджетами сельских поселений</w:t>
            </w:r>
            <w:r w:rsidRPr="003C2FFE">
              <w:rPr>
                <w:b/>
                <w:sz w:val="20"/>
                <w:szCs w:val="20"/>
              </w:rPr>
              <w:t xml:space="preserve"> </w:t>
            </w:r>
            <w:r w:rsidRPr="003C2FFE">
              <w:rPr>
                <w:sz w:val="20"/>
                <w:szCs w:val="20"/>
              </w:rPr>
              <w:t>кредитов, от кредитных организаций</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701" w:type="dxa"/>
            <w:vAlign w:val="center"/>
          </w:tcPr>
          <w:p w:rsidR="002104CC" w:rsidRPr="003C2FFE" w:rsidRDefault="002104CC" w:rsidP="002104CC">
            <w:pPr>
              <w:pStyle w:val="a6"/>
              <w:spacing w:before="0" w:beforeAutospacing="0" w:after="0" w:afterAutospacing="0"/>
              <w:jc w:val="center"/>
              <w:rPr>
                <w:color w:val="000000"/>
                <w:sz w:val="20"/>
                <w:szCs w:val="20"/>
              </w:rPr>
            </w:pPr>
            <w:r w:rsidRPr="003C2FFE">
              <w:rPr>
                <w:color w:val="000000"/>
                <w:sz w:val="20"/>
                <w:szCs w:val="20"/>
              </w:rPr>
              <w:t>101 764,00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Изменение</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на</w:t>
            </w:r>
            <w:r w:rsidRPr="003C2FFE">
              <w:rPr>
                <w:b/>
                <w:bCs/>
                <w:sz w:val="20"/>
                <w:szCs w:val="20"/>
              </w:rPr>
              <w:t xml:space="preserve"> </w:t>
            </w:r>
            <w:r w:rsidRPr="003C2FFE">
              <w:rPr>
                <w:bCs/>
                <w:sz w:val="20"/>
                <w:szCs w:val="20"/>
              </w:rPr>
              <w:t>счетах</w:t>
            </w:r>
            <w:r w:rsidRPr="003C2FFE">
              <w:rPr>
                <w:b/>
                <w:bCs/>
                <w:sz w:val="20"/>
                <w:szCs w:val="20"/>
              </w:rPr>
              <w:t xml:space="preserve"> </w:t>
            </w:r>
            <w:r w:rsidRPr="003C2FFE">
              <w:rPr>
                <w:bCs/>
                <w:sz w:val="20"/>
                <w:szCs w:val="20"/>
              </w:rPr>
              <w:t>по</w:t>
            </w:r>
            <w:r w:rsidRPr="003C2FFE">
              <w:rPr>
                <w:b/>
                <w:bCs/>
                <w:sz w:val="20"/>
                <w:szCs w:val="20"/>
              </w:rPr>
              <w:t xml:space="preserve"> </w:t>
            </w:r>
            <w:r w:rsidRPr="003C2FFE">
              <w:rPr>
                <w:bCs/>
                <w:sz w:val="20"/>
                <w:szCs w:val="20"/>
              </w:rPr>
              <w:t>учету</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p>
        </w:tc>
        <w:tc>
          <w:tcPr>
            <w:tcW w:w="1701" w:type="dxa"/>
            <w:vAlign w:val="center"/>
          </w:tcPr>
          <w:p w:rsidR="002104CC" w:rsidRPr="003C2FFE" w:rsidRDefault="002104CC" w:rsidP="002104CC">
            <w:pPr>
              <w:pStyle w:val="a6"/>
              <w:spacing w:before="0" w:beforeAutospacing="0" w:after="0" w:afterAutospacing="0"/>
              <w:jc w:val="center"/>
              <w:rPr>
                <w:color w:val="000000"/>
                <w:sz w:val="20"/>
                <w:szCs w:val="20"/>
              </w:rPr>
            </w:pPr>
            <w:r w:rsidRPr="003C2FFE">
              <w:rPr>
                <w:color w:val="000000"/>
                <w:sz w:val="20"/>
                <w:szCs w:val="20"/>
              </w:rPr>
              <w:t>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500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Увеличение</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r w:rsidRPr="003C2FFE">
              <w:rPr>
                <w:b/>
                <w:bCs/>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500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Увеличение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510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Увеличение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510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Увеличение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600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bCs/>
                <w:sz w:val="20"/>
                <w:szCs w:val="20"/>
              </w:rPr>
              <w:t>Уменьшение</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r w:rsidRPr="003C2FFE">
              <w:rPr>
                <w:b/>
                <w:bCs/>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600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Уменьшение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35"/>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610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Уменьшение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r w:rsidR="002104CC" w:rsidRPr="003C2FFE" w:rsidTr="002104CC">
        <w:trPr>
          <w:trHeight w:val="120"/>
          <w:tblCellSpacing w:w="0" w:type="dxa"/>
        </w:trPr>
        <w:tc>
          <w:tcPr>
            <w:tcW w:w="2640"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610</w:t>
            </w:r>
          </w:p>
        </w:tc>
        <w:tc>
          <w:tcPr>
            <w:tcW w:w="5702" w:type="dxa"/>
            <w:vAlign w:val="center"/>
          </w:tcPr>
          <w:p w:rsidR="002104CC" w:rsidRPr="003C2FFE" w:rsidRDefault="002104CC" w:rsidP="002104CC">
            <w:pPr>
              <w:pStyle w:val="a6"/>
              <w:spacing w:before="0" w:beforeAutospacing="0" w:after="0" w:afterAutospacing="0"/>
              <w:jc w:val="both"/>
              <w:rPr>
                <w:sz w:val="20"/>
                <w:szCs w:val="20"/>
              </w:rPr>
            </w:pPr>
            <w:r w:rsidRPr="003C2FFE">
              <w:rPr>
                <w:sz w:val="20"/>
                <w:szCs w:val="20"/>
              </w:rPr>
              <w:t>Уменьшение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 сельских</w:t>
            </w:r>
            <w:r w:rsidRPr="003C2FFE">
              <w:rPr>
                <w:b/>
                <w:sz w:val="20"/>
                <w:szCs w:val="20"/>
              </w:rPr>
              <w:t xml:space="preserve"> </w:t>
            </w:r>
            <w:r w:rsidRPr="003C2FFE">
              <w:rPr>
                <w:sz w:val="20"/>
                <w:szCs w:val="20"/>
              </w:rPr>
              <w:t>поселений</w:t>
            </w:r>
            <w:r w:rsidRPr="003C2FFE">
              <w:rPr>
                <w:b/>
                <w:sz w:val="20"/>
                <w:szCs w:val="20"/>
              </w:rPr>
              <w:t xml:space="preserve"> </w:t>
            </w:r>
          </w:p>
        </w:tc>
        <w:tc>
          <w:tcPr>
            <w:tcW w:w="1701" w:type="dxa"/>
            <w:vAlign w:val="center"/>
          </w:tcPr>
          <w:p w:rsidR="002104CC" w:rsidRPr="003C2FFE" w:rsidRDefault="002104CC" w:rsidP="002104CC">
            <w:pPr>
              <w:spacing w:after="0" w:line="240" w:lineRule="auto"/>
              <w:jc w:val="center"/>
              <w:rPr>
                <w:rFonts w:ascii="Times New Roman" w:hAnsi="Times New Roman" w:cs="Times New Roman"/>
                <w:bCs/>
                <w:color w:val="000000"/>
                <w:sz w:val="20"/>
                <w:szCs w:val="20"/>
              </w:rPr>
            </w:pPr>
            <w:r w:rsidRPr="003C2FFE">
              <w:rPr>
                <w:rFonts w:ascii="Times New Roman" w:hAnsi="Times New Roman" w:cs="Times New Roman"/>
                <w:bCs/>
                <w:color w:val="000000"/>
                <w:sz w:val="20"/>
                <w:szCs w:val="20"/>
              </w:rPr>
              <w:t>1 976 400,00</w:t>
            </w:r>
          </w:p>
        </w:tc>
      </w:tr>
    </w:tbl>
    <w:p w:rsidR="00741168" w:rsidRPr="003C2FFE" w:rsidRDefault="00741168" w:rsidP="00491E20">
      <w:pPr>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741168" w:rsidRDefault="00741168"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Default="003C2FFE" w:rsidP="00491E20">
      <w:pPr>
        <w:spacing w:after="0" w:line="240" w:lineRule="auto"/>
        <w:ind w:firstLine="851"/>
        <w:rPr>
          <w:rFonts w:ascii="Times New Roman" w:hAnsi="Times New Roman" w:cs="Times New Roman"/>
          <w:sz w:val="20"/>
          <w:szCs w:val="20"/>
        </w:rPr>
      </w:pPr>
    </w:p>
    <w:p w:rsidR="003C2FFE" w:rsidRPr="003C2FFE" w:rsidRDefault="003C2FFE" w:rsidP="00491E20">
      <w:pPr>
        <w:spacing w:after="0" w:line="240" w:lineRule="auto"/>
        <w:ind w:firstLine="851"/>
        <w:rPr>
          <w:rFonts w:ascii="Times New Roman" w:hAnsi="Times New Roman" w:cs="Times New Roman"/>
          <w:sz w:val="20"/>
          <w:szCs w:val="20"/>
        </w:rPr>
      </w:pPr>
    </w:p>
    <w:p w:rsidR="002104CC" w:rsidRPr="003C2FFE" w:rsidRDefault="002104CC" w:rsidP="002104CC">
      <w:pPr>
        <w:pStyle w:val="a6"/>
        <w:spacing w:before="0" w:beforeAutospacing="0" w:after="0"/>
        <w:jc w:val="center"/>
        <w:rPr>
          <w:b/>
          <w:sz w:val="20"/>
          <w:szCs w:val="20"/>
        </w:rPr>
      </w:pPr>
      <w:r w:rsidRPr="003C2FFE">
        <w:rPr>
          <w:b/>
          <w:bCs/>
          <w:sz w:val="20"/>
          <w:szCs w:val="20"/>
        </w:rPr>
        <w:lastRenderedPageBreak/>
        <w:t>Источники финансирования дефицита бюджета муниципального образования «Воробжанский сельсовет»</w:t>
      </w:r>
      <w:r w:rsidRPr="003C2FFE">
        <w:rPr>
          <w:b/>
          <w:sz w:val="20"/>
          <w:szCs w:val="20"/>
        </w:rPr>
        <w:t xml:space="preserve"> </w:t>
      </w:r>
      <w:r w:rsidRPr="003C2FFE">
        <w:rPr>
          <w:b/>
          <w:bCs/>
          <w:sz w:val="20"/>
          <w:szCs w:val="20"/>
        </w:rPr>
        <w:t>на плановый период 2019 – 2020 годов</w:t>
      </w:r>
    </w:p>
    <w:p w:rsidR="002104CC" w:rsidRPr="003C2FFE" w:rsidRDefault="002104CC" w:rsidP="002104CC">
      <w:pPr>
        <w:pStyle w:val="a6"/>
        <w:spacing w:before="0" w:beforeAutospacing="0" w:after="0"/>
        <w:jc w:val="right"/>
        <w:rPr>
          <w:sz w:val="20"/>
          <w:szCs w:val="20"/>
        </w:rPr>
      </w:pPr>
      <w:r w:rsidRPr="003C2FFE">
        <w:rPr>
          <w:sz w:val="20"/>
          <w:szCs w:val="20"/>
        </w:rPr>
        <w:t>рублей</w:t>
      </w:r>
    </w:p>
    <w:tbl>
      <w:tblPr>
        <w:tblW w:w="1004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672"/>
        <w:gridCol w:w="4252"/>
        <w:gridCol w:w="1560"/>
        <w:gridCol w:w="1559"/>
      </w:tblGrid>
      <w:tr w:rsidR="002104CC" w:rsidRPr="003C2FFE" w:rsidTr="002104CC">
        <w:trPr>
          <w:trHeight w:val="120"/>
          <w:tblCellSpacing w:w="0" w:type="dxa"/>
        </w:trPr>
        <w:tc>
          <w:tcPr>
            <w:tcW w:w="2672" w:type="dxa"/>
            <w:vAlign w:val="center"/>
          </w:tcPr>
          <w:p w:rsidR="002104CC" w:rsidRPr="003C2FFE" w:rsidRDefault="002104CC" w:rsidP="002104CC">
            <w:pPr>
              <w:pStyle w:val="a6"/>
              <w:spacing w:before="0" w:beforeAutospacing="0" w:after="0"/>
              <w:jc w:val="center"/>
              <w:rPr>
                <w:sz w:val="20"/>
                <w:szCs w:val="20"/>
              </w:rPr>
            </w:pPr>
            <w:r w:rsidRPr="003C2FFE">
              <w:rPr>
                <w:sz w:val="20"/>
                <w:szCs w:val="20"/>
              </w:rPr>
              <w:t>Код</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классификации</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4252" w:type="dxa"/>
            <w:vAlign w:val="center"/>
          </w:tcPr>
          <w:p w:rsidR="002104CC" w:rsidRPr="003C2FFE" w:rsidRDefault="002104CC" w:rsidP="002104CC">
            <w:pPr>
              <w:pStyle w:val="a6"/>
              <w:spacing w:before="0" w:beforeAutospacing="0" w:after="0"/>
              <w:jc w:val="center"/>
              <w:rPr>
                <w:sz w:val="20"/>
                <w:szCs w:val="20"/>
              </w:rPr>
            </w:pPr>
            <w:r w:rsidRPr="003C2FFE">
              <w:rPr>
                <w:sz w:val="20"/>
                <w:szCs w:val="20"/>
              </w:rPr>
              <w:t>Наименование</w:t>
            </w:r>
            <w:r w:rsidRPr="003C2FFE">
              <w:rPr>
                <w:b/>
                <w:sz w:val="20"/>
                <w:szCs w:val="20"/>
              </w:rPr>
              <w:t xml:space="preserve"> </w:t>
            </w:r>
            <w:r w:rsidRPr="003C2FFE">
              <w:rPr>
                <w:sz w:val="20"/>
                <w:szCs w:val="20"/>
              </w:rPr>
              <w:t>источников</w:t>
            </w:r>
            <w:r w:rsidRPr="003C2FFE">
              <w:rPr>
                <w:b/>
                <w:sz w:val="20"/>
                <w:szCs w:val="20"/>
              </w:rPr>
              <w:t xml:space="preserve"> </w:t>
            </w:r>
            <w:r w:rsidRPr="003C2FFE">
              <w:rPr>
                <w:sz w:val="20"/>
                <w:szCs w:val="20"/>
              </w:rPr>
              <w:t>финансирования</w:t>
            </w:r>
            <w:r w:rsidRPr="003C2FFE">
              <w:rPr>
                <w:b/>
                <w:sz w:val="20"/>
                <w:szCs w:val="20"/>
              </w:rPr>
              <w:t xml:space="preserve"> </w:t>
            </w:r>
            <w:r w:rsidRPr="003C2FFE">
              <w:rPr>
                <w:sz w:val="20"/>
                <w:szCs w:val="20"/>
              </w:rPr>
              <w:t>дефицита</w:t>
            </w:r>
            <w:r w:rsidRPr="003C2FFE">
              <w:rPr>
                <w:b/>
                <w:sz w:val="20"/>
                <w:szCs w:val="20"/>
              </w:rPr>
              <w:t xml:space="preserve"> </w:t>
            </w:r>
            <w:r w:rsidRPr="003C2FFE">
              <w:rPr>
                <w:sz w:val="20"/>
                <w:szCs w:val="20"/>
              </w:rPr>
              <w:t>бюджета</w:t>
            </w:r>
          </w:p>
        </w:tc>
        <w:tc>
          <w:tcPr>
            <w:tcW w:w="1560" w:type="dxa"/>
            <w:vAlign w:val="center"/>
          </w:tcPr>
          <w:p w:rsidR="002104CC" w:rsidRPr="003C2FFE" w:rsidRDefault="002104CC" w:rsidP="002104CC">
            <w:pPr>
              <w:pStyle w:val="a6"/>
              <w:spacing w:before="0" w:beforeAutospacing="0" w:after="0"/>
              <w:jc w:val="center"/>
              <w:rPr>
                <w:sz w:val="20"/>
                <w:szCs w:val="20"/>
              </w:rPr>
            </w:pPr>
            <w:r w:rsidRPr="003C2FFE">
              <w:rPr>
                <w:sz w:val="20"/>
                <w:szCs w:val="20"/>
              </w:rPr>
              <w:t>2019 год</w:t>
            </w:r>
          </w:p>
        </w:tc>
        <w:tc>
          <w:tcPr>
            <w:tcW w:w="1559" w:type="dxa"/>
            <w:vAlign w:val="center"/>
          </w:tcPr>
          <w:p w:rsidR="002104CC" w:rsidRPr="003C2FFE" w:rsidRDefault="002104CC" w:rsidP="002104CC">
            <w:pPr>
              <w:pStyle w:val="a6"/>
              <w:spacing w:before="0" w:beforeAutospacing="0" w:after="0"/>
              <w:jc w:val="center"/>
              <w:rPr>
                <w:sz w:val="20"/>
                <w:szCs w:val="20"/>
              </w:rPr>
            </w:pPr>
            <w:r w:rsidRPr="003C2FFE">
              <w:rPr>
                <w:sz w:val="20"/>
                <w:szCs w:val="20"/>
              </w:rPr>
              <w:t>2020 год</w:t>
            </w:r>
          </w:p>
        </w:tc>
      </w:tr>
      <w:tr w:rsidR="002104CC" w:rsidRPr="003C2FFE" w:rsidTr="002104CC">
        <w:trPr>
          <w:trHeight w:val="17"/>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01</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Источники</w:t>
            </w:r>
            <w:r w:rsidRPr="003C2FFE">
              <w:rPr>
                <w:b/>
                <w:bCs/>
                <w:sz w:val="20"/>
                <w:szCs w:val="20"/>
              </w:rPr>
              <w:t xml:space="preserve"> </w:t>
            </w:r>
            <w:r w:rsidRPr="003C2FFE">
              <w:rPr>
                <w:bCs/>
                <w:sz w:val="20"/>
                <w:szCs w:val="20"/>
              </w:rPr>
              <w:t>внутреннего</w:t>
            </w:r>
            <w:r w:rsidRPr="003C2FFE">
              <w:rPr>
                <w:b/>
                <w:bCs/>
                <w:sz w:val="20"/>
                <w:szCs w:val="20"/>
              </w:rPr>
              <w:t xml:space="preserve"> </w:t>
            </w:r>
            <w:r w:rsidRPr="003C2FFE">
              <w:rPr>
                <w:bCs/>
                <w:sz w:val="20"/>
                <w:szCs w:val="20"/>
              </w:rPr>
              <w:t>финансирования</w:t>
            </w:r>
            <w:r w:rsidRPr="003C2FFE">
              <w:rPr>
                <w:b/>
                <w:bCs/>
                <w:sz w:val="20"/>
                <w:szCs w:val="20"/>
              </w:rPr>
              <w:t xml:space="preserve"> </w:t>
            </w:r>
            <w:r w:rsidRPr="003C2FFE">
              <w:rPr>
                <w:bCs/>
                <w:sz w:val="20"/>
                <w:szCs w:val="20"/>
              </w:rPr>
              <w:t>дефицитов</w:t>
            </w:r>
            <w:r w:rsidRPr="003C2FFE">
              <w:rPr>
                <w:b/>
                <w:bCs/>
                <w:sz w:val="20"/>
                <w:szCs w:val="20"/>
              </w:rPr>
              <w:t xml:space="preserve"> </w:t>
            </w:r>
            <w:r w:rsidRPr="003C2FFE">
              <w:rPr>
                <w:bCs/>
                <w:sz w:val="20"/>
                <w:szCs w:val="20"/>
              </w:rPr>
              <w:t>бюджетов</w:t>
            </w:r>
          </w:p>
        </w:tc>
        <w:tc>
          <w:tcPr>
            <w:tcW w:w="1560" w:type="dxa"/>
            <w:vAlign w:val="center"/>
          </w:tcPr>
          <w:p w:rsidR="002104CC" w:rsidRPr="003C2FFE" w:rsidRDefault="002104CC" w:rsidP="002104CC">
            <w:pPr>
              <w:pStyle w:val="a6"/>
              <w:spacing w:before="0" w:beforeAutospacing="0" w:after="0"/>
              <w:jc w:val="center"/>
              <w:rPr>
                <w:sz w:val="20"/>
                <w:szCs w:val="20"/>
              </w:rPr>
            </w:pPr>
            <w:r w:rsidRPr="003C2FFE">
              <w:rPr>
                <w:sz w:val="20"/>
                <w:szCs w:val="20"/>
              </w:rPr>
              <w:t>-101 764,00</w:t>
            </w:r>
          </w:p>
        </w:tc>
        <w:tc>
          <w:tcPr>
            <w:tcW w:w="1559" w:type="dxa"/>
            <w:vAlign w:val="center"/>
          </w:tcPr>
          <w:p w:rsidR="002104CC" w:rsidRPr="003C2FFE" w:rsidRDefault="002104CC" w:rsidP="002104CC">
            <w:pPr>
              <w:pStyle w:val="a6"/>
              <w:spacing w:before="0" w:beforeAutospacing="0" w:after="0"/>
              <w:jc w:val="center"/>
              <w:rPr>
                <w:sz w:val="20"/>
                <w:szCs w:val="20"/>
                <w:highlight w:val="red"/>
              </w:rPr>
            </w:pPr>
          </w:p>
        </w:tc>
      </w:tr>
      <w:tr w:rsidR="002104CC" w:rsidRPr="003C2FFE" w:rsidTr="003C2FFE">
        <w:trPr>
          <w:trHeight w:val="126"/>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01</w:t>
            </w:r>
            <w:r w:rsidRPr="003C2FFE">
              <w:rPr>
                <w:b/>
                <w:bCs/>
                <w:sz w:val="20"/>
                <w:szCs w:val="20"/>
              </w:rPr>
              <w:t xml:space="preserve"> </w:t>
            </w:r>
            <w:r w:rsidRPr="003C2FFE">
              <w:rPr>
                <w:bCs/>
                <w:sz w:val="20"/>
                <w:szCs w:val="20"/>
              </w:rPr>
              <w:t>02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Кредиты</w:t>
            </w:r>
            <w:r w:rsidRPr="003C2FFE">
              <w:rPr>
                <w:b/>
                <w:bCs/>
                <w:sz w:val="20"/>
                <w:szCs w:val="20"/>
              </w:rPr>
              <w:t xml:space="preserve"> </w:t>
            </w:r>
            <w:r w:rsidRPr="003C2FFE">
              <w:rPr>
                <w:bCs/>
                <w:sz w:val="20"/>
                <w:szCs w:val="20"/>
              </w:rPr>
              <w:t>кредитных организаций в валюте Российской</w:t>
            </w:r>
            <w:r w:rsidRPr="003C2FFE">
              <w:rPr>
                <w:b/>
                <w:bCs/>
                <w:sz w:val="20"/>
                <w:szCs w:val="20"/>
              </w:rPr>
              <w:t xml:space="preserve"> </w:t>
            </w:r>
            <w:r w:rsidRPr="003C2FFE">
              <w:rPr>
                <w:bCs/>
                <w:sz w:val="20"/>
                <w:szCs w:val="20"/>
              </w:rPr>
              <w:t>Федерации</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-101 764,00</w:t>
            </w:r>
          </w:p>
        </w:tc>
        <w:tc>
          <w:tcPr>
            <w:tcW w:w="1559" w:type="dxa"/>
          </w:tcPr>
          <w:p w:rsidR="002104CC" w:rsidRPr="003C2FFE" w:rsidRDefault="002104CC" w:rsidP="002104CC">
            <w:pPr>
              <w:jc w:val="center"/>
              <w:rPr>
                <w:rFonts w:ascii="Times New Roman" w:hAnsi="Times New Roman" w:cs="Times New Roman"/>
                <w:sz w:val="20"/>
                <w:szCs w:val="20"/>
              </w:rPr>
            </w:pPr>
          </w:p>
        </w:tc>
      </w:tr>
      <w:tr w:rsidR="002104CC" w:rsidRPr="003C2FFE" w:rsidTr="003C2FFE">
        <w:trPr>
          <w:trHeight w:val="150"/>
          <w:tblCellSpacing w:w="0" w:type="dxa"/>
        </w:trPr>
        <w:tc>
          <w:tcPr>
            <w:tcW w:w="2672" w:type="dxa"/>
            <w:vAlign w:val="center"/>
          </w:tcPr>
          <w:p w:rsidR="002104CC" w:rsidRPr="003C2FFE" w:rsidRDefault="002104CC" w:rsidP="002104CC">
            <w:pPr>
              <w:pStyle w:val="a6"/>
              <w:spacing w:before="0" w:beforeAutospacing="0" w:after="0"/>
              <w:jc w:val="both"/>
              <w:rPr>
                <w:bCs/>
                <w:sz w:val="20"/>
                <w:szCs w:val="20"/>
              </w:rPr>
            </w:pPr>
            <w:r w:rsidRPr="003C2FFE">
              <w:rPr>
                <w:bCs/>
                <w:sz w:val="20"/>
                <w:szCs w:val="20"/>
              </w:rPr>
              <w:t>01</w:t>
            </w:r>
            <w:r w:rsidRPr="003C2FFE">
              <w:rPr>
                <w:b/>
                <w:bCs/>
                <w:sz w:val="20"/>
                <w:szCs w:val="20"/>
              </w:rPr>
              <w:t xml:space="preserve"> </w:t>
            </w:r>
            <w:r w:rsidRPr="003C2FFE">
              <w:rPr>
                <w:bCs/>
                <w:sz w:val="20"/>
                <w:szCs w:val="20"/>
              </w:rPr>
              <w:t>02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700</w:t>
            </w:r>
          </w:p>
        </w:tc>
        <w:tc>
          <w:tcPr>
            <w:tcW w:w="4252" w:type="dxa"/>
            <w:vAlign w:val="center"/>
          </w:tcPr>
          <w:p w:rsidR="002104CC" w:rsidRPr="003C2FFE" w:rsidRDefault="002104CC" w:rsidP="002104CC">
            <w:pPr>
              <w:pStyle w:val="a6"/>
              <w:spacing w:before="0" w:beforeAutospacing="0" w:after="0"/>
              <w:jc w:val="both"/>
              <w:rPr>
                <w:bCs/>
                <w:sz w:val="20"/>
                <w:szCs w:val="20"/>
              </w:rPr>
            </w:pPr>
            <w:r w:rsidRPr="003C2FFE">
              <w:rPr>
                <w:bCs/>
                <w:sz w:val="20"/>
                <w:szCs w:val="20"/>
              </w:rPr>
              <w:t>Получение кредитов</w:t>
            </w:r>
            <w:r w:rsidRPr="003C2FFE">
              <w:rPr>
                <w:b/>
                <w:bCs/>
                <w:sz w:val="20"/>
                <w:szCs w:val="20"/>
              </w:rPr>
              <w:t xml:space="preserve"> </w:t>
            </w:r>
            <w:r w:rsidRPr="003C2FFE">
              <w:rPr>
                <w:bCs/>
                <w:sz w:val="20"/>
                <w:szCs w:val="20"/>
              </w:rPr>
              <w:t>кредитных организаций бюджетам сельских поселений в валюте Российской</w:t>
            </w:r>
            <w:r w:rsidRPr="003C2FFE">
              <w:rPr>
                <w:b/>
                <w:bCs/>
                <w:sz w:val="20"/>
                <w:szCs w:val="20"/>
              </w:rPr>
              <w:t xml:space="preserve"> </w:t>
            </w:r>
            <w:r w:rsidRPr="003C2FFE">
              <w:rPr>
                <w:bCs/>
                <w:sz w:val="20"/>
                <w:szCs w:val="20"/>
              </w:rPr>
              <w:t>Федерации</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-101 764,00</w:t>
            </w:r>
          </w:p>
        </w:tc>
        <w:tc>
          <w:tcPr>
            <w:tcW w:w="1559" w:type="dxa"/>
          </w:tcPr>
          <w:p w:rsidR="002104CC" w:rsidRPr="003C2FFE" w:rsidRDefault="002104CC" w:rsidP="002104CC">
            <w:pPr>
              <w:jc w:val="center"/>
              <w:rPr>
                <w:rFonts w:ascii="Times New Roman" w:hAnsi="Times New Roman" w:cs="Times New Roman"/>
                <w:sz w:val="20"/>
                <w:szCs w:val="20"/>
              </w:rPr>
            </w:pPr>
          </w:p>
        </w:tc>
      </w:tr>
      <w:tr w:rsidR="002104CC" w:rsidRPr="003C2FFE" w:rsidTr="003C2FFE">
        <w:trPr>
          <w:trHeight w:val="78"/>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710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Получение</w:t>
            </w:r>
            <w:r w:rsidRPr="003C2FFE">
              <w:rPr>
                <w:b/>
                <w:sz w:val="20"/>
                <w:szCs w:val="20"/>
              </w:rPr>
              <w:t xml:space="preserve"> </w:t>
            </w:r>
            <w:r w:rsidRPr="003C2FFE">
              <w:rPr>
                <w:sz w:val="20"/>
                <w:szCs w:val="20"/>
              </w:rPr>
              <w:t>кредитов</w:t>
            </w:r>
            <w:r w:rsidRPr="003C2FFE">
              <w:rPr>
                <w:b/>
                <w:sz w:val="20"/>
                <w:szCs w:val="20"/>
              </w:rPr>
              <w:t xml:space="preserve"> </w:t>
            </w:r>
            <w:r w:rsidRPr="003C2FFE">
              <w:rPr>
                <w:sz w:val="20"/>
                <w:szCs w:val="20"/>
              </w:rPr>
              <w:t>от</w:t>
            </w:r>
            <w:r w:rsidRPr="003C2FFE">
              <w:rPr>
                <w:b/>
                <w:sz w:val="20"/>
                <w:szCs w:val="20"/>
              </w:rPr>
              <w:t xml:space="preserve"> </w:t>
            </w:r>
            <w:r w:rsidRPr="003C2FFE">
              <w:rPr>
                <w:sz w:val="20"/>
                <w:szCs w:val="20"/>
              </w:rPr>
              <w:t>кредитных организаций бюджетами</w:t>
            </w:r>
            <w:r w:rsidRPr="003C2FFE">
              <w:rPr>
                <w:b/>
                <w:sz w:val="20"/>
                <w:szCs w:val="20"/>
              </w:rPr>
              <w:t xml:space="preserve"> </w:t>
            </w:r>
            <w:r w:rsidRPr="003C2FFE">
              <w:rPr>
                <w:sz w:val="20"/>
                <w:szCs w:val="20"/>
              </w:rPr>
              <w:t>сельских поселений</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-101 764,00</w:t>
            </w:r>
          </w:p>
        </w:tc>
        <w:tc>
          <w:tcPr>
            <w:tcW w:w="1559" w:type="dxa"/>
          </w:tcPr>
          <w:p w:rsidR="002104CC" w:rsidRPr="003C2FFE" w:rsidRDefault="002104CC" w:rsidP="002104CC">
            <w:pPr>
              <w:jc w:val="center"/>
              <w:rPr>
                <w:rFonts w:ascii="Times New Roman" w:hAnsi="Times New Roman" w:cs="Times New Roman"/>
                <w:sz w:val="20"/>
                <w:szCs w:val="20"/>
              </w:rPr>
            </w:pPr>
          </w:p>
        </w:tc>
      </w:tr>
      <w:tr w:rsidR="002104CC" w:rsidRPr="003C2FFE" w:rsidTr="002104CC">
        <w:trPr>
          <w:trHeight w:val="836"/>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800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Погашение</w:t>
            </w:r>
            <w:r w:rsidRPr="003C2FFE">
              <w:rPr>
                <w:b/>
                <w:sz w:val="20"/>
                <w:szCs w:val="20"/>
              </w:rPr>
              <w:t xml:space="preserve"> </w:t>
            </w:r>
            <w:r w:rsidRPr="003C2FFE">
              <w:rPr>
                <w:sz w:val="20"/>
                <w:szCs w:val="20"/>
              </w:rPr>
              <w:t>кредитов, предоставленных кредитными организациями от</w:t>
            </w:r>
            <w:r w:rsidRPr="003C2FFE">
              <w:rPr>
                <w:b/>
                <w:sz w:val="20"/>
                <w:szCs w:val="20"/>
              </w:rPr>
              <w:t xml:space="preserve"> </w:t>
            </w:r>
            <w:r w:rsidRPr="003C2FFE">
              <w:rPr>
                <w:sz w:val="20"/>
                <w:szCs w:val="20"/>
              </w:rPr>
              <w:t>других</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60" w:type="dxa"/>
            <w:vAlign w:val="center"/>
          </w:tcPr>
          <w:p w:rsidR="002104CC" w:rsidRPr="003C2FFE" w:rsidRDefault="002104CC" w:rsidP="002104CC">
            <w:pPr>
              <w:pStyle w:val="a6"/>
              <w:spacing w:before="0" w:beforeAutospacing="0" w:after="0"/>
              <w:jc w:val="center"/>
              <w:rPr>
                <w:color w:val="000000"/>
                <w:sz w:val="20"/>
                <w:szCs w:val="20"/>
              </w:rPr>
            </w:pPr>
            <w:r w:rsidRPr="003C2FFE">
              <w:rPr>
                <w:color w:val="000000"/>
                <w:sz w:val="20"/>
                <w:szCs w:val="20"/>
              </w:rPr>
              <w:t>-101 764,00</w:t>
            </w:r>
          </w:p>
        </w:tc>
        <w:tc>
          <w:tcPr>
            <w:tcW w:w="1559" w:type="dxa"/>
            <w:vAlign w:val="center"/>
          </w:tcPr>
          <w:p w:rsidR="002104CC" w:rsidRPr="003C2FFE" w:rsidRDefault="002104CC" w:rsidP="002104CC">
            <w:pPr>
              <w:pStyle w:val="a6"/>
              <w:spacing w:before="0" w:beforeAutospacing="0" w:after="0"/>
              <w:jc w:val="center"/>
              <w:rPr>
                <w:color w:val="000000"/>
                <w:sz w:val="20"/>
                <w:szCs w:val="20"/>
              </w:rPr>
            </w:pPr>
          </w:p>
        </w:tc>
      </w:tr>
      <w:tr w:rsidR="002104CC" w:rsidRPr="003C2FFE" w:rsidTr="002104CC">
        <w:trPr>
          <w:trHeight w:val="64"/>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810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Погашение</w:t>
            </w:r>
            <w:r w:rsidRPr="003C2FFE">
              <w:rPr>
                <w:b/>
                <w:sz w:val="20"/>
                <w:szCs w:val="20"/>
              </w:rPr>
              <w:t xml:space="preserve"> </w:t>
            </w:r>
            <w:r w:rsidRPr="003C2FFE">
              <w:rPr>
                <w:sz w:val="20"/>
                <w:szCs w:val="20"/>
              </w:rPr>
              <w:t>бюджетами сельских поселений</w:t>
            </w:r>
            <w:r w:rsidRPr="003C2FFE">
              <w:rPr>
                <w:b/>
                <w:sz w:val="20"/>
                <w:szCs w:val="20"/>
              </w:rPr>
              <w:t xml:space="preserve"> </w:t>
            </w:r>
            <w:r w:rsidRPr="003C2FFE">
              <w:rPr>
                <w:sz w:val="20"/>
                <w:szCs w:val="20"/>
              </w:rPr>
              <w:t>кредитов, от кредитных организаций в</w:t>
            </w:r>
            <w:r w:rsidRPr="003C2FFE">
              <w:rPr>
                <w:b/>
                <w:sz w:val="20"/>
                <w:szCs w:val="20"/>
              </w:rPr>
              <w:t xml:space="preserve"> </w:t>
            </w:r>
            <w:r w:rsidRPr="003C2FFE">
              <w:rPr>
                <w:sz w:val="20"/>
                <w:szCs w:val="20"/>
              </w:rPr>
              <w:t>валюте</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60" w:type="dxa"/>
            <w:vAlign w:val="center"/>
          </w:tcPr>
          <w:p w:rsidR="002104CC" w:rsidRPr="003C2FFE" w:rsidRDefault="002104CC" w:rsidP="002104CC">
            <w:pPr>
              <w:pStyle w:val="a6"/>
              <w:spacing w:before="0" w:beforeAutospacing="0" w:after="0"/>
              <w:jc w:val="center"/>
              <w:rPr>
                <w:color w:val="000000"/>
                <w:sz w:val="20"/>
                <w:szCs w:val="20"/>
              </w:rPr>
            </w:pPr>
            <w:r w:rsidRPr="003C2FFE">
              <w:rPr>
                <w:color w:val="000000"/>
                <w:sz w:val="20"/>
                <w:szCs w:val="20"/>
              </w:rPr>
              <w:t>-101 764,00</w:t>
            </w:r>
          </w:p>
        </w:tc>
        <w:tc>
          <w:tcPr>
            <w:tcW w:w="1559" w:type="dxa"/>
            <w:vAlign w:val="center"/>
          </w:tcPr>
          <w:p w:rsidR="002104CC" w:rsidRPr="003C2FFE" w:rsidRDefault="002104CC" w:rsidP="002104CC">
            <w:pPr>
              <w:pStyle w:val="a6"/>
              <w:spacing w:before="0" w:beforeAutospacing="0" w:after="0"/>
              <w:jc w:val="center"/>
              <w:rPr>
                <w:color w:val="000000"/>
                <w:sz w:val="20"/>
                <w:szCs w:val="20"/>
              </w:rPr>
            </w:pPr>
          </w:p>
        </w:tc>
      </w:tr>
      <w:tr w:rsidR="002104CC" w:rsidRPr="003C2FFE" w:rsidTr="003C2FFE">
        <w:trPr>
          <w:trHeight w:val="17"/>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500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Увеличение</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p>
        </w:tc>
        <w:tc>
          <w:tcPr>
            <w:tcW w:w="1560" w:type="dxa"/>
            <w:vAlign w:val="center"/>
          </w:tcPr>
          <w:p w:rsidR="002104CC" w:rsidRPr="003C2FFE" w:rsidRDefault="002104CC" w:rsidP="002104CC">
            <w:pPr>
              <w:pStyle w:val="a6"/>
              <w:spacing w:before="0" w:beforeAutospacing="0" w:after="0"/>
              <w:jc w:val="center"/>
              <w:rPr>
                <w:color w:val="000000"/>
                <w:sz w:val="20"/>
                <w:szCs w:val="20"/>
              </w:rPr>
            </w:pPr>
            <w:r w:rsidRPr="003C2FFE">
              <w:rPr>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2104CC" w:rsidRPr="003C2FFE" w:rsidTr="003C2FFE">
        <w:trPr>
          <w:trHeight w:val="17"/>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500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Увеличение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3C2FFE" w:rsidRPr="003C2FFE" w:rsidTr="003C2FFE">
        <w:trPr>
          <w:trHeight w:val="17"/>
          <w:tblCellSpacing w:w="0" w:type="dxa"/>
        </w:trPr>
        <w:tc>
          <w:tcPr>
            <w:tcW w:w="2672" w:type="dxa"/>
            <w:vAlign w:val="center"/>
          </w:tcPr>
          <w:p w:rsidR="003C2FFE" w:rsidRPr="003C2FFE" w:rsidRDefault="003C2FFE"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510</w:t>
            </w:r>
          </w:p>
        </w:tc>
        <w:tc>
          <w:tcPr>
            <w:tcW w:w="4252" w:type="dxa"/>
            <w:vAlign w:val="center"/>
          </w:tcPr>
          <w:p w:rsidR="003C2FFE" w:rsidRPr="003C2FFE" w:rsidRDefault="003C2FFE" w:rsidP="002104CC">
            <w:pPr>
              <w:pStyle w:val="a6"/>
              <w:spacing w:before="0" w:beforeAutospacing="0" w:after="0"/>
              <w:jc w:val="both"/>
              <w:rPr>
                <w:sz w:val="20"/>
                <w:szCs w:val="20"/>
              </w:rPr>
            </w:pPr>
            <w:r w:rsidRPr="003C2FFE">
              <w:rPr>
                <w:sz w:val="20"/>
                <w:szCs w:val="20"/>
              </w:rPr>
              <w:t>Увеличение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p>
        </w:tc>
        <w:tc>
          <w:tcPr>
            <w:tcW w:w="1560" w:type="dxa"/>
          </w:tcPr>
          <w:p w:rsidR="003C2FFE" w:rsidRPr="003C2FFE" w:rsidRDefault="003C2FFE"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3C2FFE" w:rsidRPr="003C2FFE" w:rsidRDefault="003C2FFE"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2104CC" w:rsidRPr="003C2FFE" w:rsidTr="003C2FFE">
        <w:trPr>
          <w:trHeight w:val="17"/>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600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Уменьшение</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r w:rsidRPr="003C2FFE">
              <w:rPr>
                <w:b/>
                <w:bCs/>
                <w:sz w:val="20"/>
                <w:szCs w:val="20"/>
              </w:rPr>
              <w:t xml:space="preserve"> </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2104CC" w:rsidRPr="003C2FFE" w:rsidTr="003C2FFE">
        <w:trPr>
          <w:trHeight w:val="17"/>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01</w:t>
            </w:r>
            <w:r w:rsidRPr="003C2FFE">
              <w:rPr>
                <w:b/>
                <w:bCs/>
                <w:sz w:val="20"/>
                <w:szCs w:val="20"/>
              </w:rPr>
              <w:t xml:space="preserve"> </w:t>
            </w:r>
            <w:r w:rsidRPr="003C2FFE">
              <w:rPr>
                <w:bCs/>
                <w:sz w:val="20"/>
                <w:szCs w:val="20"/>
              </w:rPr>
              <w:t>05</w:t>
            </w:r>
            <w:r w:rsidRPr="003C2FFE">
              <w:rPr>
                <w:b/>
                <w:bCs/>
                <w:sz w:val="20"/>
                <w:szCs w:val="20"/>
              </w:rPr>
              <w:t xml:space="preserve"> </w:t>
            </w:r>
            <w:r w:rsidRPr="003C2FFE">
              <w:rPr>
                <w:bCs/>
                <w:sz w:val="20"/>
                <w:szCs w:val="20"/>
              </w:rPr>
              <w:t>02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600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bCs/>
                <w:sz w:val="20"/>
                <w:szCs w:val="20"/>
              </w:rPr>
              <w:t>Уменьшение</w:t>
            </w:r>
            <w:r w:rsidRPr="003C2FFE">
              <w:rPr>
                <w:b/>
                <w:bCs/>
                <w:sz w:val="20"/>
                <w:szCs w:val="20"/>
              </w:rPr>
              <w:t xml:space="preserve"> </w:t>
            </w:r>
            <w:r w:rsidRPr="003C2FFE">
              <w:rPr>
                <w:bCs/>
                <w:sz w:val="20"/>
                <w:szCs w:val="20"/>
              </w:rPr>
              <w:t>прочих</w:t>
            </w:r>
            <w:r w:rsidRPr="003C2FFE">
              <w:rPr>
                <w:b/>
                <w:bCs/>
                <w:sz w:val="20"/>
                <w:szCs w:val="20"/>
              </w:rPr>
              <w:t xml:space="preserve"> </w:t>
            </w:r>
            <w:r w:rsidRPr="003C2FFE">
              <w:rPr>
                <w:bCs/>
                <w:sz w:val="20"/>
                <w:szCs w:val="20"/>
              </w:rPr>
              <w:t>остатков</w:t>
            </w:r>
            <w:r w:rsidRPr="003C2FFE">
              <w:rPr>
                <w:b/>
                <w:bCs/>
                <w:sz w:val="20"/>
                <w:szCs w:val="20"/>
              </w:rPr>
              <w:t xml:space="preserve"> </w:t>
            </w:r>
            <w:r w:rsidRPr="003C2FFE">
              <w:rPr>
                <w:bCs/>
                <w:sz w:val="20"/>
                <w:szCs w:val="20"/>
              </w:rPr>
              <w:t>средств</w:t>
            </w:r>
            <w:r w:rsidRPr="003C2FFE">
              <w:rPr>
                <w:b/>
                <w:bCs/>
                <w:sz w:val="20"/>
                <w:szCs w:val="20"/>
              </w:rPr>
              <w:t xml:space="preserve"> </w:t>
            </w:r>
            <w:r w:rsidRPr="003C2FFE">
              <w:rPr>
                <w:bCs/>
                <w:sz w:val="20"/>
                <w:szCs w:val="20"/>
              </w:rPr>
              <w:t>бюджетов</w:t>
            </w:r>
            <w:r w:rsidRPr="003C2FFE">
              <w:rPr>
                <w:b/>
                <w:bCs/>
                <w:sz w:val="20"/>
                <w:szCs w:val="20"/>
              </w:rPr>
              <w:t xml:space="preserve"> </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2104CC" w:rsidRPr="003C2FFE" w:rsidTr="002104CC">
        <w:trPr>
          <w:trHeight w:val="135"/>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610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Уменьшение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r w:rsidR="002104CC" w:rsidRPr="003C2FFE" w:rsidTr="002104CC">
        <w:trPr>
          <w:trHeight w:val="155"/>
          <w:tblCellSpacing w:w="0" w:type="dxa"/>
        </w:trPr>
        <w:tc>
          <w:tcPr>
            <w:tcW w:w="267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01</w:t>
            </w:r>
            <w:r w:rsidRPr="003C2FFE">
              <w:rPr>
                <w:b/>
                <w:sz w:val="20"/>
                <w:szCs w:val="20"/>
              </w:rPr>
              <w:t xml:space="preserve"> </w:t>
            </w:r>
            <w:r w:rsidRPr="003C2FFE">
              <w:rPr>
                <w:sz w:val="20"/>
                <w:szCs w:val="20"/>
              </w:rPr>
              <w:t>05</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610</w:t>
            </w:r>
          </w:p>
        </w:tc>
        <w:tc>
          <w:tcPr>
            <w:tcW w:w="4252" w:type="dxa"/>
            <w:vAlign w:val="center"/>
          </w:tcPr>
          <w:p w:rsidR="002104CC" w:rsidRPr="003C2FFE" w:rsidRDefault="002104CC" w:rsidP="002104CC">
            <w:pPr>
              <w:pStyle w:val="a6"/>
              <w:spacing w:before="0" w:beforeAutospacing="0" w:after="0"/>
              <w:jc w:val="both"/>
              <w:rPr>
                <w:sz w:val="20"/>
                <w:szCs w:val="20"/>
              </w:rPr>
            </w:pPr>
            <w:r w:rsidRPr="003C2FFE">
              <w:rPr>
                <w:sz w:val="20"/>
                <w:szCs w:val="20"/>
              </w:rPr>
              <w:t>Уменьшение</w:t>
            </w:r>
            <w:r w:rsidRPr="003C2FFE">
              <w:rPr>
                <w:b/>
                <w:sz w:val="20"/>
                <w:szCs w:val="20"/>
              </w:rPr>
              <w:t xml:space="preserve"> </w:t>
            </w:r>
            <w:r w:rsidRPr="003C2FFE">
              <w:rPr>
                <w:sz w:val="20"/>
                <w:szCs w:val="20"/>
              </w:rPr>
              <w:t>прочих</w:t>
            </w:r>
            <w:r w:rsidRPr="003C2FFE">
              <w:rPr>
                <w:b/>
                <w:sz w:val="20"/>
                <w:szCs w:val="20"/>
              </w:rPr>
              <w:t xml:space="preserve"> </w:t>
            </w:r>
            <w:r w:rsidRPr="003C2FFE">
              <w:rPr>
                <w:sz w:val="20"/>
                <w:szCs w:val="20"/>
              </w:rPr>
              <w:t>остатков</w:t>
            </w:r>
            <w:r w:rsidRPr="003C2FFE">
              <w:rPr>
                <w:b/>
                <w:sz w:val="20"/>
                <w:szCs w:val="20"/>
              </w:rPr>
              <w:t xml:space="preserve"> </w:t>
            </w:r>
            <w:r w:rsidRPr="003C2FFE">
              <w:rPr>
                <w:sz w:val="20"/>
                <w:szCs w:val="20"/>
              </w:rPr>
              <w:t>денежных</w:t>
            </w:r>
            <w:r w:rsidRPr="003C2FFE">
              <w:rPr>
                <w:b/>
                <w:sz w:val="20"/>
                <w:szCs w:val="20"/>
              </w:rPr>
              <w:t xml:space="preserve"> </w:t>
            </w:r>
            <w:r w:rsidRPr="003C2FFE">
              <w:rPr>
                <w:sz w:val="20"/>
                <w:szCs w:val="20"/>
              </w:rPr>
              <w:t>средств</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p>
        </w:tc>
        <w:tc>
          <w:tcPr>
            <w:tcW w:w="1560"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1363387,00</w:t>
            </w:r>
          </w:p>
        </w:tc>
        <w:tc>
          <w:tcPr>
            <w:tcW w:w="1559" w:type="dxa"/>
          </w:tcPr>
          <w:p w:rsidR="002104CC" w:rsidRPr="003C2FFE" w:rsidRDefault="002104CC" w:rsidP="002104CC">
            <w:pPr>
              <w:jc w:val="center"/>
              <w:rPr>
                <w:rFonts w:ascii="Times New Roman" w:hAnsi="Times New Roman" w:cs="Times New Roman"/>
                <w:sz w:val="20"/>
                <w:szCs w:val="20"/>
              </w:rPr>
            </w:pPr>
            <w:r w:rsidRPr="003C2FFE">
              <w:rPr>
                <w:rFonts w:ascii="Times New Roman" w:hAnsi="Times New Roman" w:cs="Times New Roman"/>
                <w:sz w:val="20"/>
                <w:szCs w:val="20"/>
              </w:rPr>
              <w:t>1344261,00</w:t>
            </w:r>
          </w:p>
        </w:tc>
      </w:tr>
    </w:tbl>
    <w:p w:rsidR="002104CC" w:rsidRPr="003C2FFE" w:rsidRDefault="002104CC" w:rsidP="002104CC">
      <w:pPr>
        <w:pStyle w:val="a6"/>
        <w:spacing w:before="0" w:beforeAutospacing="0" w:after="0"/>
        <w:jc w:val="center"/>
        <w:rPr>
          <w:sz w:val="20"/>
          <w:szCs w:val="20"/>
        </w:rPr>
      </w:pPr>
    </w:p>
    <w:p w:rsidR="002104CC" w:rsidRPr="003C2FFE" w:rsidRDefault="002104CC" w:rsidP="002104CC">
      <w:pPr>
        <w:tabs>
          <w:tab w:val="left" w:pos="9921"/>
        </w:tabs>
        <w:rPr>
          <w:rFonts w:ascii="Times New Roman" w:hAnsi="Times New Roman" w:cs="Times New Roman"/>
          <w:bCs/>
          <w:sz w:val="20"/>
          <w:szCs w:val="20"/>
        </w:rPr>
      </w:pPr>
    </w:p>
    <w:p w:rsidR="00C24C48" w:rsidRPr="003C2FFE" w:rsidRDefault="00C24C48" w:rsidP="00491E20">
      <w:pPr>
        <w:tabs>
          <w:tab w:val="left" w:pos="6195"/>
        </w:tabs>
        <w:spacing w:after="0" w:line="240" w:lineRule="auto"/>
        <w:ind w:firstLine="851"/>
        <w:rPr>
          <w:rFonts w:ascii="Times New Roman" w:hAnsi="Times New Roman" w:cs="Times New Roman"/>
          <w:sz w:val="20"/>
          <w:szCs w:val="20"/>
        </w:rPr>
      </w:pPr>
    </w:p>
    <w:p w:rsidR="00C24C48" w:rsidRPr="003C2FFE" w:rsidRDefault="00C24C48" w:rsidP="00491E20">
      <w:pPr>
        <w:tabs>
          <w:tab w:val="left" w:pos="6195"/>
        </w:tabs>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741168" w:rsidRPr="003C2FFE" w:rsidRDefault="00741168" w:rsidP="00491E20">
      <w:pPr>
        <w:spacing w:after="0" w:line="240" w:lineRule="auto"/>
        <w:ind w:firstLine="851"/>
        <w:rPr>
          <w:rFonts w:ascii="Times New Roman" w:hAnsi="Times New Roman" w:cs="Times New Roman"/>
          <w:sz w:val="20"/>
          <w:szCs w:val="20"/>
        </w:rPr>
      </w:pPr>
    </w:p>
    <w:p w:rsidR="002104CC" w:rsidRPr="003C2FFE" w:rsidRDefault="002104CC" w:rsidP="002104CC">
      <w:pPr>
        <w:pStyle w:val="a6"/>
        <w:spacing w:before="0" w:beforeAutospacing="0" w:after="0"/>
        <w:jc w:val="center"/>
        <w:rPr>
          <w:b/>
          <w:sz w:val="20"/>
          <w:szCs w:val="20"/>
        </w:rPr>
      </w:pPr>
      <w:r w:rsidRPr="003C2FFE">
        <w:rPr>
          <w:b/>
          <w:bCs/>
          <w:sz w:val="20"/>
          <w:szCs w:val="20"/>
        </w:rPr>
        <w:lastRenderedPageBreak/>
        <w:t xml:space="preserve">Прогнозируемое поступление доходов в бюджет </w:t>
      </w:r>
    </w:p>
    <w:p w:rsidR="002104CC" w:rsidRPr="003C2FFE" w:rsidRDefault="002104CC" w:rsidP="002104CC">
      <w:pPr>
        <w:pStyle w:val="a6"/>
        <w:spacing w:before="0" w:beforeAutospacing="0" w:after="0"/>
        <w:jc w:val="center"/>
        <w:rPr>
          <w:b/>
          <w:sz w:val="20"/>
          <w:szCs w:val="20"/>
        </w:rPr>
      </w:pPr>
      <w:r w:rsidRPr="003C2FFE">
        <w:rPr>
          <w:b/>
          <w:bCs/>
          <w:sz w:val="20"/>
          <w:szCs w:val="20"/>
        </w:rPr>
        <w:t>муниципального образования «Воробжанский сельсовет» на 2018 год</w:t>
      </w:r>
    </w:p>
    <w:p w:rsidR="002104CC" w:rsidRPr="003C2FFE" w:rsidRDefault="002104CC" w:rsidP="002104CC">
      <w:pPr>
        <w:pStyle w:val="a6"/>
        <w:spacing w:before="0" w:beforeAutospacing="0" w:after="0"/>
        <w:jc w:val="right"/>
        <w:rPr>
          <w:sz w:val="20"/>
          <w:szCs w:val="20"/>
        </w:rPr>
      </w:pPr>
      <w:r w:rsidRPr="003C2FFE">
        <w:rPr>
          <w:sz w:val="20"/>
          <w:szCs w:val="20"/>
        </w:rPr>
        <w:t xml:space="preserve"> (рублей)</w:t>
      </w:r>
    </w:p>
    <w:tbl>
      <w:tblPr>
        <w:tblW w:w="98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814"/>
        <w:gridCol w:w="5523"/>
        <w:gridCol w:w="1559"/>
      </w:tblGrid>
      <w:tr w:rsidR="002104CC" w:rsidRPr="003C2FFE" w:rsidTr="002104CC">
        <w:trPr>
          <w:trHeight w:val="671"/>
          <w:tblCellSpacing w:w="0" w:type="dxa"/>
        </w:trPr>
        <w:tc>
          <w:tcPr>
            <w:tcW w:w="2814"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Код</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классификации</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5523"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Наименование</w:t>
            </w:r>
            <w:r w:rsidRPr="003C2FFE">
              <w:rPr>
                <w:b/>
                <w:sz w:val="20"/>
                <w:szCs w:val="20"/>
              </w:rPr>
              <w:t xml:space="preserve"> </w:t>
            </w:r>
            <w:r w:rsidRPr="003C2FFE">
              <w:rPr>
                <w:sz w:val="20"/>
                <w:szCs w:val="20"/>
              </w:rPr>
              <w:t>доходов</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Итого</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2018 год</w:t>
            </w:r>
          </w:p>
        </w:tc>
      </w:tr>
      <w:tr w:rsidR="002104CC" w:rsidRPr="003C2FFE" w:rsidTr="002104CC">
        <w:trPr>
          <w:trHeight w:val="1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8</w:t>
            </w:r>
            <w:r w:rsidRPr="003C2FFE">
              <w:rPr>
                <w:b/>
                <w:bCs/>
                <w:sz w:val="20"/>
                <w:szCs w:val="20"/>
              </w:rPr>
              <w:t xml:space="preserve"> </w:t>
            </w:r>
            <w:r w:rsidRPr="003C2FFE">
              <w:rPr>
                <w:bCs/>
                <w:sz w:val="20"/>
                <w:szCs w:val="20"/>
              </w:rPr>
              <w:t>50</w:t>
            </w:r>
            <w:r w:rsidRPr="003C2FFE">
              <w:rPr>
                <w:b/>
                <w:bCs/>
                <w:sz w:val="20"/>
                <w:szCs w:val="20"/>
              </w:rPr>
              <w:t xml:space="preserve"> </w:t>
            </w:r>
            <w:r w:rsidRPr="003C2FFE">
              <w:rPr>
                <w:bCs/>
                <w:sz w:val="20"/>
                <w:szCs w:val="20"/>
              </w:rPr>
              <w:t>00000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Доходы</w:t>
            </w:r>
            <w:r w:rsidRPr="003C2FFE">
              <w:rPr>
                <w:b/>
                <w:bCs/>
                <w:sz w:val="20"/>
                <w:szCs w:val="20"/>
              </w:rPr>
              <w:t xml:space="preserve"> </w:t>
            </w:r>
            <w:r w:rsidRPr="003C2FFE">
              <w:rPr>
                <w:bCs/>
                <w:sz w:val="20"/>
                <w:szCs w:val="20"/>
              </w:rPr>
              <w:t>бюджета</w:t>
            </w:r>
            <w:r w:rsidRPr="003C2FFE">
              <w:rPr>
                <w:b/>
                <w:bCs/>
                <w:sz w:val="20"/>
                <w:szCs w:val="20"/>
              </w:rPr>
              <w:t xml:space="preserve"> </w:t>
            </w:r>
            <w:r w:rsidRPr="003C2FFE">
              <w:rPr>
                <w:bCs/>
                <w:sz w:val="20"/>
                <w:szCs w:val="20"/>
              </w:rPr>
              <w:t>–</w:t>
            </w:r>
            <w:r w:rsidRPr="003C2FFE">
              <w:rPr>
                <w:b/>
                <w:bCs/>
                <w:sz w:val="20"/>
                <w:szCs w:val="20"/>
              </w:rPr>
              <w:t xml:space="preserve"> </w:t>
            </w:r>
            <w:r w:rsidRPr="003C2FFE">
              <w:rPr>
                <w:bCs/>
                <w:sz w:val="20"/>
                <w:szCs w:val="20"/>
              </w:rPr>
              <w:t>Всего</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1 874 636,00</w:t>
            </w:r>
          </w:p>
        </w:tc>
      </w:tr>
      <w:tr w:rsidR="002104CC" w:rsidRPr="003C2FFE" w:rsidTr="002104CC">
        <w:trPr>
          <w:trHeight w:val="31"/>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Налоговые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неналоговые</w:t>
            </w:r>
            <w:r w:rsidRPr="003C2FFE">
              <w:rPr>
                <w:b/>
                <w:sz w:val="20"/>
                <w:szCs w:val="20"/>
              </w:rPr>
              <w:t xml:space="preserve"> </w:t>
            </w:r>
            <w:r w:rsidRPr="003C2FFE">
              <w:rPr>
                <w:sz w:val="20"/>
                <w:szCs w:val="20"/>
              </w:rPr>
              <w:t>доходы</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1 018 338,00</w:t>
            </w:r>
          </w:p>
        </w:tc>
      </w:tr>
      <w:tr w:rsidR="002104CC" w:rsidRPr="003C2FFE" w:rsidTr="002104CC">
        <w:trPr>
          <w:trHeight w:val="81"/>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прибыль,</w:t>
            </w:r>
            <w:r w:rsidRPr="003C2FFE">
              <w:rPr>
                <w:b/>
                <w:sz w:val="20"/>
                <w:szCs w:val="20"/>
              </w:rPr>
              <w:t xml:space="preserve"> </w:t>
            </w:r>
            <w:r w:rsidRPr="003C2FFE">
              <w:rPr>
                <w:sz w:val="20"/>
                <w:szCs w:val="20"/>
              </w:rPr>
              <w:t>доходы</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60730,00</w:t>
            </w:r>
          </w:p>
        </w:tc>
      </w:tr>
      <w:tr w:rsidR="002104CC" w:rsidRPr="003C2FFE" w:rsidTr="002104CC">
        <w:trPr>
          <w:trHeight w:val="103"/>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02000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60730,00</w:t>
            </w:r>
          </w:p>
        </w:tc>
      </w:tr>
      <w:tr w:rsidR="002104CC" w:rsidRPr="003C2FFE" w:rsidTr="003C2FFE">
        <w:trPr>
          <w:trHeight w:val="260"/>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02010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источником</w:t>
            </w:r>
            <w:r w:rsidRPr="003C2FFE">
              <w:rPr>
                <w:b/>
                <w:sz w:val="20"/>
                <w:szCs w:val="20"/>
              </w:rPr>
              <w:t xml:space="preserve"> </w:t>
            </w:r>
            <w:r w:rsidRPr="003C2FFE">
              <w:rPr>
                <w:sz w:val="20"/>
                <w:szCs w:val="20"/>
              </w:rPr>
              <w:t>которых</w:t>
            </w:r>
            <w:r w:rsidRPr="003C2FFE">
              <w:rPr>
                <w:b/>
                <w:sz w:val="20"/>
                <w:szCs w:val="20"/>
              </w:rPr>
              <w:t xml:space="preserve"> </w:t>
            </w:r>
            <w:r w:rsidRPr="003C2FFE">
              <w:rPr>
                <w:sz w:val="20"/>
                <w:szCs w:val="20"/>
              </w:rPr>
              <w:t>является</w:t>
            </w:r>
            <w:r w:rsidRPr="003C2FFE">
              <w:rPr>
                <w:b/>
                <w:sz w:val="20"/>
                <w:szCs w:val="20"/>
              </w:rPr>
              <w:t xml:space="preserve"> </w:t>
            </w:r>
            <w:r w:rsidRPr="003C2FFE">
              <w:rPr>
                <w:sz w:val="20"/>
                <w:szCs w:val="20"/>
              </w:rPr>
              <w:t>налоговый</w:t>
            </w:r>
            <w:r w:rsidRPr="003C2FFE">
              <w:rPr>
                <w:b/>
                <w:sz w:val="20"/>
                <w:szCs w:val="20"/>
              </w:rPr>
              <w:t xml:space="preserve"> </w:t>
            </w:r>
            <w:r w:rsidRPr="003C2FFE">
              <w:rPr>
                <w:sz w:val="20"/>
                <w:szCs w:val="20"/>
              </w:rPr>
              <w:t>агент,</w:t>
            </w:r>
            <w:r w:rsidRPr="003C2FFE">
              <w:rPr>
                <w:b/>
                <w:sz w:val="20"/>
                <w:szCs w:val="20"/>
              </w:rPr>
              <w:t xml:space="preserve"> </w:t>
            </w:r>
            <w:r w:rsidRPr="003C2FFE">
              <w:rPr>
                <w:sz w:val="20"/>
                <w:szCs w:val="20"/>
              </w:rPr>
              <w:t>за</w:t>
            </w:r>
            <w:r w:rsidRPr="003C2FFE">
              <w:rPr>
                <w:b/>
                <w:sz w:val="20"/>
                <w:szCs w:val="20"/>
              </w:rPr>
              <w:t xml:space="preserve"> </w:t>
            </w:r>
            <w:r w:rsidRPr="003C2FFE">
              <w:rPr>
                <w:sz w:val="20"/>
                <w:szCs w:val="20"/>
              </w:rPr>
              <w:t>исключением</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отношении</w:t>
            </w:r>
            <w:r w:rsidRPr="003C2FFE">
              <w:rPr>
                <w:b/>
                <w:sz w:val="20"/>
                <w:szCs w:val="20"/>
              </w:rPr>
              <w:t xml:space="preserve"> </w:t>
            </w:r>
            <w:r w:rsidRPr="003C2FFE">
              <w:rPr>
                <w:sz w:val="20"/>
                <w:szCs w:val="20"/>
              </w:rPr>
              <w:t>которых</w:t>
            </w:r>
            <w:r w:rsidRPr="003C2FFE">
              <w:rPr>
                <w:b/>
                <w:sz w:val="20"/>
                <w:szCs w:val="20"/>
              </w:rPr>
              <w:t xml:space="preserve"> </w:t>
            </w:r>
            <w:r w:rsidRPr="003C2FFE">
              <w:rPr>
                <w:sz w:val="20"/>
                <w:szCs w:val="20"/>
              </w:rPr>
              <w:t>исчисление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уплата</w:t>
            </w:r>
            <w:r w:rsidRPr="003C2FFE">
              <w:rPr>
                <w:b/>
                <w:sz w:val="20"/>
                <w:szCs w:val="20"/>
              </w:rPr>
              <w:t xml:space="preserve"> </w:t>
            </w:r>
            <w:r w:rsidRPr="003C2FFE">
              <w:rPr>
                <w:sz w:val="20"/>
                <w:szCs w:val="20"/>
              </w:rPr>
              <w:t>налога</w:t>
            </w:r>
            <w:r w:rsidRPr="003C2FFE">
              <w:rPr>
                <w:b/>
                <w:sz w:val="20"/>
                <w:szCs w:val="20"/>
              </w:rPr>
              <w:t xml:space="preserve"> </w:t>
            </w:r>
            <w:r w:rsidRPr="003C2FFE">
              <w:rPr>
                <w:sz w:val="20"/>
                <w:szCs w:val="20"/>
              </w:rPr>
              <w:t>осуществляются</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соответствии</w:t>
            </w:r>
            <w:r w:rsidRPr="003C2FFE">
              <w:rPr>
                <w:b/>
                <w:sz w:val="20"/>
                <w:szCs w:val="20"/>
              </w:rPr>
              <w:t xml:space="preserve"> </w:t>
            </w:r>
            <w:r w:rsidRPr="003C2FFE">
              <w:rPr>
                <w:sz w:val="20"/>
                <w:szCs w:val="20"/>
              </w:rPr>
              <w:t>со</w:t>
            </w:r>
            <w:r w:rsidRPr="003C2FFE">
              <w:rPr>
                <w:b/>
                <w:sz w:val="20"/>
                <w:szCs w:val="20"/>
              </w:rPr>
              <w:t xml:space="preserve"> </w:t>
            </w:r>
            <w:r w:rsidRPr="003C2FFE">
              <w:rPr>
                <w:sz w:val="20"/>
                <w:szCs w:val="20"/>
              </w:rPr>
              <w:t>статьями</w:t>
            </w:r>
            <w:r w:rsidRPr="003C2FFE">
              <w:rPr>
                <w:b/>
                <w:sz w:val="20"/>
                <w:szCs w:val="20"/>
              </w:rPr>
              <w:t xml:space="preserve"> </w:t>
            </w:r>
            <w:r w:rsidRPr="003C2FFE">
              <w:rPr>
                <w:sz w:val="20"/>
                <w:szCs w:val="20"/>
              </w:rPr>
              <w:t>227,</w:t>
            </w:r>
            <w:r w:rsidRPr="003C2FFE">
              <w:rPr>
                <w:b/>
                <w:sz w:val="20"/>
                <w:szCs w:val="20"/>
              </w:rPr>
              <w:t xml:space="preserve"> </w:t>
            </w:r>
            <w:r w:rsidRPr="003C2FFE">
              <w:rPr>
                <w:sz w:val="20"/>
                <w:szCs w:val="20"/>
              </w:rPr>
              <w:t>227.1</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228</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60668,00</w:t>
            </w:r>
          </w:p>
        </w:tc>
      </w:tr>
      <w:tr w:rsidR="002104CC" w:rsidRPr="003C2FFE" w:rsidTr="003C2FFE">
        <w:trPr>
          <w:trHeight w:val="57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02020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r w:rsidR="003C2FFE">
              <w:rPr>
                <w:sz w:val="20"/>
                <w:szCs w:val="20"/>
              </w:rPr>
              <w:t xml:space="preserve"> </w:t>
            </w:r>
            <w:r w:rsidRPr="003C2FFE">
              <w:rPr>
                <w:sz w:val="20"/>
                <w:szCs w:val="20"/>
              </w:rPr>
              <w:t>учредивших адвокатские кабинеты, и других лиц, занимающихся частной практикой в соответствии со статьей  227</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10,00</w:t>
            </w:r>
          </w:p>
        </w:tc>
      </w:tr>
      <w:tr w:rsidR="002104CC" w:rsidRPr="003C2FFE" w:rsidTr="003C2FFE">
        <w:trPr>
          <w:trHeight w:val="68"/>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02030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 xml:space="preserve">полученных  физическими лицами, в </w:t>
            </w:r>
            <w:r w:rsidR="003C2FFE" w:rsidRPr="003C2FFE">
              <w:rPr>
                <w:sz w:val="20"/>
                <w:szCs w:val="20"/>
              </w:rPr>
              <w:t>соответствии</w:t>
            </w:r>
            <w:r w:rsidRPr="003C2FFE">
              <w:rPr>
                <w:sz w:val="20"/>
                <w:szCs w:val="20"/>
              </w:rPr>
              <w:t xml:space="preserve"> со статьей  228</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52,00</w:t>
            </w:r>
          </w:p>
        </w:tc>
      </w:tr>
      <w:tr w:rsidR="002104CC" w:rsidRPr="003C2FFE" w:rsidTr="002104CC">
        <w:trPr>
          <w:trHeight w:val="26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957 608,00</w:t>
            </w:r>
          </w:p>
        </w:tc>
      </w:tr>
      <w:tr w:rsidR="002104CC" w:rsidRPr="003C2FFE" w:rsidTr="002104CC">
        <w:trPr>
          <w:trHeight w:val="289"/>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01000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80 978,00</w:t>
            </w:r>
          </w:p>
        </w:tc>
      </w:tr>
      <w:tr w:rsidR="002104CC" w:rsidRPr="003C2FFE" w:rsidTr="002104CC">
        <w:trPr>
          <w:trHeight w:val="593"/>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01030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взимаемый</w:t>
            </w:r>
            <w:r w:rsidRPr="003C2FFE">
              <w:rPr>
                <w:b/>
                <w:sz w:val="20"/>
                <w:szCs w:val="20"/>
              </w:rPr>
              <w:t xml:space="preserve"> </w:t>
            </w:r>
            <w:r w:rsidRPr="003C2FFE">
              <w:rPr>
                <w:sz w:val="20"/>
                <w:szCs w:val="20"/>
              </w:rPr>
              <w:t>по</w:t>
            </w:r>
            <w:r w:rsidRPr="003C2FFE">
              <w:rPr>
                <w:b/>
                <w:sz w:val="20"/>
                <w:szCs w:val="20"/>
              </w:rPr>
              <w:t xml:space="preserve"> </w:t>
            </w:r>
            <w:r w:rsidRPr="003C2FFE">
              <w:rPr>
                <w:sz w:val="20"/>
                <w:szCs w:val="20"/>
              </w:rPr>
              <w:t>ставкам,</w:t>
            </w:r>
            <w:r w:rsidRPr="003C2FFE">
              <w:rPr>
                <w:b/>
                <w:sz w:val="20"/>
                <w:szCs w:val="20"/>
              </w:rPr>
              <w:t xml:space="preserve"> </w:t>
            </w:r>
            <w:r w:rsidRPr="003C2FFE">
              <w:rPr>
                <w:sz w:val="20"/>
                <w:szCs w:val="20"/>
              </w:rPr>
              <w:t>применяемым</w:t>
            </w:r>
            <w:r w:rsidRPr="003C2FFE">
              <w:rPr>
                <w:b/>
                <w:sz w:val="20"/>
                <w:szCs w:val="20"/>
              </w:rPr>
              <w:t xml:space="preserve"> </w:t>
            </w:r>
            <w:r w:rsidRPr="003C2FFE">
              <w:rPr>
                <w:sz w:val="20"/>
                <w:szCs w:val="20"/>
              </w:rPr>
              <w:t>к</w:t>
            </w:r>
            <w:r w:rsidRPr="003C2FFE">
              <w:rPr>
                <w:b/>
                <w:sz w:val="20"/>
                <w:szCs w:val="20"/>
              </w:rPr>
              <w:t xml:space="preserve"> </w:t>
            </w:r>
            <w:r w:rsidRPr="003C2FFE">
              <w:rPr>
                <w:sz w:val="20"/>
                <w:szCs w:val="20"/>
              </w:rPr>
              <w:t>объектам</w:t>
            </w:r>
            <w:r w:rsidRPr="003C2FFE">
              <w:rPr>
                <w:b/>
                <w:sz w:val="20"/>
                <w:szCs w:val="20"/>
              </w:rPr>
              <w:t xml:space="preserve"> </w:t>
            </w:r>
            <w:r w:rsidRPr="003C2FFE">
              <w:rPr>
                <w:sz w:val="20"/>
                <w:szCs w:val="20"/>
              </w:rPr>
              <w:t>налогообложения,</w:t>
            </w:r>
            <w:r w:rsidRPr="003C2FFE">
              <w:rPr>
                <w:b/>
                <w:sz w:val="20"/>
                <w:szCs w:val="20"/>
              </w:rPr>
              <w:t xml:space="preserve"> </w:t>
            </w:r>
            <w:r w:rsidRPr="003C2FFE">
              <w:rPr>
                <w:sz w:val="20"/>
                <w:szCs w:val="20"/>
              </w:rPr>
              <w:t>расположенным</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границах</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80 978,00</w:t>
            </w:r>
          </w:p>
        </w:tc>
      </w:tr>
      <w:tr w:rsidR="002104CC" w:rsidRPr="003C2FFE" w:rsidTr="002104CC">
        <w:trPr>
          <w:trHeight w:val="1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876 630,00</w:t>
            </w:r>
          </w:p>
        </w:tc>
      </w:tr>
      <w:tr w:rsidR="002104CC" w:rsidRPr="003C2FFE" w:rsidTr="002104CC">
        <w:trPr>
          <w:trHeight w:val="126"/>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06030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организаций</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256 814,00</w:t>
            </w:r>
          </w:p>
        </w:tc>
      </w:tr>
      <w:tr w:rsidR="002104CC" w:rsidRPr="003C2FFE" w:rsidTr="002104CC">
        <w:trPr>
          <w:trHeight w:val="8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06033</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организаций,</w:t>
            </w:r>
            <w:r w:rsidRPr="003C2FFE">
              <w:rPr>
                <w:b/>
                <w:sz w:val="20"/>
                <w:szCs w:val="20"/>
              </w:rPr>
              <w:t xml:space="preserve"> </w:t>
            </w:r>
            <w:r w:rsidRPr="003C2FFE">
              <w:rPr>
                <w:sz w:val="20"/>
                <w:szCs w:val="20"/>
              </w:rPr>
              <w:t>обладающих</w:t>
            </w:r>
            <w:r w:rsidRPr="003C2FFE">
              <w:rPr>
                <w:b/>
                <w:sz w:val="20"/>
                <w:szCs w:val="20"/>
              </w:rPr>
              <w:t xml:space="preserve"> </w:t>
            </w:r>
            <w:r w:rsidRPr="003C2FFE">
              <w:rPr>
                <w:sz w:val="20"/>
                <w:szCs w:val="20"/>
              </w:rPr>
              <w:t>земельным</w:t>
            </w:r>
            <w:r w:rsidRPr="003C2FFE">
              <w:rPr>
                <w:b/>
                <w:sz w:val="20"/>
                <w:szCs w:val="20"/>
              </w:rPr>
              <w:t xml:space="preserve"> </w:t>
            </w:r>
            <w:r w:rsidRPr="003C2FFE">
              <w:rPr>
                <w:sz w:val="20"/>
                <w:szCs w:val="20"/>
              </w:rPr>
              <w:t>участком,</w:t>
            </w:r>
            <w:r w:rsidRPr="003C2FFE">
              <w:rPr>
                <w:b/>
                <w:sz w:val="20"/>
                <w:szCs w:val="20"/>
              </w:rPr>
              <w:t xml:space="preserve"> </w:t>
            </w:r>
            <w:r w:rsidRPr="003C2FFE">
              <w:rPr>
                <w:sz w:val="20"/>
                <w:szCs w:val="20"/>
              </w:rPr>
              <w:t>расположенным</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границах</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256 814,00</w:t>
            </w:r>
          </w:p>
        </w:tc>
      </w:tr>
      <w:tr w:rsidR="002104CC" w:rsidRPr="003C2FFE" w:rsidTr="002104CC">
        <w:trPr>
          <w:trHeight w:val="209"/>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06040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619 816,00</w:t>
            </w:r>
          </w:p>
        </w:tc>
      </w:tr>
      <w:tr w:rsidR="002104CC" w:rsidRPr="003C2FFE" w:rsidTr="002104CC">
        <w:trPr>
          <w:trHeight w:val="80"/>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06043</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обладающих</w:t>
            </w:r>
            <w:r w:rsidRPr="003C2FFE">
              <w:rPr>
                <w:b/>
                <w:sz w:val="20"/>
                <w:szCs w:val="20"/>
              </w:rPr>
              <w:t xml:space="preserve"> </w:t>
            </w:r>
            <w:r w:rsidRPr="003C2FFE">
              <w:rPr>
                <w:sz w:val="20"/>
                <w:szCs w:val="20"/>
              </w:rPr>
              <w:t>земельным</w:t>
            </w:r>
            <w:r w:rsidRPr="003C2FFE">
              <w:rPr>
                <w:b/>
                <w:sz w:val="20"/>
                <w:szCs w:val="20"/>
              </w:rPr>
              <w:t xml:space="preserve"> </w:t>
            </w:r>
            <w:r w:rsidRPr="003C2FFE">
              <w:rPr>
                <w:sz w:val="20"/>
                <w:szCs w:val="20"/>
              </w:rPr>
              <w:t>участком,</w:t>
            </w:r>
            <w:r w:rsidRPr="003C2FFE">
              <w:rPr>
                <w:b/>
                <w:sz w:val="20"/>
                <w:szCs w:val="20"/>
              </w:rPr>
              <w:t xml:space="preserve"> </w:t>
            </w:r>
            <w:r w:rsidRPr="003C2FFE">
              <w:rPr>
                <w:sz w:val="20"/>
                <w:szCs w:val="20"/>
              </w:rPr>
              <w:t>расположенным</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границах</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619 816,00</w:t>
            </w:r>
          </w:p>
        </w:tc>
      </w:tr>
      <w:tr w:rsidR="002104CC" w:rsidRPr="003C2FFE" w:rsidTr="002104CC">
        <w:trPr>
          <w:trHeight w:val="119"/>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Безвозмездные</w:t>
            </w:r>
            <w:r w:rsidRPr="003C2FFE">
              <w:rPr>
                <w:b/>
                <w:bCs/>
                <w:sz w:val="20"/>
                <w:szCs w:val="20"/>
              </w:rPr>
              <w:t xml:space="preserve"> </w:t>
            </w:r>
            <w:r w:rsidRPr="003C2FFE">
              <w:rPr>
                <w:bCs/>
                <w:sz w:val="20"/>
                <w:szCs w:val="20"/>
              </w:rPr>
              <w:t>поступления</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856 298,00</w:t>
            </w:r>
          </w:p>
        </w:tc>
      </w:tr>
      <w:tr w:rsidR="002104CC" w:rsidRPr="003C2FFE" w:rsidTr="002104CC">
        <w:trPr>
          <w:trHeight w:val="34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Безвозмездные</w:t>
            </w:r>
            <w:r w:rsidRPr="003C2FFE">
              <w:rPr>
                <w:b/>
                <w:sz w:val="20"/>
                <w:szCs w:val="20"/>
              </w:rPr>
              <w:t xml:space="preserve"> </w:t>
            </w:r>
            <w:r w:rsidRPr="003C2FFE">
              <w:rPr>
                <w:sz w:val="20"/>
                <w:szCs w:val="20"/>
              </w:rPr>
              <w:t>поступления</w:t>
            </w:r>
            <w:r w:rsidRPr="003C2FFE">
              <w:rPr>
                <w:b/>
                <w:sz w:val="20"/>
                <w:szCs w:val="20"/>
              </w:rPr>
              <w:t xml:space="preserve"> </w:t>
            </w:r>
            <w:r w:rsidRPr="003C2FFE">
              <w:rPr>
                <w:sz w:val="20"/>
                <w:szCs w:val="20"/>
              </w:rPr>
              <w:t>от</w:t>
            </w:r>
            <w:r w:rsidRPr="003C2FFE">
              <w:rPr>
                <w:b/>
                <w:sz w:val="20"/>
                <w:szCs w:val="20"/>
              </w:rPr>
              <w:t xml:space="preserve"> </w:t>
            </w:r>
            <w:r w:rsidRPr="003C2FFE">
              <w:rPr>
                <w:sz w:val="20"/>
                <w:szCs w:val="20"/>
              </w:rPr>
              <w:t>других</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856 298,00</w:t>
            </w:r>
          </w:p>
        </w:tc>
      </w:tr>
      <w:tr w:rsidR="002104CC" w:rsidRPr="003C2FFE" w:rsidTr="002104CC">
        <w:trPr>
          <w:trHeight w:val="381"/>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lastRenderedPageBreak/>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r w:rsidRPr="003C2FFE">
              <w:rPr>
                <w:b/>
                <w:sz w:val="20"/>
                <w:szCs w:val="20"/>
              </w:rPr>
              <w:t xml:space="preserve"> </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474 294,00</w:t>
            </w:r>
          </w:p>
        </w:tc>
      </w:tr>
      <w:tr w:rsidR="002104CC" w:rsidRPr="003C2FFE" w:rsidTr="002104CC">
        <w:trPr>
          <w:trHeight w:val="291"/>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выравнивание</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обеспеченности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312 193,00</w:t>
            </w:r>
          </w:p>
        </w:tc>
      </w:tr>
      <w:tr w:rsidR="002104CC" w:rsidRPr="003C2FFE" w:rsidTr="002104CC">
        <w:trPr>
          <w:trHeight w:val="299"/>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15001</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выравнивание</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обеспеченности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312 193,00</w:t>
            </w:r>
          </w:p>
        </w:tc>
      </w:tr>
      <w:tr w:rsidR="002104CC" w:rsidRPr="003C2FFE" w:rsidTr="002104CC">
        <w:trPr>
          <w:trHeight w:val="63"/>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15002</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поддержку</w:t>
            </w:r>
            <w:r w:rsidRPr="003C2FFE">
              <w:rPr>
                <w:b/>
                <w:sz w:val="20"/>
                <w:szCs w:val="20"/>
              </w:rPr>
              <w:t xml:space="preserve"> </w:t>
            </w:r>
            <w:r w:rsidRPr="003C2FFE">
              <w:rPr>
                <w:sz w:val="20"/>
                <w:szCs w:val="20"/>
              </w:rPr>
              <w:t>мер</w:t>
            </w:r>
            <w:r w:rsidRPr="003C2FFE">
              <w:rPr>
                <w:b/>
                <w:sz w:val="20"/>
                <w:szCs w:val="20"/>
              </w:rPr>
              <w:t xml:space="preserve"> </w:t>
            </w:r>
            <w:r w:rsidRPr="003C2FFE">
              <w:rPr>
                <w:sz w:val="20"/>
                <w:szCs w:val="20"/>
              </w:rPr>
              <w:t>по</w:t>
            </w:r>
            <w:r w:rsidRPr="003C2FFE">
              <w:rPr>
                <w:b/>
                <w:sz w:val="20"/>
                <w:szCs w:val="20"/>
              </w:rPr>
              <w:t xml:space="preserve"> </w:t>
            </w:r>
            <w:r w:rsidRPr="003C2FFE">
              <w:rPr>
                <w:sz w:val="20"/>
                <w:szCs w:val="20"/>
              </w:rPr>
              <w:t>обеспечению</w:t>
            </w:r>
            <w:r w:rsidRPr="003C2FFE">
              <w:rPr>
                <w:b/>
                <w:sz w:val="20"/>
                <w:szCs w:val="20"/>
              </w:rPr>
              <w:t xml:space="preserve"> </w:t>
            </w:r>
            <w:r w:rsidRPr="003C2FFE">
              <w:rPr>
                <w:sz w:val="20"/>
                <w:szCs w:val="20"/>
              </w:rPr>
              <w:t>сбалансированности</w:t>
            </w:r>
            <w:r w:rsidRPr="003C2FFE">
              <w:rPr>
                <w:b/>
                <w:sz w:val="20"/>
                <w:szCs w:val="20"/>
              </w:rPr>
              <w:t xml:space="preserve"> </w:t>
            </w:r>
            <w:r w:rsidRPr="003C2FFE">
              <w:rPr>
                <w:sz w:val="20"/>
                <w:szCs w:val="20"/>
              </w:rPr>
              <w:t>бюджетов</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162 101,00</w:t>
            </w:r>
          </w:p>
        </w:tc>
      </w:tr>
      <w:tr w:rsidR="002104CC" w:rsidRPr="003C2FFE" w:rsidTr="002104CC">
        <w:trPr>
          <w:trHeight w:val="130"/>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15002</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поддержку</w:t>
            </w:r>
            <w:r w:rsidRPr="003C2FFE">
              <w:rPr>
                <w:b/>
                <w:sz w:val="20"/>
                <w:szCs w:val="20"/>
              </w:rPr>
              <w:t xml:space="preserve"> </w:t>
            </w:r>
            <w:r w:rsidRPr="003C2FFE">
              <w:rPr>
                <w:sz w:val="20"/>
                <w:szCs w:val="20"/>
              </w:rPr>
              <w:t>мер</w:t>
            </w:r>
            <w:r w:rsidRPr="003C2FFE">
              <w:rPr>
                <w:b/>
                <w:sz w:val="20"/>
                <w:szCs w:val="20"/>
              </w:rPr>
              <w:t xml:space="preserve"> </w:t>
            </w:r>
            <w:r w:rsidRPr="003C2FFE">
              <w:rPr>
                <w:sz w:val="20"/>
                <w:szCs w:val="20"/>
              </w:rPr>
              <w:t>по</w:t>
            </w:r>
            <w:r w:rsidRPr="003C2FFE">
              <w:rPr>
                <w:b/>
                <w:sz w:val="20"/>
                <w:szCs w:val="20"/>
              </w:rPr>
              <w:t xml:space="preserve"> </w:t>
            </w:r>
            <w:r w:rsidRPr="003C2FFE">
              <w:rPr>
                <w:sz w:val="20"/>
                <w:szCs w:val="20"/>
              </w:rPr>
              <w:t>обеспечению</w:t>
            </w:r>
            <w:r w:rsidRPr="003C2FFE">
              <w:rPr>
                <w:b/>
                <w:sz w:val="20"/>
                <w:szCs w:val="20"/>
              </w:rPr>
              <w:t xml:space="preserve"> </w:t>
            </w:r>
            <w:r w:rsidRPr="003C2FFE">
              <w:rPr>
                <w:sz w:val="20"/>
                <w:szCs w:val="20"/>
              </w:rPr>
              <w:t>сбалансированности</w:t>
            </w:r>
            <w:r w:rsidRPr="003C2FFE">
              <w:rPr>
                <w:b/>
                <w:sz w:val="20"/>
                <w:szCs w:val="20"/>
              </w:rPr>
              <w:t xml:space="preserve"> </w:t>
            </w:r>
            <w:r w:rsidRPr="003C2FFE">
              <w:rPr>
                <w:sz w:val="20"/>
                <w:szCs w:val="20"/>
              </w:rPr>
              <w:t>бюджетов</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162 101,00</w:t>
            </w:r>
          </w:p>
        </w:tc>
      </w:tr>
      <w:tr w:rsidR="002104CC" w:rsidRPr="003C2FFE" w:rsidTr="002104CC">
        <w:trPr>
          <w:trHeight w:val="505"/>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2 02 20000 00 0000 151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Субсидии бюджетам бюджетной системы Российской Федерации (межбюджетные субсидии)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309 393,00</w:t>
            </w:r>
          </w:p>
        </w:tc>
      </w:tr>
      <w:tr w:rsidR="002104CC" w:rsidRPr="003C2FFE" w:rsidTr="002104CC">
        <w:trPr>
          <w:trHeight w:val="1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2 02 29999 00 0000 151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Прочие субсидии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309 393,00</w:t>
            </w:r>
          </w:p>
        </w:tc>
      </w:tr>
      <w:tr w:rsidR="002104CC" w:rsidRPr="003C2FFE" w:rsidTr="002104CC">
        <w:trPr>
          <w:trHeight w:val="1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2 02 29999 10 0000 151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Прочие субсидии бюджетам сельского поселения</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309 393,00</w:t>
            </w:r>
          </w:p>
        </w:tc>
      </w:tr>
      <w:tr w:rsidR="002104CC" w:rsidRPr="003C2FFE" w:rsidTr="002104CC">
        <w:trPr>
          <w:trHeight w:val="115"/>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Субсидии бюджетам сельских поселений на реализацию проекта «Народный бюджет» в Курской области</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309 393,00</w:t>
            </w:r>
          </w:p>
        </w:tc>
      </w:tr>
      <w:tr w:rsidR="002104CC" w:rsidRPr="003C2FFE" w:rsidTr="002104CC">
        <w:trPr>
          <w:trHeight w:val="1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r w:rsidRPr="003C2FFE">
              <w:rPr>
                <w:b/>
                <w:sz w:val="20"/>
                <w:szCs w:val="20"/>
              </w:rPr>
              <w:t xml:space="preserve"> </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72 611,00</w:t>
            </w:r>
          </w:p>
        </w:tc>
      </w:tr>
      <w:tr w:rsidR="002104CC" w:rsidRPr="003C2FFE" w:rsidTr="002104CC">
        <w:trPr>
          <w:trHeight w:val="27"/>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35118</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осуществление</w:t>
            </w:r>
            <w:r w:rsidRPr="003C2FFE">
              <w:rPr>
                <w:b/>
                <w:sz w:val="20"/>
                <w:szCs w:val="20"/>
              </w:rPr>
              <w:t xml:space="preserve"> </w:t>
            </w:r>
            <w:r w:rsidRPr="003C2FFE">
              <w:rPr>
                <w:sz w:val="20"/>
                <w:szCs w:val="20"/>
              </w:rPr>
              <w:t>первичного</w:t>
            </w:r>
            <w:r w:rsidRPr="003C2FFE">
              <w:rPr>
                <w:b/>
                <w:sz w:val="20"/>
                <w:szCs w:val="20"/>
              </w:rPr>
              <w:t xml:space="preserve"> </w:t>
            </w:r>
            <w:r w:rsidRPr="003C2FFE">
              <w:rPr>
                <w:sz w:val="20"/>
                <w:szCs w:val="20"/>
              </w:rPr>
              <w:t>воинского</w:t>
            </w:r>
            <w:r w:rsidRPr="003C2FFE">
              <w:rPr>
                <w:b/>
                <w:sz w:val="20"/>
                <w:szCs w:val="20"/>
              </w:rPr>
              <w:t xml:space="preserve"> </w:t>
            </w:r>
            <w:r w:rsidRPr="003C2FFE">
              <w:rPr>
                <w:sz w:val="20"/>
                <w:szCs w:val="20"/>
              </w:rPr>
              <w:t>учета</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территориях,</w:t>
            </w:r>
            <w:r w:rsidRPr="003C2FFE">
              <w:rPr>
                <w:b/>
                <w:sz w:val="20"/>
                <w:szCs w:val="20"/>
              </w:rPr>
              <w:t xml:space="preserve"> </w:t>
            </w:r>
            <w:r w:rsidRPr="003C2FFE">
              <w:rPr>
                <w:sz w:val="20"/>
                <w:szCs w:val="20"/>
              </w:rPr>
              <w:t>где</w:t>
            </w:r>
            <w:r w:rsidRPr="003C2FFE">
              <w:rPr>
                <w:b/>
                <w:sz w:val="20"/>
                <w:szCs w:val="20"/>
              </w:rPr>
              <w:t xml:space="preserve"> </w:t>
            </w:r>
            <w:r w:rsidRPr="003C2FFE">
              <w:rPr>
                <w:sz w:val="20"/>
                <w:szCs w:val="20"/>
              </w:rPr>
              <w:t>отсутствуют</w:t>
            </w:r>
            <w:r w:rsidRPr="003C2FFE">
              <w:rPr>
                <w:b/>
                <w:sz w:val="20"/>
                <w:szCs w:val="20"/>
              </w:rPr>
              <w:t xml:space="preserve"> </w:t>
            </w:r>
            <w:r w:rsidRPr="003C2FFE">
              <w:rPr>
                <w:sz w:val="20"/>
                <w:szCs w:val="20"/>
              </w:rPr>
              <w:t>военные</w:t>
            </w:r>
            <w:r w:rsidRPr="003C2FFE">
              <w:rPr>
                <w:b/>
                <w:sz w:val="20"/>
                <w:szCs w:val="20"/>
              </w:rPr>
              <w:t xml:space="preserve"> </w:t>
            </w:r>
            <w:r w:rsidRPr="003C2FFE">
              <w:rPr>
                <w:sz w:val="20"/>
                <w:szCs w:val="20"/>
              </w:rPr>
              <w:t>комиссариаты</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72 611,00</w:t>
            </w:r>
          </w:p>
        </w:tc>
      </w:tr>
      <w:tr w:rsidR="002104CC" w:rsidRPr="003C2FFE" w:rsidTr="002104CC">
        <w:trPr>
          <w:trHeight w:val="664"/>
          <w:tblCellSpacing w:w="0" w:type="dxa"/>
        </w:trPr>
        <w:tc>
          <w:tcPr>
            <w:tcW w:w="2814"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35118</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5523"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осуществление</w:t>
            </w:r>
            <w:r w:rsidRPr="003C2FFE">
              <w:rPr>
                <w:b/>
                <w:sz w:val="20"/>
                <w:szCs w:val="20"/>
              </w:rPr>
              <w:t xml:space="preserve"> </w:t>
            </w:r>
            <w:r w:rsidRPr="003C2FFE">
              <w:rPr>
                <w:sz w:val="20"/>
                <w:szCs w:val="20"/>
              </w:rPr>
              <w:t>первичного</w:t>
            </w:r>
            <w:r w:rsidRPr="003C2FFE">
              <w:rPr>
                <w:b/>
                <w:sz w:val="20"/>
                <w:szCs w:val="20"/>
              </w:rPr>
              <w:t xml:space="preserve"> </w:t>
            </w:r>
            <w:r w:rsidRPr="003C2FFE">
              <w:rPr>
                <w:sz w:val="20"/>
                <w:szCs w:val="20"/>
              </w:rPr>
              <w:t>воинского</w:t>
            </w:r>
            <w:r w:rsidRPr="003C2FFE">
              <w:rPr>
                <w:b/>
                <w:sz w:val="20"/>
                <w:szCs w:val="20"/>
              </w:rPr>
              <w:t xml:space="preserve"> </w:t>
            </w:r>
            <w:r w:rsidRPr="003C2FFE">
              <w:rPr>
                <w:sz w:val="20"/>
                <w:szCs w:val="20"/>
              </w:rPr>
              <w:t>учета</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территориях,</w:t>
            </w:r>
            <w:r w:rsidRPr="003C2FFE">
              <w:rPr>
                <w:b/>
                <w:sz w:val="20"/>
                <w:szCs w:val="20"/>
              </w:rPr>
              <w:t xml:space="preserve"> </w:t>
            </w:r>
            <w:r w:rsidRPr="003C2FFE">
              <w:rPr>
                <w:sz w:val="20"/>
                <w:szCs w:val="20"/>
              </w:rPr>
              <w:t>где</w:t>
            </w:r>
            <w:r w:rsidRPr="003C2FFE">
              <w:rPr>
                <w:b/>
                <w:sz w:val="20"/>
                <w:szCs w:val="20"/>
              </w:rPr>
              <w:t xml:space="preserve"> </w:t>
            </w:r>
            <w:r w:rsidRPr="003C2FFE">
              <w:rPr>
                <w:sz w:val="20"/>
                <w:szCs w:val="20"/>
              </w:rPr>
              <w:t>отсутствуют</w:t>
            </w:r>
            <w:r w:rsidRPr="003C2FFE">
              <w:rPr>
                <w:b/>
                <w:sz w:val="20"/>
                <w:szCs w:val="20"/>
              </w:rPr>
              <w:t xml:space="preserve"> </w:t>
            </w:r>
            <w:r w:rsidRPr="003C2FFE">
              <w:rPr>
                <w:sz w:val="20"/>
                <w:szCs w:val="20"/>
              </w:rPr>
              <w:t>военные</w:t>
            </w:r>
            <w:r w:rsidRPr="003C2FFE">
              <w:rPr>
                <w:b/>
                <w:sz w:val="20"/>
                <w:szCs w:val="20"/>
              </w:rPr>
              <w:t xml:space="preserve"> </w:t>
            </w:r>
            <w:r w:rsidRPr="003C2FFE">
              <w:rPr>
                <w:sz w:val="20"/>
                <w:szCs w:val="20"/>
              </w:rPr>
              <w:t>комиссариаты</w:t>
            </w:r>
          </w:p>
        </w:tc>
        <w:tc>
          <w:tcPr>
            <w:tcW w:w="1559" w:type="dxa"/>
            <w:vAlign w:val="center"/>
          </w:tcPr>
          <w:p w:rsidR="002104CC" w:rsidRPr="003C2FFE" w:rsidRDefault="002104CC" w:rsidP="003C2FFE">
            <w:pPr>
              <w:pStyle w:val="a6"/>
              <w:spacing w:before="0" w:beforeAutospacing="0" w:after="0" w:afterAutospacing="0"/>
              <w:ind w:left="-115"/>
              <w:jc w:val="center"/>
              <w:rPr>
                <w:sz w:val="20"/>
                <w:szCs w:val="20"/>
              </w:rPr>
            </w:pPr>
            <w:r w:rsidRPr="003C2FFE">
              <w:rPr>
                <w:sz w:val="20"/>
                <w:szCs w:val="20"/>
              </w:rPr>
              <w:t>72 611,00</w:t>
            </w:r>
          </w:p>
        </w:tc>
      </w:tr>
    </w:tbl>
    <w:p w:rsidR="002104CC" w:rsidRPr="003C2FFE" w:rsidRDefault="002104CC" w:rsidP="002104CC">
      <w:pPr>
        <w:pStyle w:val="a6"/>
        <w:spacing w:before="0" w:beforeAutospacing="0" w:after="0"/>
        <w:jc w:val="center"/>
        <w:rPr>
          <w:sz w:val="20"/>
          <w:szCs w:val="20"/>
        </w:rPr>
      </w:pPr>
    </w:p>
    <w:p w:rsidR="002104CC" w:rsidRPr="003C2FFE" w:rsidRDefault="002104CC" w:rsidP="002104CC">
      <w:pPr>
        <w:pStyle w:val="a6"/>
        <w:spacing w:before="0" w:beforeAutospacing="0" w:after="0"/>
        <w:jc w:val="center"/>
        <w:rPr>
          <w:sz w:val="20"/>
          <w:szCs w:val="20"/>
        </w:rPr>
      </w:pPr>
    </w:p>
    <w:p w:rsidR="002104CC" w:rsidRPr="003C2FFE" w:rsidRDefault="002104CC" w:rsidP="002104CC">
      <w:pPr>
        <w:pStyle w:val="a6"/>
        <w:spacing w:before="0" w:beforeAutospacing="0" w:after="0"/>
        <w:jc w:val="center"/>
        <w:rPr>
          <w:sz w:val="20"/>
          <w:szCs w:val="20"/>
        </w:rPr>
      </w:pPr>
    </w:p>
    <w:p w:rsidR="002104CC" w:rsidRPr="003C2FFE" w:rsidRDefault="002104CC" w:rsidP="002104CC">
      <w:pPr>
        <w:pStyle w:val="a6"/>
        <w:spacing w:before="0" w:beforeAutospacing="0" w:after="0"/>
        <w:jc w:val="center"/>
        <w:rPr>
          <w:sz w:val="20"/>
          <w:szCs w:val="20"/>
        </w:rPr>
      </w:pPr>
    </w:p>
    <w:p w:rsidR="002104CC" w:rsidRPr="003C2FFE" w:rsidRDefault="002104CC" w:rsidP="002104CC">
      <w:pPr>
        <w:pStyle w:val="a6"/>
        <w:spacing w:before="0" w:beforeAutospacing="0" w:after="0"/>
        <w:jc w:val="center"/>
        <w:rPr>
          <w:sz w:val="20"/>
          <w:szCs w:val="20"/>
        </w:rPr>
      </w:pPr>
    </w:p>
    <w:p w:rsidR="002104CC" w:rsidRPr="003C2FFE" w:rsidRDefault="002104CC" w:rsidP="002104CC">
      <w:pPr>
        <w:pStyle w:val="a6"/>
        <w:spacing w:before="0" w:beforeAutospacing="0" w:after="0"/>
        <w:jc w:val="center"/>
        <w:rPr>
          <w:sz w:val="20"/>
          <w:szCs w:val="20"/>
        </w:rPr>
      </w:pPr>
    </w:p>
    <w:p w:rsidR="002104CC" w:rsidRDefault="002104CC" w:rsidP="002104CC">
      <w:pPr>
        <w:pStyle w:val="a6"/>
        <w:spacing w:before="0" w:beforeAutospacing="0" w:after="0"/>
        <w:jc w:val="center"/>
        <w:rPr>
          <w:sz w:val="20"/>
          <w:szCs w:val="20"/>
        </w:rPr>
      </w:pPr>
    </w:p>
    <w:p w:rsidR="003C2FFE" w:rsidRDefault="003C2FFE" w:rsidP="002104CC">
      <w:pPr>
        <w:pStyle w:val="a6"/>
        <w:spacing w:before="0" w:beforeAutospacing="0" w:after="0"/>
        <w:jc w:val="center"/>
        <w:rPr>
          <w:sz w:val="20"/>
          <w:szCs w:val="20"/>
        </w:rPr>
      </w:pPr>
    </w:p>
    <w:p w:rsidR="003C2FFE" w:rsidRDefault="003C2FFE" w:rsidP="002104CC">
      <w:pPr>
        <w:pStyle w:val="a6"/>
        <w:spacing w:before="0" w:beforeAutospacing="0" w:after="0"/>
        <w:jc w:val="center"/>
        <w:rPr>
          <w:sz w:val="20"/>
          <w:szCs w:val="20"/>
        </w:rPr>
      </w:pPr>
    </w:p>
    <w:p w:rsidR="003C2FFE" w:rsidRDefault="003C2FFE" w:rsidP="002104CC">
      <w:pPr>
        <w:pStyle w:val="a6"/>
        <w:spacing w:before="0" w:beforeAutospacing="0" w:after="0"/>
        <w:jc w:val="center"/>
        <w:rPr>
          <w:sz w:val="20"/>
          <w:szCs w:val="20"/>
        </w:rPr>
      </w:pPr>
    </w:p>
    <w:p w:rsidR="003C2FFE" w:rsidRDefault="003C2FFE" w:rsidP="002104CC">
      <w:pPr>
        <w:pStyle w:val="a6"/>
        <w:spacing w:before="0" w:beforeAutospacing="0" w:after="0"/>
        <w:jc w:val="center"/>
        <w:rPr>
          <w:sz w:val="20"/>
          <w:szCs w:val="20"/>
        </w:rPr>
      </w:pPr>
    </w:p>
    <w:p w:rsidR="003C2FFE" w:rsidRPr="003C2FFE" w:rsidRDefault="003C2FFE" w:rsidP="002104CC">
      <w:pPr>
        <w:pStyle w:val="a6"/>
        <w:spacing w:before="0" w:beforeAutospacing="0" w:after="0"/>
        <w:jc w:val="center"/>
        <w:rPr>
          <w:sz w:val="20"/>
          <w:szCs w:val="20"/>
        </w:rPr>
      </w:pPr>
    </w:p>
    <w:p w:rsidR="002104CC" w:rsidRPr="003C2FFE" w:rsidRDefault="002104CC" w:rsidP="00491E20">
      <w:pPr>
        <w:shd w:val="clear" w:color="auto" w:fill="FFFFFF"/>
        <w:spacing w:after="0" w:line="240" w:lineRule="auto"/>
        <w:ind w:firstLine="851"/>
        <w:jc w:val="center"/>
        <w:rPr>
          <w:rFonts w:ascii="Times New Roman" w:hAnsi="Times New Roman" w:cs="Times New Roman"/>
          <w:sz w:val="20"/>
          <w:szCs w:val="20"/>
        </w:rPr>
      </w:pPr>
    </w:p>
    <w:p w:rsidR="002104CC" w:rsidRPr="003C2FFE" w:rsidRDefault="002104CC" w:rsidP="00491E20">
      <w:pPr>
        <w:shd w:val="clear" w:color="auto" w:fill="FFFFFF"/>
        <w:spacing w:after="0" w:line="240" w:lineRule="auto"/>
        <w:ind w:firstLine="851"/>
        <w:jc w:val="center"/>
        <w:rPr>
          <w:rFonts w:ascii="Times New Roman" w:hAnsi="Times New Roman" w:cs="Times New Roman"/>
          <w:sz w:val="20"/>
          <w:szCs w:val="20"/>
        </w:rPr>
      </w:pPr>
    </w:p>
    <w:p w:rsidR="002104CC" w:rsidRPr="003C2FFE" w:rsidRDefault="002104CC" w:rsidP="00491E20">
      <w:pPr>
        <w:shd w:val="clear" w:color="auto" w:fill="FFFFFF"/>
        <w:spacing w:after="0" w:line="240" w:lineRule="auto"/>
        <w:ind w:firstLine="851"/>
        <w:jc w:val="center"/>
        <w:rPr>
          <w:rFonts w:ascii="Times New Roman" w:hAnsi="Times New Roman" w:cs="Times New Roman"/>
          <w:sz w:val="20"/>
          <w:szCs w:val="20"/>
        </w:rPr>
      </w:pPr>
    </w:p>
    <w:p w:rsidR="002104CC" w:rsidRPr="003C2FFE" w:rsidRDefault="002104CC" w:rsidP="002104CC">
      <w:pPr>
        <w:pStyle w:val="a6"/>
        <w:spacing w:before="0" w:beforeAutospacing="0" w:after="0"/>
        <w:jc w:val="center"/>
        <w:rPr>
          <w:b/>
          <w:sz w:val="20"/>
          <w:szCs w:val="20"/>
        </w:rPr>
      </w:pPr>
      <w:r w:rsidRPr="003C2FFE">
        <w:rPr>
          <w:b/>
          <w:bCs/>
          <w:sz w:val="20"/>
          <w:szCs w:val="20"/>
        </w:rPr>
        <w:lastRenderedPageBreak/>
        <w:t xml:space="preserve">Прогнозируемое поступление доходов в бюджет </w:t>
      </w:r>
    </w:p>
    <w:p w:rsidR="002104CC" w:rsidRPr="003C2FFE" w:rsidRDefault="002104CC" w:rsidP="002104CC">
      <w:pPr>
        <w:pStyle w:val="a6"/>
        <w:spacing w:before="0" w:beforeAutospacing="0" w:after="0"/>
        <w:jc w:val="center"/>
        <w:rPr>
          <w:b/>
          <w:sz w:val="20"/>
          <w:szCs w:val="20"/>
        </w:rPr>
      </w:pPr>
      <w:r w:rsidRPr="003C2FFE">
        <w:rPr>
          <w:b/>
          <w:bCs/>
          <w:sz w:val="20"/>
          <w:szCs w:val="20"/>
        </w:rPr>
        <w:t>муниципального образования «Воробжанский сельсовет» на плановый период 2019 - 2020 годов</w:t>
      </w:r>
    </w:p>
    <w:p w:rsidR="002104CC" w:rsidRPr="003C2FFE" w:rsidRDefault="002104CC" w:rsidP="002104CC">
      <w:pPr>
        <w:pStyle w:val="a6"/>
        <w:spacing w:before="0" w:beforeAutospacing="0" w:after="0"/>
        <w:jc w:val="right"/>
        <w:rPr>
          <w:sz w:val="20"/>
          <w:szCs w:val="20"/>
        </w:rPr>
      </w:pPr>
      <w:r w:rsidRPr="003C2FFE">
        <w:rPr>
          <w:sz w:val="20"/>
          <w:szCs w:val="20"/>
        </w:rPr>
        <w:t xml:space="preserve"> (рублей)</w:t>
      </w:r>
    </w:p>
    <w:tbl>
      <w:tblPr>
        <w:tblW w:w="95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809"/>
        <w:gridCol w:w="3969"/>
        <w:gridCol w:w="1370"/>
        <w:gridCol w:w="1370"/>
      </w:tblGrid>
      <w:tr w:rsidR="002104CC" w:rsidRPr="003C2FFE" w:rsidTr="002104CC">
        <w:trPr>
          <w:trHeight w:val="676"/>
          <w:tblCellSpacing w:w="0" w:type="dxa"/>
        </w:trPr>
        <w:tc>
          <w:tcPr>
            <w:tcW w:w="2809"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Код</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классификации</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3969"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Наименование</w:t>
            </w:r>
            <w:r w:rsidRPr="003C2FFE">
              <w:rPr>
                <w:b/>
                <w:sz w:val="20"/>
                <w:szCs w:val="20"/>
              </w:rPr>
              <w:t xml:space="preserve"> </w:t>
            </w:r>
            <w:r w:rsidRPr="003C2FFE">
              <w:rPr>
                <w:sz w:val="20"/>
                <w:szCs w:val="20"/>
              </w:rPr>
              <w:t>доходов</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Итого</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2019</w:t>
            </w:r>
            <w:r w:rsidRPr="003C2FFE">
              <w:rPr>
                <w:b/>
                <w:sz w:val="20"/>
                <w:szCs w:val="20"/>
              </w:rPr>
              <w:t xml:space="preserve"> </w:t>
            </w:r>
            <w:r w:rsidRPr="003C2FFE">
              <w:rPr>
                <w:sz w:val="20"/>
                <w:szCs w:val="20"/>
              </w:rPr>
              <w:t>год</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Итого</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2020</w:t>
            </w:r>
            <w:r w:rsidRPr="003C2FFE">
              <w:rPr>
                <w:b/>
                <w:sz w:val="20"/>
                <w:szCs w:val="20"/>
              </w:rPr>
              <w:t xml:space="preserve"> </w:t>
            </w:r>
            <w:r w:rsidRPr="003C2FFE">
              <w:rPr>
                <w:sz w:val="20"/>
                <w:szCs w:val="20"/>
              </w:rPr>
              <w:t>год</w:t>
            </w:r>
          </w:p>
        </w:tc>
      </w:tr>
      <w:tr w:rsidR="002104CC" w:rsidRPr="003C2FFE" w:rsidTr="002104CC">
        <w:trPr>
          <w:trHeight w:val="245"/>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8</w:t>
            </w:r>
            <w:r w:rsidRPr="003C2FFE">
              <w:rPr>
                <w:b/>
                <w:bCs/>
                <w:sz w:val="20"/>
                <w:szCs w:val="20"/>
              </w:rPr>
              <w:t xml:space="preserve"> </w:t>
            </w:r>
            <w:r w:rsidRPr="003C2FFE">
              <w:rPr>
                <w:bCs/>
                <w:sz w:val="20"/>
                <w:szCs w:val="20"/>
              </w:rPr>
              <w:t>50</w:t>
            </w:r>
            <w:r w:rsidRPr="003C2FFE">
              <w:rPr>
                <w:b/>
                <w:bCs/>
                <w:sz w:val="20"/>
                <w:szCs w:val="20"/>
              </w:rPr>
              <w:t xml:space="preserve"> </w:t>
            </w:r>
            <w:r w:rsidRPr="003C2FFE">
              <w:rPr>
                <w:bCs/>
                <w:sz w:val="20"/>
                <w:szCs w:val="20"/>
              </w:rPr>
              <w:t>00000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Доходы</w:t>
            </w:r>
            <w:r w:rsidRPr="003C2FFE">
              <w:rPr>
                <w:b/>
                <w:bCs/>
                <w:sz w:val="20"/>
                <w:szCs w:val="20"/>
              </w:rPr>
              <w:t xml:space="preserve"> </w:t>
            </w:r>
            <w:r w:rsidRPr="003C2FFE">
              <w:rPr>
                <w:bCs/>
                <w:sz w:val="20"/>
                <w:szCs w:val="20"/>
              </w:rPr>
              <w:t>бюджета</w:t>
            </w:r>
            <w:r w:rsidRPr="003C2FFE">
              <w:rPr>
                <w:b/>
                <w:bCs/>
                <w:sz w:val="20"/>
                <w:szCs w:val="20"/>
              </w:rPr>
              <w:t xml:space="preserve"> </w:t>
            </w:r>
            <w:r w:rsidRPr="003C2FFE">
              <w:rPr>
                <w:bCs/>
                <w:sz w:val="20"/>
                <w:szCs w:val="20"/>
              </w:rPr>
              <w:t>–</w:t>
            </w:r>
            <w:r w:rsidRPr="003C2FFE">
              <w:rPr>
                <w:b/>
                <w:bCs/>
                <w:sz w:val="20"/>
                <w:szCs w:val="20"/>
              </w:rPr>
              <w:t xml:space="preserve"> </w:t>
            </w:r>
            <w:r w:rsidRPr="003C2FFE">
              <w:rPr>
                <w:bCs/>
                <w:sz w:val="20"/>
                <w:szCs w:val="20"/>
              </w:rPr>
              <w:t>Всего</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1363387,00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1344261,00</w:t>
            </w:r>
          </w:p>
        </w:tc>
      </w:tr>
      <w:tr w:rsidR="002104CC" w:rsidRPr="003C2FFE" w:rsidTr="002104CC">
        <w:trPr>
          <w:trHeight w:val="21"/>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Налоговые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неналоговые</w:t>
            </w:r>
            <w:r w:rsidRPr="003C2FFE">
              <w:rPr>
                <w:b/>
                <w:sz w:val="20"/>
                <w:szCs w:val="20"/>
              </w:rPr>
              <w:t xml:space="preserve"> </w:t>
            </w:r>
            <w:r w:rsidRPr="003C2FFE">
              <w:rPr>
                <w:sz w:val="20"/>
                <w:szCs w:val="20"/>
              </w:rPr>
              <w:t>доходы</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1018392,00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1018459,00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прибыль,</w:t>
            </w:r>
            <w:r w:rsidRPr="003C2FFE">
              <w:rPr>
                <w:b/>
                <w:sz w:val="20"/>
                <w:szCs w:val="20"/>
              </w:rPr>
              <w:t xml:space="preserve"> </w:t>
            </w:r>
            <w:r w:rsidRPr="003C2FFE">
              <w:rPr>
                <w:sz w:val="20"/>
                <w:szCs w:val="20"/>
              </w:rPr>
              <w:t>доходы</w:t>
            </w:r>
          </w:p>
        </w:tc>
        <w:tc>
          <w:tcPr>
            <w:tcW w:w="1370" w:type="dxa"/>
          </w:tcPr>
          <w:p w:rsidR="002104CC" w:rsidRPr="003C2FFE" w:rsidRDefault="002104CC" w:rsidP="003C2FFE">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60784,00</w:t>
            </w:r>
          </w:p>
        </w:tc>
        <w:tc>
          <w:tcPr>
            <w:tcW w:w="1370" w:type="dxa"/>
          </w:tcPr>
          <w:p w:rsidR="002104CC" w:rsidRPr="003C2FFE" w:rsidRDefault="002104CC" w:rsidP="003C2FFE">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60851,00</w:t>
            </w:r>
          </w:p>
        </w:tc>
      </w:tr>
      <w:tr w:rsidR="002104CC" w:rsidRPr="003C2FFE" w:rsidTr="003C2FFE">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02000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370" w:type="dxa"/>
          </w:tcPr>
          <w:p w:rsidR="002104CC" w:rsidRPr="003C2FFE" w:rsidRDefault="002104CC" w:rsidP="003C2FFE">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60784,00</w:t>
            </w:r>
          </w:p>
        </w:tc>
        <w:tc>
          <w:tcPr>
            <w:tcW w:w="1370" w:type="dxa"/>
          </w:tcPr>
          <w:p w:rsidR="002104CC" w:rsidRPr="003C2FFE" w:rsidRDefault="002104CC" w:rsidP="003C2FFE">
            <w:pPr>
              <w:spacing w:after="0" w:line="240" w:lineRule="auto"/>
              <w:jc w:val="center"/>
              <w:rPr>
                <w:rFonts w:ascii="Times New Roman" w:hAnsi="Times New Roman" w:cs="Times New Roman"/>
                <w:sz w:val="20"/>
                <w:szCs w:val="20"/>
              </w:rPr>
            </w:pPr>
            <w:r w:rsidRPr="003C2FFE">
              <w:rPr>
                <w:rFonts w:ascii="Times New Roman" w:hAnsi="Times New Roman" w:cs="Times New Roman"/>
                <w:sz w:val="20"/>
                <w:szCs w:val="20"/>
              </w:rPr>
              <w:t>60851,00</w:t>
            </w:r>
          </w:p>
        </w:tc>
      </w:tr>
      <w:tr w:rsidR="002104CC" w:rsidRPr="003C2FFE" w:rsidTr="002104CC">
        <w:trPr>
          <w:trHeight w:val="1630"/>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02010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источником</w:t>
            </w:r>
            <w:r w:rsidRPr="003C2FFE">
              <w:rPr>
                <w:b/>
                <w:sz w:val="20"/>
                <w:szCs w:val="20"/>
              </w:rPr>
              <w:t xml:space="preserve"> </w:t>
            </w:r>
            <w:r w:rsidRPr="003C2FFE">
              <w:rPr>
                <w:sz w:val="20"/>
                <w:szCs w:val="20"/>
              </w:rPr>
              <w:t>которых</w:t>
            </w:r>
            <w:r w:rsidRPr="003C2FFE">
              <w:rPr>
                <w:b/>
                <w:sz w:val="20"/>
                <w:szCs w:val="20"/>
              </w:rPr>
              <w:t xml:space="preserve"> </w:t>
            </w:r>
            <w:r w:rsidRPr="003C2FFE">
              <w:rPr>
                <w:sz w:val="20"/>
                <w:szCs w:val="20"/>
              </w:rPr>
              <w:t>является</w:t>
            </w:r>
            <w:r w:rsidRPr="003C2FFE">
              <w:rPr>
                <w:b/>
                <w:sz w:val="20"/>
                <w:szCs w:val="20"/>
              </w:rPr>
              <w:t xml:space="preserve"> </w:t>
            </w:r>
            <w:r w:rsidRPr="003C2FFE">
              <w:rPr>
                <w:sz w:val="20"/>
                <w:szCs w:val="20"/>
              </w:rPr>
              <w:t>налоговый</w:t>
            </w:r>
            <w:r w:rsidRPr="003C2FFE">
              <w:rPr>
                <w:b/>
                <w:sz w:val="20"/>
                <w:szCs w:val="20"/>
              </w:rPr>
              <w:t xml:space="preserve"> </w:t>
            </w:r>
            <w:r w:rsidRPr="003C2FFE">
              <w:rPr>
                <w:sz w:val="20"/>
                <w:szCs w:val="20"/>
              </w:rPr>
              <w:t>агент,</w:t>
            </w:r>
            <w:r w:rsidRPr="003C2FFE">
              <w:rPr>
                <w:b/>
                <w:sz w:val="20"/>
                <w:szCs w:val="20"/>
              </w:rPr>
              <w:t xml:space="preserve"> </w:t>
            </w:r>
            <w:r w:rsidRPr="003C2FFE">
              <w:rPr>
                <w:sz w:val="20"/>
                <w:szCs w:val="20"/>
              </w:rPr>
              <w:t>за</w:t>
            </w:r>
            <w:r w:rsidRPr="003C2FFE">
              <w:rPr>
                <w:b/>
                <w:sz w:val="20"/>
                <w:szCs w:val="20"/>
              </w:rPr>
              <w:t xml:space="preserve"> </w:t>
            </w:r>
            <w:r w:rsidRPr="003C2FFE">
              <w:rPr>
                <w:sz w:val="20"/>
                <w:szCs w:val="20"/>
              </w:rPr>
              <w:t>исключением</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отношении</w:t>
            </w:r>
            <w:r w:rsidRPr="003C2FFE">
              <w:rPr>
                <w:b/>
                <w:sz w:val="20"/>
                <w:szCs w:val="20"/>
              </w:rPr>
              <w:t xml:space="preserve"> </w:t>
            </w:r>
            <w:r w:rsidRPr="003C2FFE">
              <w:rPr>
                <w:sz w:val="20"/>
                <w:szCs w:val="20"/>
              </w:rPr>
              <w:t>которых</w:t>
            </w:r>
            <w:r w:rsidRPr="003C2FFE">
              <w:rPr>
                <w:b/>
                <w:sz w:val="20"/>
                <w:szCs w:val="20"/>
              </w:rPr>
              <w:t xml:space="preserve"> </w:t>
            </w:r>
            <w:r w:rsidRPr="003C2FFE">
              <w:rPr>
                <w:sz w:val="20"/>
                <w:szCs w:val="20"/>
              </w:rPr>
              <w:t>исчисление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уплата</w:t>
            </w:r>
            <w:r w:rsidRPr="003C2FFE">
              <w:rPr>
                <w:b/>
                <w:sz w:val="20"/>
                <w:szCs w:val="20"/>
              </w:rPr>
              <w:t xml:space="preserve"> </w:t>
            </w:r>
            <w:r w:rsidRPr="003C2FFE">
              <w:rPr>
                <w:sz w:val="20"/>
                <w:szCs w:val="20"/>
              </w:rPr>
              <w:t>налога</w:t>
            </w:r>
            <w:r w:rsidRPr="003C2FFE">
              <w:rPr>
                <w:b/>
                <w:sz w:val="20"/>
                <w:szCs w:val="20"/>
              </w:rPr>
              <w:t xml:space="preserve"> </w:t>
            </w:r>
            <w:r w:rsidRPr="003C2FFE">
              <w:rPr>
                <w:sz w:val="20"/>
                <w:szCs w:val="20"/>
              </w:rPr>
              <w:t>осуществляются</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соответствии</w:t>
            </w:r>
            <w:r w:rsidRPr="003C2FFE">
              <w:rPr>
                <w:b/>
                <w:sz w:val="20"/>
                <w:szCs w:val="20"/>
              </w:rPr>
              <w:t xml:space="preserve"> </w:t>
            </w:r>
            <w:r w:rsidRPr="003C2FFE">
              <w:rPr>
                <w:sz w:val="20"/>
                <w:szCs w:val="20"/>
              </w:rPr>
              <w:t>со</w:t>
            </w:r>
            <w:r w:rsidRPr="003C2FFE">
              <w:rPr>
                <w:b/>
                <w:sz w:val="20"/>
                <w:szCs w:val="20"/>
              </w:rPr>
              <w:t xml:space="preserve"> </w:t>
            </w:r>
            <w:r w:rsidRPr="003C2FFE">
              <w:rPr>
                <w:sz w:val="20"/>
                <w:szCs w:val="20"/>
              </w:rPr>
              <w:t>статьями</w:t>
            </w:r>
            <w:r w:rsidRPr="003C2FFE">
              <w:rPr>
                <w:b/>
                <w:sz w:val="20"/>
                <w:szCs w:val="20"/>
              </w:rPr>
              <w:t xml:space="preserve"> </w:t>
            </w:r>
            <w:r w:rsidRPr="003C2FFE">
              <w:rPr>
                <w:sz w:val="20"/>
                <w:szCs w:val="20"/>
              </w:rPr>
              <w:t>227,</w:t>
            </w:r>
            <w:r w:rsidRPr="003C2FFE">
              <w:rPr>
                <w:b/>
                <w:sz w:val="20"/>
                <w:szCs w:val="20"/>
              </w:rPr>
              <w:t xml:space="preserve"> </w:t>
            </w:r>
            <w:r w:rsidRPr="003C2FFE">
              <w:rPr>
                <w:sz w:val="20"/>
                <w:szCs w:val="20"/>
              </w:rPr>
              <w:t>227.1</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228</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60722,00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60789,00</w:t>
            </w:r>
          </w:p>
        </w:tc>
      </w:tr>
      <w:tr w:rsidR="002104CC" w:rsidRPr="003C2FFE" w:rsidTr="002104CC">
        <w:trPr>
          <w:trHeight w:val="2888"/>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02020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10,00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10,00</w:t>
            </w:r>
          </w:p>
        </w:tc>
      </w:tr>
      <w:tr w:rsidR="002104CC" w:rsidRPr="003C2FFE" w:rsidTr="002104CC">
        <w:trPr>
          <w:trHeight w:val="452"/>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02030</w:t>
            </w:r>
            <w:r w:rsidRPr="003C2FFE">
              <w:rPr>
                <w:b/>
                <w:sz w:val="20"/>
                <w:szCs w:val="20"/>
              </w:rPr>
              <w:t xml:space="preserve"> </w:t>
            </w:r>
            <w:r w:rsidRPr="003C2FFE">
              <w:rPr>
                <w:sz w:val="20"/>
                <w:szCs w:val="20"/>
              </w:rPr>
              <w:t>01</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r w:rsidRPr="003C2FFE">
              <w:rPr>
                <w:b/>
                <w:sz w:val="20"/>
                <w:szCs w:val="20"/>
              </w:rPr>
              <w:t xml:space="preserve"> </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доходы</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доходов,</w:t>
            </w:r>
            <w:r w:rsidRPr="003C2FFE">
              <w:rPr>
                <w:b/>
                <w:sz w:val="20"/>
                <w:szCs w:val="20"/>
              </w:rPr>
              <w:t xml:space="preserve"> </w:t>
            </w:r>
            <w:r w:rsidRPr="003C2FFE">
              <w:rPr>
                <w:sz w:val="20"/>
                <w:szCs w:val="20"/>
              </w:rPr>
              <w:t xml:space="preserve">полученных физическими лицами, в </w:t>
            </w:r>
            <w:r w:rsidR="00F853EA" w:rsidRPr="003C2FFE">
              <w:rPr>
                <w:sz w:val="20"/>
                <w:szCs w:val="20"/>
              </w:rPr>
              <w:t>соответствии</w:t>
            </w:r>
            <w:r w:rsidRPr="003C2FFE">
              <w:rPr>
                <w:sz w:val="20"/>
                <w:szCs w:val="20"/>
              </w:rPr>
              <w:t xml:space="preserve"> со статьей  228</w:t>
            </w:r>
            <w:r w:rsidRPr="003C2FFE">
              <w:rPr>
                <w:b/>
                <w:sz w:val="20"/>
                <w:szCs w:val="20"/>
              </w:rPr>
              <w:t xml:space="preserve"> </w:t>
            </w:r>
            <w:r w:rsidRPr="003C2FFE">
              <w:rPr>
                <w:sz w:val="20"/>
                <w:szCs w:val="20"/>
              </w:rPr>
              <w:t>Налогового</w:t>
            </w:r>
            <w:r w:rsidRPr="003C2FFE">
              <w:rPr>
                <w:b/>
                <w:sz w:val="20"/>
                <w:szCs w:val="20"/>
              </w:rPr>
              <w:t xml:space="preserve"> </w:t>
            </w:r>
            <w:r w:rsidRPr="003C2FFE">
              <w:rPr>
                <w:sz w:val="20"/>
                <w:szCs w:val="20"/>
              </w:rPr>
              <w:t>кодекса</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52,00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52,00</w:t>
            </w:r>
          </w:p>
        </w:tc>
      </w:tr>
      <w:tr w:rsidR="002104CC" w:rsidRPr="003C2FFE" w:rsidTr="002104CC">
        <w:trPr>
          <w:trHeight w:val="269"/>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957608,00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957608,00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01000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80978,00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80978,00</w:t>
            </w:r>
          </w:p>
        </w:tc>
      </w:tr>
      <w:tr w:rsidR="002104CC" w:rsidRPr="003C2FFE" w:rsidTr="002104CC">
        <w:trPr>
          <w:trHeight w:val="378"/>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01030</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Налог</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имущество</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 xml:space="preserve">лиц, </w:t>
            </w:r>
            <w:r w:rsidR="00F853EA" w:rsidRPr="003C2FFE">
              <w:rPr>
                <w:sz w:val="20"/>
                <w:szCs w:val="20"/>
              </w:rPr>
              <w:t>взимаемый</w:t>
            </w:r>
            <w:r w:rsidRPr="003C2FFE">
              <w:rPr>
                <w:sz w:val="20"/>
                <w:szCs w:val="20"/>
              </w:rPr>
              <w:t xml:space="preserve"> по ставкам, применяемым к объектам налогообложения, расположенным в границах сельских поселений</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80978,00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80978,00</w:t>
            </w:r>
          </w:p>
        </w:tc>
      </w:tr>
      <w:tr w:rsidR="002104CC" w:rsidRPr="003C2FFE" w:rsidTr="002104CC">
        <w:trPr>
          <w:trHeight w:val="309"/>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876630,00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876630,00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06030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организаций</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256814,00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256814,00</w:t>
            </w:r>
          </w:p>
        </w:tc>
      </w:tr>
      <w:tr w:rsidR="002104CC" w:rsidRPr="003C2FFE" w:rsidTr="002104CC">
        <w:trPr>
          <w:trHeight w:val="274"/>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06033</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организаций,</w:t>
            </w:r>
            <w:r w:rsidRPr="003C2FFE">
              <w:rPr>
                <w:b/>
                <w:sz w:val="20"/>
                <w:szCs w:val="20"/>
              </w:rPr>
              <w:t xml:space="preserve"> </w:t>
            </w:r>
            <w:r w:rsidRPr="003C2FFE">
              <w:rPr>
                <w:sz w:val="20"/>
                <w:szCs w:val="20"/>
              </w:rPr>
              <w:t>обладающих</w:t>
            </w:r>
            <w:r w:rsidRPr="003C2FFE">
              <w:rPr>
                <w:b/>
                <w:sz w:val="20"/>
                <w:szCs w:val="20"/>
              </w:rPr>
              <w:t xml:space="preserve"> </w:t>
            </w:r>
            <w:r w:rsidRPr="003C2FFE">
              <w:rPr>
                <w:sz w:val="20"/>
                <w:szCs w:val="20"/>
              </w:rPr>
              <w:t>земельным</w:t>
            </w:r>
            <w:r w:rsidRPr="003C2FFE">
              <w:rPr>
                <w:b/>
                <w:sz w:val="20"/>
                <w:szCs w:val="20"/>
              </w:rPr>
              <w:t xml:space="preserve"> </w:t>
            </w:r>
            <w:r w:rsidRPr="003C2FFE">
              <w:rPr>
                <w:sz w:val="20"/>
                <w:szCs w:val="20"/>
              </w:rPr>
              <w:t>участком,</w:t>
            </w:r>
            <w:r w:rsidRPr="003C2FFE">
              <w:rPr>
                <w:b/>
                <w:sz w:val="20"/>
                <w:szCs w:val="20"/>
              </w:rPr>
              <w:t xml:space="preserve"> </w:t>
            </w:r>
            <w:r w:rsidRPr="003C2FFE">
              <w:rPr>
                <w:sz w:val="20"/>
                <w:szCs w:val="20"/>
              </w:rPr>
              <w:t>расположенным</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границах</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lastRenderedPageBreak/>
              <w:t>поселений</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lastRenderedPageBreak/>
              <w:t>256814,00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256814,00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lastRenderedPageBreak/>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06040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619816,00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619816,00</w:t>
            </w:r>
          </w:p>
        </w:tc>
      </w:tr>
      <w:tr w:rsidR="002104CC" w:rsidRPr="003C2FFE" w:rsidTr="002104CC">
        <w:trPr>
          <w:trHeight w:val="273"/>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1</w:t>
            </w:r>
            <w:r w:rsidRPr="003C2FFE">
              <w:rPr>
                <w:b/>
                <w:sz w:val="20"/>
                <w:szCs w:val="20"/>
              </w:rPr>
              <w:t xml:space="preserve"> </w:t>
            </w:r>
            <w:r w:rsidRPr="003C2FFE">
              <w:rPr>
                <w:sz w:val="20"/>
                <w:szCs w:val="20"/>
              </w:rPr>
              <w:t>06</w:t>
            </w:r>
            <w:r w:rsidRPr="003C2FFE">
              <w:rPr>
                <w:b/>
                <w:sz w:val="20"/>
                <w:szCs w:val="20"/>
              </w:rPr>
              <w:t xml:space="preserve"> </w:t>
            </w:r>
            <w:r w:rsidRPr="003C2FFE">
              <w:rPr>
                <w:sz w:val="20"/>
                <w:szCs w:val="20"/>
              </w:rPr>
              <w:t>06043</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110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Земельный</w:t>
            </w:r>
            <w:r w:rsidRPr="003C2FFE">
              <w:rPr>
                <w:b/>
                <w:sz w:val="20"/>
                <w:szCs w:val="20"/>
              </w:rPr>
              <w:t xml:space="preserve"> </w:t>
            </w:r>
            <w:r w:rsidRPr="003C2FFE">
              <w:rPr>
                <w:sz w:val="20"/>
                <w:szCs w:val="20"/>
              </w:rPr>
              <w:t>налог</w:t>
            </w:r>
            <w:r w:rsidRPr="003C2FFE">
              <w:rPr>
                <w:b/>
                <w:sz w:val="20"/>
                <w:szCs w:val="20"/>
              </w:rPr>
              <w:t xml:space="preserve"> </w:t>
            </w:r>
            <w:r w:rsidRPr="003C2FFE">
              <w:rPr>
                <w:sz w:val="20"/>
                <w:szCs w:val="20"/>
              </w:rPr>
              <w:t>с</w:t>
            </w:r>
            <w:r w:rsidRPr="003C2FFE">
              <w:rPr>
                <w:b/>
                <w:sz w:val="20"/>
                <w:szCs w:val="20"/>
              </w:rPr>
              <w:t xml:space="preserve"> </w:t>
            </w:r>
            <w:r w:rsidRPr="003C2FFE">
              <w:rPr>
                <w:sz w:val="20"/>
                <w:szCs w:val="20"/>
              </w:rPr>
              <w:t>физических</w:t>
            </w:r>
            <w:r w:rsidRPr="003C2FFE">
              <w:rPr>
                <w:b/>
                <w:sz w:val="20"/>
                <w:szCs w:val="20"/>
              </w:rPr>
              <w:t xml:space="preserve"> </w:t>
            </w:r>
            <w:r w:rsidRPr="003C2FFE">
              <w:rPr>
                <w:sz w:val="20"/>
                <w:szCs w:val="20"/>
              </w:rPr>
              <w:t>лиц,</w:t>
            </w:r>
            <w:r w:rsidRPr="003C2FFE">
              <w:rPr>
                <w:b/>
                <w:sz w:val="20"/>
                <w:szCs w:val="20"/>
              </w:rPr>
              <w:t xml:space="preserve"> </w:t>
            </w:r>
            <w:r w:rsidRPr="003C2FFE">
              <w:rPr>
                <w:sz w:val="20"/>
                <w:szCs w:val="20"/>
              </w:rPr>
              <w:t>обладающих</w:t>
            </w:r>
            <w:r w:rsidRPr="003C2FFE">
              <w:rPr>
                <w:b/>
                <w:sz w:val="20"/>
                <w:szCs w:val="20"/>
              </w:rPr>
              <w:t xml:space="preserve"> </w:t>
            </w:r>
            <w:r w:rsidRPr="003C2FFE">
              <w:rPr>
                <w:sz w:val="20"/>
                <w:szCs w:val="20"/>
              </w:rPr>
              <w:t>земельным</w:t>
            </w:r>
            <w:r w:rsidRPr="003C2FFE">
              <w:rPr>
                <w:b/>
                <w:sz w:val="20"/>
                <w:szCs w:val="20"/>
              </w:rPr>
              <w:t xml:space="preserve"> </w:t>
            </w:r>
            <w:r w:rsidRPr="003C2FFE">
              <w:rPr>
                <w:sz w:val="20"/>
                <w:szCs w:val="20"/>
              </w:rPr>
              <w:t>участком,</w:t>
            </w:r>
            <w:r w:rsidRPr="003C2FFE">
              <w:rPr>
                <w:b/>
                <w:sz w:val="20"/>
                <w:szCs w:val="20"/>
              </w:rPr>
              <w:t xml:space="preserve"> </w:t>
            </w:r>
            <w:r w:rsidRPr="003C2FFE">
              <w:rPr>
                <w:sz w:val="20"/>
                <w:szCs w:val="20"/>
              </w:rPr>
              <w:t>расположенным</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границах</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619816,00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619816,00</w:t>
            </w:r>
          </w:p>
        </w:tc>
      </w:tr>
      <w:tr w:rsidR="002104CC" w:rsidRPr="003C2FFE" w:rsidTr="002104CC">
        <w:trPr>
          <w:trHeight w:val="255"/>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2</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00000</w:t>
            </w:r>
            <w:r w:rsidRPr="003C2FFE">
              <w:rPr>
                <w:b/>
                <w:bCs/>
                <w:sz w:val="20"/>
                <w:szCs w:val="20"/>
              </w:rPr>
              <w:t xml:space="preserve"> </w:t>
            </w:r>
            <w:r w:rsidRPr="003C2FFE">
              <w:rPr>
                <w:bCs/>
                <w:sz w:val="20"/>
                <w:szCs w:val="20"/>
              </w:rPr>
              <w:t>00</w:t>
            </w:r>
            <w:r w:rsidRPr="003C2FFE">
              <w:rPr>
                <w:b/>
                <w:bCs/>
                <w:sz w:val="20"/>
                <w:szCs w:val="20"/>
              </w:rPr>
              <w:t xml:space="preserve"> </w:t>
            </w:r>
            <w:r w:rsidRPr="003C2FFE">
              <w:rPr>
                <w:bCs/>
                <w:sz w:val="20"/>
                <w:szCs w:val="20"/>
              </w:rPr>
              <w:t>0000</w:t>
            </w:r>
            <w:r w:rsidRPr="003C2FFE">
              <w:rPr>
                <w:b/>
                <w:bCs/>
                <w:sz w:val="20"/>
                <w:szCs w:val="20"/>
              </w:rPr>
              <w:t xml:space="preserve"> </w:t>
            </w:r>
            <w:r w:rsidRPr="003C2FFE">
              <w:rPr>
                <w:bCs/>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bCs/>
                <w:sz w:val="20"/>
                <w:szCs w:val="20"/>
              </w:rPr>
              <w:t>Безвозмездные</w:t>
            </w:r>
            <w:r w:rsidRPr="003C2FFE">
              <w:rPr>
                <w:b/>
                <w:bCs/>
                <w:sz w:val="20"/>
                <w:szCs w:val="20"/>
              </w:rPr>
              <w:t xml:space="preserve"> </w:t>
            </w:r>
            <w:r w:rsidRPr="003C2FFE">
              <w:rPr>
                <w:bCs/>
                <w:sz w:val="20"/>
                <w:szCs w:val="20"/>
              </w:rPr>
              <w:t>поступления</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344995,00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325802,00</w:t>
            </w:r>
          </w:p>
        </w:tc>
      </w:tr>
      <w:tr w:rsidR="002104CC" w:rsidRPr="003C2FFE" w:rsidTr="002104CC">
        <w:trPr>
          <w:trHeight w:val="801"/>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00000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000</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Безвозмездные</w:t>
            </w:r>
            <w:r w:rsidRPr="003C2FFE">
              <w:rPr>
                <w:b/>
                <w:sz w:val="20"/>
                <w:szCs w:val="20"/>
              </w:rPr>
              <w:t xml:space="preserve"> </w:t>
            </w:r>
            <w:r w:rsidRPr="003C2FFE">
              <w:rPr>
                <w:sz w:val="20"/>
                <w:szCs w:val="20"/>
              </w:rPr>
              <w:t>поступления</w:t>
            </w:r>
            <w:r w:rsidRPr="003C2FFE">
              <w:rPr>
                <w:b/>
                <w:sz w:val="20"/>
                <w:szCs w:val="20"/>
              </w:rPr>
              <w:t xml:space="preserve"> </w:t>
            </w:r>
            <w:r w:rsidRPr="003C2FFE">
              <w:rPr>
                <w:sz w:val="20"/>
                <w:szCs w:val="20"/>
              </w:rPr>
              <w:t>от</w:t>
            </w:r>
            <w:r w:rsidRPr="003C2FFE">
              <w:rPr>
                <w:b/>
                <w:sz w:val="20"/>
                <w:szCs w:val="20"/>
              </w:rPr>
              <w:t xml:space="preserve"> </w:t>
            </w:r>
            <w:r w:rsidRPr="003C2FFE">
              <w:rPr>
                <w:sz w:val="20"/>
                <w:szCs w:val="20"/>
              </w:rPr>
              <w:t>других</w:t>
            </w:r>
            <w:r w:rsidRPr="003C2FFE">
              <w:rPr>
                <w:b/>
                <w:sz w:val="20"/>
                <w:szCs w:val="20"/>
              </w:rPr>
              <w:t xml:space="preserve"> </w:t>
            </w:r>
            <w:r w:rsidRPr="003C2FFE">
              <w:rPr>
                <w:sz w:val="20"/>
                <w:szCs w:val="20"/>
              </w:rPr>
              <w:t>бюджетов</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344995,00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325802,00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r w:rsidRPr="003C2FFE">
              <w:rPr>
                <w:b/>
                <w:sz w:val="20"/>
                <w:szCs w:val="20"/>
              </w:rPr>
              <w:t xml:space="preserve"> </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271608,00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249755,00</w:t>
            </w:r>
          </w:p>
        </w:tc>
      </w:tr>
      <w:tr w:rsidR="002104CC" w:rsidRPr="003C2FFE" w:rsidTr="002104CC">
        <w:trPr>
          <w:trHeight w:val="17"/>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15001</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выравнивание</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обеспеченности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271608,00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249755,00</w:t>
            </w:r>
          </w:p>
        </w:tc>
      </w:tr>
      <w:tr w:rsidR="002104CC" w:rsidRPr="003C2FFE" w:rsidTr="002104CC">
        <w:trPr>
          <w:trHeight w:val="208"/>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15001</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Дотации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выравнивание</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обеспеченности</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271608,00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249755,00</w:t>
            </w:r>
          </w:p>
        </w:tc>
      </w:tr>
      <w:tr w:rsidR="002104CC" w:rsidRPr="003C2FFE" w:rsidTr="002104CC">
        <w:trPr>
          <w:trHeight w:val="598"/>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30000</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бюджетной</w:t>
            </w:r>
            <w:r w:rsidRPr="003C2FFE">
              <w:rPr>
                <w:b/>
                <w:sz w:val="20"/>
                <w:szCs w:val="20"/>
              </w:rPr>
              <w:t xml:space="preserve"> </w:t>
            </w:r>
            <w:r w:rsidRPr="003C2FFE">
              <w:rPr>
                <w:sz w:val="20"/>
                <w:szCs w:val="20"/>
              </w:rPr>
              <w:t>системы</w:t>
            </w:r>
            <w:r w:rsidRPr="003C2FFE">
              <w:rPr>
                <w:b/>
                <w:sz w:val="20"/>
                <w:szCs w:val="20"/>
              </w:rPr>
              <w:t xml:space="preserve"> </w:t>
            </w:r>
            <w:r w:rsidRPr="003C2FFE">
              <w:rPr>
                <w:sz w:val="20"/>
                <w:szCs w:val="20"/>
              </w:rPr>
              <w:t>Российской</w:t>
            </w:r>
            <w:r w:rsidRPr="003C2FFE">
              <w:rPr>
                <w:b/>
                <w:sz w:val="20"/>
                <w:szCs w:val="20"/>
              </w:rPr>
              <w:t xml:space="preserve"> </w:t>
            </w:r>
            <w:r w:rsidRPr="003C2FFE">
              <w:rPr>
                <w:sz w:val="20"/>
                <w:szCs w:val="20"/>
              </w:rPr>
              <w:t>Федерации</w:t>
            </w:r>
            <w:r w:rsidRPr="003C2FFE">
              <w:rPr>
                <w:b/>
                <w:sz w:val="20"/>
                <w:szCs w:val="20"/>
              </w:rPr>
              <w:t xml:space="preserve"> </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73 387,00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76 047,00</w:t>
            </w:r>
          </w:p>
        </w:tc>
      </w:tr>
      <w:tr w:rsidR="002104CC" w:rsidRPr="003C2FFE" w:rsidTr="002104CC">
        <w:trPr>
          <w:trHeight w:val="593"/>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35118</w:t>
            </w:r>
            <w:r w:rsidRPr="003C2FFE">
              <w:rPr>
                <w:b/>
                <w:sz w:val="20"/>
                <w:szCs w:val="20"/>
              </w:rPr>
              <w:t xml:space="preserve"> </w:t>
            </w:r>
            <w:r w:rsidRPr="003C2FFE">
              <w:rPr>
                <w:sz w:val="20"/>
                <w:szCs w:val="20"/>
              </w:rPr>
              <w:t>00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осуществление</w:t>
            </w:r>
            <w:r w:rsidRPr="003C2FFE">
              <w:rPr>
                <w:b/>
                <w:sz w:val="20"/>
                <w:szCs w:val="20"/>
              </w:rPr>
              <w:t xml:space="preserve"> </w:t>
            </w:r>
            <w:r w:rsidRPr="003C2FFE">
              <w:rPr>
                <w:sz w:val="20"/>
                <w:szCs w:val="20"/>
              </w:rPr>
              <w:t>первичного</w:t>
            </w:r>
            <w:r w:rsidRPr="003C2FFE">
              <w:rPr>
                <w:b/>
                <w:sz w:val="20"/>
                <w:szCs w:val="20"/>
              </w:rPr>
              <w:t xml:space="preserve"> </w:t>
            </w:r>
            <w:r w:rsidRPr="003C2FFE">
              <w:rPr>
                <w:sz w:val="20"/>
                <w:szCs w:val="20"/>
              </w:rPr>
              <w:t>воинского</w:t>
            </w:r>
            <w:r w:rsidRPr="003C2FFE">
              <w:rPr>
                <w:b/>
                <w:sz w:val="20"/>
                <w:szCs w:val="20"/>
              </w:rPr>
              <w:t xml:space="preserve"> </w:t>
            </w:r>
            <w:r w:rsidRPr="003C2FFE">
              <w:rPr>
                <w:sz w:val="20"/>
                <w:szCs w:val="20"/>
              </w:rPr>
              <w:t>учета</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территориях,</w:t>
            </w:r>
            <w:r w:rsidRPr="003C2FFE">
              <w:rPr>
                <w:b/>
                <w:sz w:val="20"/>
                <w:szCs w:val="20"/>
              </w:rPr>
              <w:t xml:space="preserve"> </w:t>
            </w:r>
            <w:r w:rsidRPr="003C2FFE">
              <w:rPr>
                <w:sz w:val="20"/>
                <w:szCs w:val="20"/>
              </w:rPr>
              <w:t>где</w:t>
            </w:r>
            <w:r w:rsidRPr="003C2FFE">
              <w:rPr>
                <w:b/>
                <w:sz w:val="20"/>
                <w:szCs w:val="20"/>
              </w:rPr>
              <w:t xml:space="preserve"> </w:t>
            </w:r>
            <w:r w:rsidRPr="003C2FFE">
              <w:rPr>
                <w:sz w:val="20"/>
                <w:szCs w:val="20"/>
              </w:rPr>
              <w:t>отсутствуют</w:t>
            </w:r>
            <w:r w:rsidRPr="003C2FFE">
              <w:rPr>
                <w:b/>
                <w:sz w:val="20"/>
                <w:szCs w:val="20"/>
              </w:rPr>
              <w:t xml:space="preserve"> </w:t>
            </w:r>
            <w:r w:rsidRPr="003C2FFE">
              <w:rPr>
                <w:sz w:val="20"/>
                <w:szCs w:val="20"/>
              </w:rPr>
              <w:t>военные</w:t>
            </w:r>
            <w:r w:rsidRPr="003C2FFE">
              <w:rPr>
                <w:b/>
                <w:sz w:val="20"/>
                <w:szCs w:val="20"/>
              </w:rPr>
              <w:t xml:space="preserve"> </w:t>
            </w:r>
            <w:r w:rsidRPr="003C2FFE">
              <w:rPr>
                <w:sz w:val="20"/>
                <w:szCs w:val="20"/>
              </w:rPr>
              <w:t>комиссариаты</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73 387,00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76 047,00</w:t>
            </w:r>
          </w:p>
        </w:tc>
      </w:tr>
      <w:tr w:rsidR="002104CC" w:rsidRPr="003C2FFE" w:rsidTr="002104CC">
        <w:trPr>
          <w:trHeight w:val="671"/>
          <w:tblCellSpacing w:w="0" w:type="dxa"/>
        </w:trPr>
        <w:tc>
          <w:tcPr>
            <w:tcW w:w="280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2</w:t>
            </w:r>
            <w:r w:rsidRPr="003C2FFE">
              <w:rPr>
                <w:b/>
                <w:sz w:val="20"/>
                <w:szCs w:val="20"/>
              </w:rPr>
              <w:t xml:space="preserve"> </w:t>
            </w:r>
            <w:r w:rsidRPr="003C2FFE">
              <w:rPr>
                <w:sz w:val="20"/>
                <w:szCs w:val="20"/>
              </w:rPr>
              <w:t>02</w:t>
            </w:r>
            <w:r w:rsidRPr="003C2FFE">
              <w:rPr>
                <w:b/>
                <w:sz w:val="20"/>
                <w:szCs w:val="20"/>
              </w:rPr>
              <w:t xml:space="preserve"> </w:t>
            </w:r>
            <w:r w:rsidRPr="003C2FFE">
              <w:rPr>
                <w:sz w:val="20"/>
                <w:szCs w:val="20"/>
              </w:rPr>
              <w:t>35118</w:t>
            </w:r>
            <w:r w:rsidRPr="003C2FFE">
              <w:rPr>
                <w:b/>
                <w:sz w:val="20"/>
                <w:szCs w:val="20"/>
              </w:rPr>
              <w:t xml:space="preserve"> </w:t>
            </w:r>
            <w:r w:rsidRPr="003C2FFE">
              <w:rPr>
                <w:sz w:val="20"/>
                <w:szCs w:val="20"/>
              </w:rPr>
              <w:t>10</w:t>
            </w:r>
            <w:r w:rsidRPr="003C2FFE">
              <w:rPr>
                <w:b/>
                <w:sz w:val="20"/>
                <w:szCs w:val="20"/>
              </w:rPr>
              <w:t xml:space="preserve"> </w:t>
            </w:r>
            <w:r w:rsidRPr="003C2FFE">
              <w:rPr>
                <w:sz w:val="20"/>
                <w:szCs w:val="20"/>
              </w:rPr>
              <w:t>0000</w:t>
            </w:r>
            <w:r w:rsidRPr="003C2FFE">
              <w:rPr>
                <w:b/>
                <w:sz w:val="20"/>
                <w:szCs w:val="20"/>
              </w:rPr>
              <w:t xml:space="preserve"> </w:t>
            </w:r>
            <w:r w:rsidRPr="003C2FFE">
              <w:rPr>
                <w:sz w:val="20"/>
                <w:szCs w:val="20"/>
              </w:rPr>
              <w:t>151</w:t>
            </w:r>
          </w:p>
        </w:tc>
        <w:tc>
          <w:tcPr>
            <w:tcW w:w="3969" w:type="dxa"/>
            <w:vAlign w:val="center"/>
          </w:tcPr>
          <w:p w:rsidR="002104CC" w:rsidRPr="003C2FFE" w:rsidRDefault="002104CC" w:rsidP="003C2FFE">
            <w:pPr>
              <w:pStyle w:val="a6"/>
              <w:spacing w:before="0" w:beforeAutospacing="0" w:after="0" w:afterAutospacing="0"/>
              <w:jc w:val="both"/>
              <w:rPr>
                <w:sz w:val="20"/>
                <w:szCs w:val="20"/>
              </w:rPr>
            </w:pPr>
            <w:r w:rsidRPr="003C2FFE">
              <w:rPr>
                <w:sz w:val="20"/>
                <w:szCs w:val="20"/>
              </w:rPr>
              <w:t>Субвенции</w:t>
            </w:r>
            <w:r w:rsidRPr="003C2FFE">
              <w:rPr>
                <w:b/>
                <w:sz w:val="20"/>
                <w:szCs w:val="20"/>
              </w:rPr>
              <w:t xml:space="preserve"> </w:t>
            </w:r>
            <w:r w:rsidRPr="003C2FFE">
              <w:rPr>
                <w:sz w:val="20"/>
                <w:szCs w:val="20"/>
              </w:rPr>
              <w:t>бюджетам</w:t>
            </w:r>
            <w:r w:rsidRPr="003C2FFE">
              <w:rPr>
                <w:b/>
                <w:sz w:val="20"/>
                <w:szCs w:val="20"/>
              </w:rPr>
              <w:t xml:space="preserve"> </w:t>
            </w:r>
            <w:r w:rsidRPr="003C2FFE">
              <w:rPr>
                <w:sz w:val="20"/>
                <w:szCs w:val="20"/>
              </w:rPr>
              <w:t>сельских</w:t>
            </w:r>
            <w:r w:rsidRPr="003C2FFE">
              <w:rPr>
                <w:b/>
                <w:sz w:val="20"/>
                <w:szCs w:val="20"/>
              </w:rPr>
              <w:t xml:space="preserve"> </w:t>
            </w:r>
            <w:r w:rsidRPr="003C2FFE">
              <w:rPr>
                <w:sz w:val="20"/>
                <w:szCs w:val="20"/>
              </w:rPr>
              <w:t>поселений</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осуществление</w:t>
            </w:r>
            <w:r w:rsidRPr="003C2FFE">
              <w:rPr>
                <w:b/>
                <w:sz w:val="20"/>
                <w:szCs w:val="20"/>
              </w:rPr>
              <w:t xml:space="preserve"> </w:t>
            </w:r>
            <w:r w:rsidRPr="003C2FFE">
              <w:rPr>
                <w:sz w:val="20"/>
                <w:szCs w:val="20"/>
              </w:rPr>
              <w:t>первичного</w:t>
            </w:r>
            <w:r w:rsidRPr="003C2FFE">
              <w:rPr>
                <w:b/>
                <w:sz w:val="20"/>
                <w:szCs w:val="20"/>
              </w:rPr>
              <w:t xml:space="preserve"> </w:t>
            </w:r>
            <w:r w:rsidRPr="003C2FFE">
              <w:rPr>
                <w:sz w:val="20"/>
                <w:szCs w:val="20"/>
              </w:rPr>
              <w:t>воинского</w:t>
            </w:r>
            <w:r w:rsidRPr="003C2FFE">
              <w:rPr>
                <w:b/>
                <w:sz w:val="20"/>
                <w:szCs w:val="20"/>
              </w:rPr>
              <w:t xml:space="preserve"> </w:t>
            </w:r>
            <w:r w:rsidRPr="003C2FFE">
              <w:rPr>
                <w:sz w:val="20"/>
                <w:szCs w:val="20"/>
              </w:rPr>
              <w:t>учета</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территориях,</w:t>
            </w:r>
            <w:r w:rsidRPr="003C2FFE">
              <w:rPr>
                <w:b/>
                <w:sz w:val="20"/>
                <w:szCs w:val="20"/>
              </w:rPr>
              <w:t xml:space="preserve"> </w:t>
            </w:r>
            <w:r w:rsidRPr="003C2FFE">
              <w:rPr>
                <w:sz w:val="20"/>
                <w:szCs w:val="20"/>
              </w:rPr>
              <w:t>где</w:t>
            </w:r>
            <w:r w:rsidRPr="003C2FFE">
              <w:rPr>
                <w:b/>
                <w:sz w:val="20"/>
                <w:szCs w:val="20"/>
              </w:rPr>
              <w:t xml:space="preserve"> </w:t>
            </w:r>
            <w:r w:rsidRPr="003C2FFE">
              <w:rPr>
                <w:sz w:val="20"/>
                <w:szCs w:val="20"/>
              </w:rPr>
              <w:t>отсутствуют</w:t>
            </w:r>
            <w:r w:rsidRPr="003C2FFE">
              <w:rPr>
                <w:b/>
                <w:sz w:val="20"/>
                <w:szCs w:val="20"/>
              </w:rPr>
              <w:t xml:space="preserve"> </w:t>
            </w:r>
            <w:r w:rsidRPr="003C2FFE">
              <w:rPr>
                <w:sz w:val="20"/>
                <w:szCs w:val="20"/>
              </w:rPr>
              <w:t>военные</w:t>
            </w:r>
            <w:r w:rsidRPr="003C2FFE">
              <w:rPr>
                <w:b/>
                <w:sz w:val="20"/>
                <w:szCs w:val="20"/>
              </w:rPr>
              <w:t xml:space="preserve"> </w:t>
            </w:r>
            <w:r w:rsidRPr="003C2FFE">
              <w:rPr>
                <w:sz w:val="20"/>
                <w:szCs w:val="20"/>
              </w:rPr>
              <w:t>комиссариаты</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73 387,00</w:t>
            </w:r>
          </w:p>
        </w:tc>
        <w:tc>
          <w:tcPr>
            <w:tcW w:w="1370" w:type="dxa"/>
            <w:vAlign w:val="center"/>
          </w:tcPr>
          <w:p w:rsidR="002104CC" w:rsidRPr="003C2FFE" w:rsidRDefault="002104CC" w:rsidP="003C2FFE">
            <w:pPr>
              <w:pStyle w:val="a6"/>
              <w:spacing w:before="0" w:beforeAutospacing="0" w:after="0" w:afterAutospacing="0"/>
              <w:jc w:val="center"/>
              <w:rPr>
                <w:sz w:val="20"/>
                <w:szCs w:val="20"/>
              </w:rPr>
            </w:pPr>
            <w:r w:rsidRPr="003C2FFE">
              <w:rPr>
                <w:sz w:val="20"/>
                <w:szCs w:val="20"/>
              </w:rPr>
              <w:t>76 047,00</w:t>
            </w:r>
          </w:p>
        </w:tc>
      </w:tr>
    </w:tbl>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49017B" w:rsidRPr="003C2FFE" w:rsidRDefault="0049017B"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134CE1" w:rsidRPr="003C2FFE" w:rsidRDefault="00134CE1" w:rsidP="00491E20">
      <w:pPr>
        <w:shd w:val="clear" w:color="auto" w:fill="FFFFFF"/>
        <w:spacing w:after="0" w:line="240" w:lineRule="auto"/>
        <w:ind w:firstLine="851"/>
        <w:rPr>
          <w:rFonts w:ascii="Times New Roman" w:hAnsi="Times New Roman" w:cs="Times New Roman"/>
          <w:bCs/>
          <w:sz w:val="20"/>
          <w:szCs w:val="20"/>
        </w:rPr>
      </w:pPr>
    </w:p>
    <w:p w:rsidR="00CC3911" w:rsidRPr="003C2FFE" w:rsidRDefault="004C5A1E" w:rsidP="00491E20">
      <w:pPr>
        <w:shd w:val="clear" w:color="auto" w:fill="FFFFFF"/>
        <w:spacing w:after="0" w:line="240" w:lineRule="auto"/>
        <w:ind w:firstLine="851"/>
        <w:rPr>
          <w:rFonts w:ascii="Times New Roman" w:hAnsi="Times New Roman" w:cs="Times New Roman"/>
          <w:bCs/>
          <w:sz w:val="20"/>
          <w:szCs w:val="20"/>
        </w:rPr>
      </w:pPr>
      <w:r w:rsidRPr="003C2FFE">
        <w:rPr>
          <w:rFonts w:ascii="Times New Roman" w:hAnsi="Times New Roman" w:cs="Times New Roman"/>
          <w:bCs/>
          <w:sz w:val="20"/>
          <w:szCs w:val="20"/>
        </w:rPr>
        <w:lastRenderedPageBreak/>
        <w:t>Основные направления расходов бюджета муниципального образования «</w:t>
      </w:r>
      <w:r w:rsidR="0007341E" w:rsidRPr="003C2FFE">
        <w:rPr>
          <w:rFonts w:ascii="Times New Roman" w:hAnsi="Times New Roman" w:cs="Times New Roman"/>
          <w:bCs/>
          <w:sz w:val="20"/>
          <w:szCs w:val="20"/>
        </w:rPr>
        <w:t xml:space="preserve">Воробжанский </w:t>
      </w:r>
      <w:r w:rsidRPr="003C2FFE">
        <w:rPr>
          <w:rFonts w:ascii="Times New Roman" w:hAnsi="Times New Roman" w:cs="Times New Roman"/>
          <w:bCs/>
          <w:sz w:val="20"/>
          <w:szCs w:val="20"/>
        </w:rPr>
        <w:t>сельсовет» Суджанского района Курской области на 201</w:t>
      </w:r>
      <w:r w:rsidR="003C2FFE" w:rsidRPr="003C2FFE">
        <w:rPr>
          <w:rFonts w:ascii="Times New Roman" w:hAnsi="Times New Roman" w:cs="Times New Roman"/>
          <w:bCs/>
          <w:sz w:val="20"/>
          <w:szCs w:val="20"/>
        </w:rPr>
        <w:t>8</w:t>
      </w:r>
      <w:r w:rsidR="00DB7304" w:rsidRPr="003C2FFE">
        <w:rPr>
          <w:rFonts w:ascii="Times New Roman" w:hAnsi="Times New Roman" w:cs="Times New Roman"/>
          <w:bCs/>
          <w:sz w:val="20"/>
          <w:szCs w:val="20"/>
        </w:rPr>
        <w:t xml:space="preserve"> </w:t>
      </w:r>
      <w:r w:rsidRPr="003C2FFE">
        <w:rPr>
          <w:rFonts w:ascii="Times New Roman" w:hAnsi="Times New Roman" w:cs="Times New Roman"/>
          <w:bCs/>
          <w:sz w:val="20"/>
          <w:szCs w:val="20"/>
        </w:rPr>
        <w:t>г.</w:t>
      </w:r>
    </w:p>
    <w:p w:rsidR="003C2FFE" w:rsidRPr="003C2FFE" w:rsidRDefault="003C2FFE" w:rsidP="00491E20">
      <w:pPr>
        <w:shd w:val="clear" w:color="auto" w:fill="FFFFFF"/>
        <w:spacing w:after="0" w:line="240" w:lineRule="auto"/>
        <w:ind w:firstLine="851"/>
        <w:rPr>
          <w:rFonts w:ascii="Times New Roman" w:hAnsi="Times New Roman" w:cs="Times New Roman"/>
          <w:bCs/>
          <w:sz w:val="20"/>
          <w:szCs w:val="20"/>
        </w:rPr>
      </w:pPr>
    </w:p>
    <w:p w:rsidR="003C2FFE" w:rsidRPr="003C2FFE" w:rsidRDefault="003C2FFE" w:rsidP="003C2FFE">
      <w:pPr>
        <w:pStyle w:val="a6"/>
        <w:spacing w:before="0" w:beforeAutospacing="0" w:after="0"/>
        <w:jc w:val="right"/>
        <w:rPr>
          <w:bCs/>
          <w:iCs/>
          <w:sz w:val="20"/>
          <w:szCs w:val="20"/>
        </w:rPr>
      </w:pPr>
      <w:r w:rsidRPr="003C2FFE">
        <w:rPr>
          <w:bCs/>
          <w:iCs/>
          <w:sz w:val="20"/>
          <w:szCs w:val="20"/>
        </w:rPr>
        <w:t>Рублей</w:t>
      </w:r>
    </w:p>
    <w:tbl>
      <w:tblPr>
        <w:tblW w:w="10337" w:type="dxa"/>
        <w:tblCellSpacing w:w="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103"/>
        <w:gridCol w:w="704"/>
        <w:gridCol w:w="708"/>
        <w:gridCol w:w="1696"/>
        <w:gridCol w:w="708"/>
        <w:gridCol w:w="1418"/>
      </w:tblGrid>
      <w:tr w:rsidR="001B573B" w:rsidRPr="003C2FFE" w:rsidTr="001B573B">
        <w:trPr>
          <w:trHeight w:val="121"/>
          <w:tblCellSpacing w:w="0" w:type="dxa"/>
        </w:trPr>
        <w:tc>
          <w:tcPr>
            <w:tcW w:w="5103"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наименование</w:t>
            </w:r>
          </w:p>
        </w:tc>
        <w:tc>
          <w:tcPr>
            <w:tcW w:w="704"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Рз</w:t>
            </w:r>
          </w:p>
        </w:tc>
        <w:tc>
          <w:tcPr>
            <w:tcW w:w="708"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ПР</w:t>
            </w:r>
          </w:p>
        </w:tc>
        <w:tc>
          <w:tcPr>
            <w:tcW w:w="1696"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ЦСР</w:t>
            </w:r>
          </w:p>
        </w:tc>
        <w:tc>
          <w:tcPr>
            <w:tcW w:w="708"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ВР</w:t>
            </w:r>
          </w:p>
        </w:tc>
        <w:tc>
          <w:tcPr>
            <w:tcW w:w="1418" w:type="dxa"/>
            <w:tcBorders>
              <w:bottom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bCs/>
                <w:sz w:val="20"/>
                <w:szCs w:val="20"/>
              </w:rPr>
              <w:t>Сумма</w:t>
            </w:r>
          </w:p>
        </w:tc>
      </w:tr>
      <w:tr w:rsidR="001B573B" w:rsidRPr="003C2FFE" w:rsidTr="001B573B">
        <w:trPr>
          <w:trHeight w:val="112"/>
          <w:tblCellSpacing w:w="0" w:type="dxa"/>
        </w:trPr>
        <w:tc>
          <w:tcPr>
            <w:tcW w:w="5103" w:type="dxa"/>
            <w:tcBorders>
              <w:top w:val="single" w:sz="4" w:space="0" w:color="auto"/>
            </w:tcBorders>
            <w:vAlign w:val="center"/>
          </w:tcPr>
          <w:p w:rsidR="001B573B" w:rsidRPr="003C2FFE" w:rsidRDefault="001B573B" w:rsidP="001F1BB6">
            <w:pPr>
              <w:pStyle w:val="a6"/>
              <w:spacing w:before="0" w:beforeAutospacing="0" w:after="0" w:afterAutospacing="0"/>
              <w:jc w:val="both"/>
              <w:rPr>
                <w:sz w:val="20"/>
                <w:szCs w:val="20"/>
              </w:rPr>
            </w:pPr>
            <w:r w:rsidRPr="003C2FFE">
              <w:rPr>
                <w:bCs/>
                <w:sz w:val="20"/>
                <w:szCs w:val="20"/>
              </w:rPr>
              <w:t>Всего</w:t>
            </w:r>
          </w:p>
        </w:tc>
        <w:tc>
          <w:tcPr>
            <w:tcW w:w="704" w:type="dxa"/>
            <w:tcBorders>
              <w:top w:val="single" w:sz="4" w:space="0" w:color="auto"/>
            </w:tcBorders>
            <w:vAlign w:val="center"/>
          </w:tcPr>
          <w:p w:rsidR="001B573B" w:rsidRPr="003C2FFE" w:rsidRDefault="001B573B" w:rsidP="001F1BB6">
            <w:pPr>
              <w:pStyle w:val="a6"/>
              <w:spacing w:before="0" w:beforeAutospacing="0" w:after="0" w:afterAutospacing="0"/>
              <w:jc w:val="both"/>
              <w:rPr>
                <w:sz w:val="20"/>
                <w:szCs w:val="20"/>
              </w:rPr>
            </w:pPr>
            <w:r w:rsidRPr="003C2FFE">
              <w:rPr>
                <w:sz w:val="20"/>
                <w:szCs w:val="20"/>
              </w:rPr>
              <w:br w:type="page"/>
            </w:r>
          </w:p>
        </w:tc>
        <w:tc>
          <w:tcPr>
            <w:tcW w:w="708" w:type="dxa"/>
            <w:tcBorders>
              <w:top w:val="single" w:sz="4" w:space="0" w:color="auto"/>
            </w:tcBorders>
            <w:vAlign w:val="center"/>
          </w:tcPr>
          <w:p w:rsidR="001B573B" w:rsidRPr="003C2FFE" w:rsidRDefault="001B573B" w:rsidP="001F1BB6">
            <w:pPr>
              <w:pStyle w:val="a6"/>
              <w:spacing w:before="0" w:beforeAutospacing="0" w:after="0" w:afterAutospacing="0"/>
              <w:jc w:val="both"/>
              <w:rPr>
                <w:sz w:val="20"/>
                <w:szCs w:val="20"/>
              </w:rPr>
            </w:pPr>
          </w:p>
        </w:tc>
        <w:tc>
          <w:tcPr>
            <w:tcW w:w="1696" w:type="dxa"/>
            <w:tcBorders>
              <w:top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p>
        </w:tc>
        <w:tc>
          <w:tcPr>
            <w:tcW w:w="708" w:type="dxa"/>
            <w:tcBorders>
              <w:top w:val="single" w:sz="4" w:space="0" w:color="auto"/>
            </w:tcBorders>
            <w:vAlign w:val="center"/>
          </w:tcPr>
          <w:p w:rsidR="001B573B" w:rsidRPr="003C2FFE" w:rsidRDefault="001B573B" w:rsidP="001F1BB6">
            <w:pPr>
              <w:pStyle w:val="a6"/>
              <w:spacing w:before="0" w:beforeAutospacing="0" w:after="0" w:afterAutospacing="0"/>
              <w:jc w:val="both"/>
              <w:rPr>
                <w:sz w:val="20"/>
                <w:szCs w:val="20"/>
              </w:rPr>
            </w:pPr>
          </w:p>
        </w:tc>
        <w:tc>
          <w:tcPr>
            <w:tcW w:w="1418" w:type="dxa"/>
            <w:tcBorders>
              <w:top w:val="single" w:sz="4" w:space="0" w:color="auto"/>
            </w:tcBorders>
            <w:vAlign w:val="center"/>
          </w:tcPr>
          <w:p w:rsidR="001B573B" w:rsidRPr="003C2FFE" w:rsidRDefault="001B573B" w:rsidP="001F1BB6">
            <w:pPr>
              <w:pStyle w:val="a6"/>
              <w:spacing w:before="0" w:beforeAutospacing="0" w:after="0" w:afterAutospacing="0"/>
              <w:jc w:val="center"/>
              <w:rPr>
                <w:sz w:val="20"/>
                <w:szCs w:val="20"/>
              </w:rPr>
            </w:pPr>
            <w:r w:rsidRPr="003C2FFE">
              <w:rPr>
                <w:sz w:val="20"/>
                <w:szCs w:val="20"/>
              </w:rPr>
              <w:t>1976400,00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Общегосударственные вопросы</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696" w:type="dxa"/>
            <w:vAlign w:val="center"/>
          </w:tcPr>
          <w:p w:rsidR="003C2FFE" w:rsidRPr="003C2FFE" w:rsidRDefault="003C2FFE" w:rsidP="001B573B">
            <w:pPr>
              <w:pStyle w:val="a6"/>
              <w:spacing w:before="0" w:beforeAutospacing="0" w:after="0" w:afterAutospacing="0"/>
              <w:jc w:val="center"/>
              <w:rPr>
                <w:sz w:val="20"/>
                <w:szCs w:val="20"/>
              </w:rPr>
            </w:pP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681003,00</w:t>
            </w:r>
          </w:p>
        </w:tc>
      </w:tr>
      <w:tr w:rsidR="003C2FFE" w:rsidRPr="003C2FFE" w:rsidTr="001F1BB6">
        <w:trPr>
          <w:trHeight w:val="384"/>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Функционирование высшего должностного лица субъекта Российской Федерации и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02</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218736,00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Обеспечение функционирования главы муниципального образования </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71</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218736,00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Глава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71 1 00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218736,00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и выполнение функций органов местного самоуправления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696" w:type="dxa"/>
            <w:vAlign w:val="center"/>
          </w:tcPr>
          <w:p w:rsidR="003C2FFE" w:rsidRPr="003C2FFE" w:rsidRDefault="003C2FFE" w:rsidP="001B573B">
            <w:pPr>
              <w:pStyle w:val="a6"/>
              <w:spacing w:before="0" w:beforeAutospacing="0" w:after="0" w:afterAutospacing="0"/>
              <w:ind w:right="-71" w:hanging="105"/>
              <w:jc w:val="center"/>
              <w:rPr>
                <w:sz w:val="20"/>
                <w:szCs w:val="20"/>
              </w:rPr>
            </w:pPr>
            <w:r w:rsidRPr="003C2FFE">
              <w:rPr>
                <w:iCs/>
                <w:sz w:val="20"/>
                <w:szCs w:val="20"/>
              </w:rPr>
              <w:t>71 1 00 С1402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218736,00</w:t>
            </w:r>
          </w:p>
        </w:tc>
      </w:tr>
      <w:tr w:rsidR="003C2FFE" w:rsidRPr="003C2FFE" w:rsidTr="001F1BB6">
        <w:trPr>
          <w:trHeight w:val="106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696" w:type="dxa"/>
            <w:vAlign w:val="center"/>
          </w:tcPr>
          <w:p w:rsidR="003C2FFE" w:rsidRPr="003C2FFE" w:rsidRDefault="003C2FFE" w:rsidP="001B573B">
            <w:pPr>
              <w:pStyle w:val="a6"/>
              <w:spacing w:before="0" w:beforeAutospacing="0" w:after="0" w:afterAutospacing="0"/>
              <w:ind w:right="-71" w:hanging="105"/>
              <w:jc w:val="center"/>
              <w:rPr>
                <w:sz w:val="20"/>
                <w:szCs w:val="20"/>
              </w:rPr>
            </w:pPr>
            <w:r w:rsidRPr="003C2FFE">
              <w:rPr>
                <w:iCs/>
                <w:sz w:val="20"/>
                <w:szCs w:val="20"/>
              </w:rPr>
              <w:t>71 1 00 С1402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218736,00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tcPr>
          <w:p w:rsidR="003C2FFE" w:rsidRPr="003C2FFE" w:rsidRDefault="003C2FFE" w:rsidP="001B573B">
            <w:pPr>
              <w:spacing w:after="0"/>
              <w:jc w:val="center"/>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функционирования местных администраций</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tcPr>
          <w:p w:rsidR="003C2FFE" w:rsidRPr="003C2FFE" w:rsidRDefault="003C2FFE" w:rsidP="001B573B">
            <w:pPr>
              <w:spacing w:after="0"/>
              <w:jc w:val="center"/>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rHeight w:val="2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администрации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tcPr>
          <w:p w:rsidR="003C2FFE" w:rsidRPr="003C2FFE" w:rsidRDefault="003C2FFE" w:rsidP="001B573B">
            <w:pPr>
              <w:spacing w:after="0"/>
              <w:jc w:val="center"/>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и выполнение функций органов местного самоуправления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rPr>
                <w:sz w:val="20"/>
                <w:szCs w:val="20"/>
              </w:rPr>
            </w:pPr>
            <w:r w:rsidRPr="003C2FFE">
              <w:rPr>
                <w:iCs/>
                <w:sz w:val="20"/>
                <w:szCs w:val="20"/>
              </w:rPr>
              <w:t>73 1 00 С1402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tcPr>
          <w:p w:rsidR="003C2FFE" w:rsidRPr="003C2FFE" w:rsidRDefault="003C2FFE" w:rsidP="001B573B">
            <w:pPr>
              <w:spacing w:after="0"/>
              <w:jc w:val="center"/>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rHeight w:val="869"/>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 С1402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295067,00</w:t>
            </w:r>
          </w:p>
        </w:tc>
      </w:tr>
      <w:tr w:rsidR="003C2FFE" w:rsidRPr="003C2FFE" w:rsidTr="001F1BB6">
        <w:trPr>
          <w:trHeight w:val="1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 товаров, работ и услуг для обеспечения государственных (муниципальных) нужд</w:t>
            </w:r>
          </w:p>
        </w:tc>
        <w:tc>
          <w:tcPr>
            <w:tcW w:w="704"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 С1402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97000,00</w:t>
            </w:r>
          </w:p>
        </w:tc>
      </w:tr>
      <w:tr w:rsidR="003C2FFE" w:rsidRPr="003C2FFE" w:rsidTr="001F1BB6">
        <w:trPr>
          <w:trHeight w:val="360"/>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Иные бюджетные ассигнования</w:t>
            </w:r>
          </w:p>
        </w:tc>
        <w:tc>
          <w:tcPr>
            <w:tcW w:w="704"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 С1402</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800</w:t>
            </w: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5000,00</w:t>
            </w:r>
          </w:p>
        </w:tc>
      </w:tr>
      <w:tr w:rsidR="003C2FFE" w:rsidRPr="003C2FFE" w:rsidTr="001F1BB6">
        <w:trPr>
          <w:trHeight w:val="438"/>
          <w:tblCellSpacing w:w="0" w:type="dxa"/>
        </w:trPr>
        <w:tc>
          <w:tcPr>
            <w:tcW w:w="5103"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p>
        </w:tc>
        <w:tc>
          <w:tcPr>
            <w:tcW w:w="708"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65 200,00</w:t>
            </w:r>
          </w:p>
        </w:tc>
      </w:tr>
      <w:tr w:rsidR="003C2FFE" w:rsidRPr="003C2FFE" w:rsidTr="001F1BB6">
        <w:trPr>
          <w:trHeight w:val="98"/>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функционирования местных администраций</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16 300,00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администрации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16 300,00</w:t>
            </w:r>
          </w:p>
        </w:tc>
      </w:tr>
      <w:tr w:rsidR="003C2FFE" w:rsidRPr="003C2FFE" w:rsidTr="001F1BB6">
        <w:trPr>
          <w:trHeight w:val="234"/>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Организация внутреннего финансового контроля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 П1485</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16 300,00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 трансферты</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73 1 00 П1485</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16 300,00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контрольно-счетных органов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74</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48 900,00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Аппарат контрольно-счетного органа муниципального образования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74 3 00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48 900,00</w:t>
            </w:r>
          </w:p>
        </w:tc>
      </w:tr>
      <w:tr w:rsidR="003C2FFE" w:rsidRPr="003C2FFE" w:rsidTr="001F1BB6">
        <w:trPr>
          <w:trHeight w:val="218"/>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Осуществление переданных полномочий в сфере внешнего муниципального финансового контроля</w:t>
            </w:r>
          </w:p>
        </w:tc>
        <w:tc>
          <w:tcPr>
            <w:tcW w:w="704"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74 3 00 П1484</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48 900,00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 трансферты</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74 3 00 П1484</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48 900,00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Национальная оборона</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Мобилизационная и вневойсковая подготовка</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Непрограммная деятельность органов местного самоуправления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77</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2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Непрограммные расходы органов местного самоуправления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77 2 00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75"/>
          <w:tblCellSpacing w:w="0" w:type="dxa"/>
        </w:trPr>
        <w:tc>
          <w:tcPr>
            <w:tcW w:w="5103" w:type="dxa"/>
            <w:vAlign w:val="center"/>
          </w:tcPr>
          <w:p w:rsidR="003C2FFE" w:rsidRPr="001B573B" w:rsidRDefault="003C2FFE" w:rsidP="001B573B">
            <w:pPr>
              <w:pStyle w:val="a6"/>
              <w:spacing w:before="0" w:beforeAutospacing="0" w:after="0" w:afterAutospacing="0"/>
              <w:jc w:val="both"/>
              <w:rPr>
                <w:sz w:val="20"/>
                <w:szCs w:val="20"/>
              </w:rPr>
            </w:pPr>
            <w:hyperlink r:id="rId9" w:history="1">
              <w:r w:rsidRPr="001B573B">
                <w:rPr>
                  <w:rStyle w:val="aa"/>
                  <w:color w:val="auto"/>
                  <w:sz w:val="20"/>
                  <w:szCs w:val="20"/>
                  <w:u w:val="none"/>
                </w:rPr>
                <w:t>Осуществление первичного воинского учета на территориях, где отсутствуют военные комиссариаты</w:t>
              </w:r>
            </w:hyperlink>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77 2 00 51180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586"/>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77 2 00 51180</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72 611,00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Жилищно – коммунальное хозяйство</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618 786,00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Благоустройство</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618 786,00</w:t>
            </w:r>
          </w:p>
        </w:tc>
      </w:tr>
      <w:tr w:rsidR="003C2FFE" w:rsidRPr="003C2FFE" w:rsidTr="001B573B">
        <w:trPr>
          <w:trHeight w:val="244"/>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07</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lang w:val="en-US"/>
              </w:rPr>
            </w:pPr>
            <w:r w:rsidRPr="003C2FFE">
              <w:rPr>
                <w:iCs/>
                <w:sz w:val="20"/>
                <w:szCs w:val="20"/>
              </w:rPr>
              <w:t>618 786,00</w:t>
            </w:r>
          </w:p>
        </w:tc>
      </w:tr>
      <w:tr w:rsidR="003C2FFE" w:rsidRPr="003C2FFE" w:rsidTr="001B573B">
        <w:trPr>
          <w:trHeight w:val="1016"/>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07 3</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lang w:val="en-US"/>
              </w:rPr>
            </w:pPr>
            <w:r w:rsidRPr="003C2FFE">
              <w:rPr>
                <w:iCs/>
                <w:sz w:val="20"/>
                <w:szCs w:val="20"/>
              </w:rPr>
              <w:t>618 786,00</w:t>
            </w:r>
          </w:p>
        </w:tc>
      </w:tr>
      <w:tr w:rsidR="003C2FFE" w:rsidRPr="003C2FFE" w:rsidTr="001F1BB6">
        <w:trPr>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Реализация мероприятий по благоустройству</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07 3 01</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lang w:val="en-US"/>
              </w:rPr>
            </w:pPr>
            <w:r w:rsidRPr="003C2FFE">
              <w:rPr>
                <w:iCs/>
                <w:sz w:val="20"/>
                <w:szCs w:val="20"/>
              </w:rPr>
              <w:t>618 786,00</w:t>
            </w:r>
          </w:p>
        </w:tc>
      </w:tr>
      <w:tr w:rsidR="003C2FFE" w:rsidRPr="003C2FFE" w:rsidTr="001B573B">
        <w:trPr>
          <w:trHeight w:val="27"/>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Субсидии бюджетам сельских поселений на реализацию проекта «Народный бюджет»</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07 3 01 13604</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309 393,00</w:t>
            </w:r>
          </w:p>
        </w:tc>
      </w:tr>
      <w:tr w:rsidR="003C2FFE" w:rsidRPr="003C2FFE" w:rsidTr="001F1BB6">
        <w:trPr>
          <w:trHeight w:val="162"/>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07 3 01 13604</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200</w:t>
            </w: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309 393,00</w:t>
            </w:r>
          </w:p>
        </w:tc>
      </w:tr>
      <w:tr w:rsidR="003C2FFE" w:rsidRPr="003C2FFE" w:rsidTr="001F1BB6">
        <w:trPr>
          <w:trHeight w:val="234"/>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 xml:space="preserve">Мероприятия по благоустройству, направленные на </w:t>
            </w:r>
            <w:r w:rsidRPr="003C2FFE">
              <w:rPr>
                <w:rFonts w:ascii="Times New Roman" w:hAnsi="Times New Roman" w:cs="Times New Roman"/>
                <w:sz w:val="20"/>
                <w:szCs w:val="20"/>
              </w:rPr>
              <w:lastRenderedPageBreak/>
              <w:t>реализацию проекта «Народный бюджет»</w:t>
            </w:r>
          </w:p>
        </w:tc>
        <w:tc>
          <w:tcPr>
            <w:tcW w:w="704"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lastRenderedPageBreak/>
              <w:t xml:space="preserve">05 </w:t>
            </w:r>
          </w:p>
        </w:tc>
        <w:tc>
          <w:tcPr>
            <w:tcW w:w="708"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t>03</w:t>
            </w:r>
          </w:p>
        </w:tc>
        <w:tc>
          <w:tcPr>
            <w:tcW w:w="1696" w:type="dxa"/>
          </w:tcPr>
          <w:p w:rsidR="003C2FFE" w:rsidRPr="003C2FFE" w:rsidRDefault="003C2FFE" w:rsidP="001B573B">
            <w:pPr>
              <w:spacing w:after="0"/>
              <w:jc w:val="center"/>
              <w:rPr>
                <w:rFonts w:ascii="Times New Roman" w:hAnsi="Times New Roman" w:cs="Times New Roman"/>
                <w:sz w:val="20"/>
                <w:szCs w:val="20"/>
                <w:lang w:val="en-US"/>
              </w:rPr>
            </w:pPr>
            <w:r w:rsidRPr="003C2FFE">
              <w:rPr>
                <w:rFonts w:ascii="Times New Roman" w:hAnsi="Times New Roman" w:cs="Times New Roman"/>
                <w:sz w:val="20"/>
                <w:szCs w:val="20"/>
              </w:rPr>
              <w:t xml:space="preserve">07 3 01 </w:t>
            </w:r>
            <w:r w:rsidRPr="003C2FFE">
              <w:rPr>
                <w:rFonts w:ascii="Times New Roman" w:hAnsi="Times New Roman" w:cs="Times New Roman"/>
                <w:sz w:val="20"/>
                <w:szCs w:val="20"/>
                <w:lang w:val="en-US"/>
              </w:rPr>
              <w:t>S3604</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309 393,00</w:t>
            </w:r>
          </w:p>
        </w:tc>
      </w:tr>
      <w:tr w:rsidR="003C2FFE" w:rsidRPr="003C2FFE" w:rsidTr="001F1BB6">
        <w:trPr>
          <w:trHeight w:val="37"/>
          <w:tblCellSpacing w:w="0" w:type="dxa"/>
        </w:trPr>
        <w:tc>
          <w:tcPr>
            <w:tcW w:w="5103" w:type="dxa"/>
          </w:tcPr>
          <w:p w:rsidR="003C2FFE" w:rsidRPr="003C2FFE" w:rsidRDefault="003C2FFE" w:rsidP="001B573B">
            <w:pPr>
              <w:spacing w:after="0"/>
              <w:rPr>
                <w:rFonts w:ascii="Times New Roman" w:hAnsi="Times New Roman" w:cs="Times New Roman"/>
                <w:sz w:val="20"/>
                <w:szCs w:val="20"/>
              </w:rPr>
            </w:pPr>
            <w:r w:rsidRPr="003C2FF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05 </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03</w:t>
            </w:r>
          </w:p>
        </w:tc>
        <w:tc>
          <w:tcPr>
            <w:tcW w:w="1696" w:type="dxa"/>
            <w:vAlign w:val="center"/>
          </w:tcPr>
          <w:p w:rsidR="003C2FFE" w:rsidRPr="003C2FFE" w:rsidRDefault="003C2FFE" w:rsidP="001B573B">
            <w:pPr>
              <w:pStyle w:val="a6"/>
              <w:spacing w:before="0" w:beforeAutospacing="0" w:after="0" w:afterAutospacing="0"/>
              <w:jc w:val="center"/>
              <w:rPr>
                <w:iCs/>
                <w:sz w:val="20"/>
                <w:szCs w:val="20"/>
                <w:lang w:val="en-US"/>
              </w:rPr>
            </w:pPr>
            <w:r w:rsidRPr="003C2FFE">
              <w:rPr>
                <w:iCs/>
                <w:sz w:val="20"/>
                <w:szCs w:val="20"/>
              </w:rPr>
              <w:t xml:space="preserve">07 3 01 </w:t>
            </w:r>
            <w:r w:rsidRPr="003C2FFE">
              <w:rPr>
                <w:iCs/>
                <w:sz w:val="20"/>
                <w:szCs w:val="20"/>
                <w:lang w:val="en-US"/>
              </w:rPr>
              <w:t>S3604</w:t>
            </w:r>
          </w:p>
        </w:tc>
        <w:tc>
          <w:tcPr>
            <w:tcW w:w="708" w:type="dxa"/>
            <w:vAlign w:val="center"/>
          </w:tcPr>
          <w:p w:rsidR="003C2FFE" w:rsidRPr="003C2FFE" w:rsidRDefault="003C2FFE" w:rsidP="001B573B">
            <w:pPr>
              <w:pStyle w:val="a6"/>
              <w:spacing w:before="0" w:beforeAutospacing="0" w:after="0" w:afterAutospacing="0"/>
              <w:jc w:val="both"/>
              <w:rPr>
                <w:iCs/>
                <w:sz w:val="20"/>
                <w:szCs w:val="20"/>
                <w:lang w:val="en-US"/>
              </w:rPr>
            </w:pPr>
            <w:r w:rsidRPr="003C2FFE">
              <w:rPr>
                <w:iCs/>
                <w:sz w:val="20"/>
                <w:szCs w:val="20"/>
                <w:lang w:val="en-US"/>
              </w:rPr>
              <w:t>200</w:t>
            </w:r>
          </w:p>
        </w:tc>
        <w:tc>
          <w:tcPr>
            <w:tcW w:w="1418"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309 393,00</w:t>
            </w:r>
          </w:p>
        </w:tc>
      </w:tr>
      <w:tr w:rsidR="003C2FFE" w:rsidRPr="003C2FFE" w:rsidTr="001F1BB6">
        <w:trPr>
          <w:tblCellSpacing w:w="0" w:type="dxa"/>
        </w:trPr>
        <w:tc>
          <w:tcPr>
            <w:tcW w:w="5103"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Культура, кинематография</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p>
        </w:tc>
        <w:tc>
          <w:tcPr>
            <w:tcW w:w="1696"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p>
        </w:tc>
        <w:tc>
          <w:tcPr>
            <w:tcW w:w="708"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554 000,00</w:t>
            </w:r>
          </w:p>
        </w:tc>
      </w:tr>
      <w:tr w:rsidR="003C2FFE" w:rsidRPr="003C2FFE" w:rsidTr="001F1BB6">
        <w:trPr>
          <w:trHeight w:val="2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Культура</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554 000,00</w:t>
            </w:r>
          </w:p>
        </w:tc>
      </w:tr>
      <w:tr w:rsidR="003C2FFE" w:rsidRPr="003C2FFE" w:rsidTr="001F1BB6">
        <w:trPr>
          <w:trHeight w:val="500"/>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«Развитие культуры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554 000,00</w:t>
            </w:r>
          </w:p>
        </w:tc>
      </w:tr>
      <w:tr w:rsidR="003C2FFE" w:rsidRPr="003C2FFE" w:rsidTr="001F1BB6">
        <w:trPr>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 «Искусство» муниципальной программы «Развитие культуры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01 3</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554 000,00</w:t>
            </w:r>
          </w:p>
        </w:tc>
      </w:tr>
      <w:tr w:rsidR="003C2FFE" w:rsidRPr="003C2FFE" w:rsidTr="001F1BB6">
        <w:trPr>
          <w:trHeight w:val="542"/>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01 3 02</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554 000,00</w:t>
            </w:r>
          </w:p>
        </w:tc>
      </w:tr>
      <w:tr w:rsidR="003C2FFE" w:rsidRPr="003C2FFE" w:rsidTr="001F1BB6">
        <w:trPr>
          <w:trHeight w:val="338"/>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Оплата труда работников культуры муниципальных образований городских и сельских поселений</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lang w:val="en-US"/>
              </w:rPr>
            </w:pPr>
            <w:r w:rsidRPr="003C2FFE">
              <w:rPr>
                <w:iCs/>
                <w:sz w:val="20"/>
                <w:szCs w:val="20"/>
              </w:rPr>
              <w:t xml:space="preserve">01 3 02 </w:t>
            </w:r>
            <w:r w:rsidRPr="003C2FFE">
              <w:rPr>
                <w:iCs/>
                <w:sz w:val="20"/>
                <w:szCs w:val="20"/>
                <w:lang w:val="en-US"/>
              </w:rPr>
              <w:t>S3330</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bCs/>
                <w:iCs/>
                <w:sz w:val="20"/>
                <w:szCs w:val="20"/>
              </w:rPr>
            </w:pPr>
            <w:r w:rsidRPr="003C2FFE">
              <w:rPr>
                <w:bCs/>
                <w:iCs/>
                <w:sz w:val="20"/>
                <w:szCs w:val="20"/>
              </w:rPr>
              <w:t>464 000,00</w:t>
            </w:r>
          </w:p>
        </w:tc>
      </w:tr>
      <w:tr w:rsidR="003C2FFE" w:rsidRPr="003C2FFE" w:rsidTr="001F1BB6">
        <w:trPr>
          <w:trHeight w:val="1132"/>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lang w:val="en-US"/>
              </w:rPr>
            </w:pPr>
            <w:r w:rsidRPr="003C2FFE">
              <w:rPr>
                <w:iCs/>
                <w:sz w:val="20"/>
                <w:szCs w:val="20"/>
              </w:rPr>
              <w:t xml:space="preserve">01 3 02 </w:t>
            </w:r>
            <w:r w:rsidRPr="003C2FFE">
              <w:rPr>
                <w:iCs/>
                <w:sz w:val="20"/>
                <w:szCs w:val="20"/>
                <w:lang w:val="en-US"/>
              </w:rPr>
              <w:t>S3330</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18" w:type="dxa"/>
            <w:vAlign w:val="center"/>
          </w:tcPr>
          <w:p w:rsidR="003C2FFE" w:rsidRPr="003C2FFE" w:rsidRDefault="003C2FFE" w:rsidP="001B573B">
            <w:pPr>
              <w:pStyle w:val="a6"/>
              <w:spacing w:before="0" w:beforeAutospacing="0" w:after="0" w:afterAutospacing="0"/>
              <w:jc w:val="center"/>
              <w:rPr>
                <w:bCs/>
                <w:iCs/>
                <w:sz w:val="20"/>
                <w:szCs w:val="20"/>
                <w:lang w:val="en-US"/>
              </w:rPr>
            </w:pPr>
            <w:r w:rsidRPr="003C2FFE">
              <w:rPr>
                <w:bCs/>
                <w:iCs/>
                <w:sz w:val="20"/>
                <w:szCs w:val="20"/>
              </w:rPr>
              <w:t>464 000,00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обеспечение деятельности (оказание услуг) муниципальных учреждений</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01 3 02 С1401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p>
        </w:tc>
        <w:tc>
          <w:tcPr>
            <w:tcW w:w="1418" w:type="dxa"/>
            <w:shd w:val="clear" w:color="auto" w:fill="FFFFFF"/>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90000,00</w:t>
            </w:r>
          </w:p>
        </w:tc>
      </w:tr>
      <w:tr w:rsidR="003C2FFE" w:rsidRPr="003C2FFE" w:rsidTr="001F1BB6">
        <w:trPr>
          <w:trHeight w:val="164"/>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 товаров, работ и услуг для обеспечения государственных (муниципальных) нужд</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sz w:val="20"/>
                <w:szCs w:val="20"/>
              </w:rPr>
            </w:pPr>
            <w:r w:rsidRPr="003C2FFE">
              <w:rPr>
                <w:iCs/>
                <w:sz w:val="20"/>
                <w:szCs w:val="20"/>
              </w:rPr>
              <w:t>01 3 02 С1401</w:t>
            </w:r>
          </w:p>
        </w:tc>
        <w:tc>
          <w:tcPr>
            <w:tcW w:w="70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90000,00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Социальная политика</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Пенсионное обеспечение</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365"/>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«Социальная поддержка граждан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02</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300"/>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02 2</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593"/>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 мероприятие «Предоставление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02 2 01</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Выплата пенсий за выслугу лет и доплат к пенсиям муниципальных служащих </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02 2 01 С1445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r w:rsidR="003C2FFE" w:rsidRPr="003C2FFE" w:rsidTr="001F1BB6">
        <w:trPr>
          <w:trHeight w:val="17"/>
          <w:tblCellSpacing w:w="0" w:type="dxa"/>
        </w:trPr>
        <w:tc>
          <w:tcPr>
            <w:tcW w:w="5103"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Социальное обеспечение и иные выплаты населению</w:t>
            </w:r>
          </w:p>
        </w:tc>
        <w:tc>
          <w:tcPr>
            <w:tcW w:w="704"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696" w:type="dxa"/>
            <w:vAlign w:val="center"/>
          </w:tcPr>
          <w:p w:rsidR="003C2FFE" w:rsidRPr="003C2FFE" w:rsidRDefault="003C2FFE" w:rsidP="001B573B">
            <w:pPr>
              <w:pStyle w:val="a6"/>
              <w:spacing w:before="0" w:beforeAutospacing="0" w:after="0" w:afterAutospacing="0"/>
              <w:jc w:val="center"/>
              <w:rPr>
                <w:iCs/>
                <w:sz w:val="20"/>
                <w:szCs w:val="20"/>
              </w:rPr>
            </w:pPr>
            <w:r w:rsidRPr="003C2FFE">
              <w:rPr>
                <w:iCs/>
                <w:sz w:val="20"/>
                <w:szCs w:val="20"/>
              </w:rPr>
              <w:t>02 2 01 С1445</w:t>
            </w:r>
          </w:p>
        </w:tc>
        <w:tc>
          <w:tcPr>
            <w:tcW w:w="70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300</w:t>
            </w:r>
          </w:p>
        </w:tc>
        <w:tc>
          <w:tcPr>
            <w:tcW w:w="1418" w:type="dxa"/>
            <w:vAlign w:val="center"/>
          </w:tcPr>
          <w:p w:rsidR="003C2FFE" w:rsidRPr="003C2FFE" w:rsidRDefault="003C2FFE" w:rsidP="001B573B">
            <w:pPr>
              <w:pStyle w:val="a6"/>
              <w:spacing w:before="0" w:beforeAutospacing="0" w:after="0" w:afterAutospacing="0"/>
              <w:jc w:val="center"/>
              <w:rPr>
                <w:sz w:val="20"/>
                <w:szCs w:val="20"/>
              </w:rPr>
            </w:pPr>
            <w:r w:rsidRPr="003C2FFE">
              <w:rPr>
                <w:sz w:val="20"/>
                <w:szCs w:val="20"/>
              </w:rPr>
              <w:t>50000,00</w:t>
            </w:r>
          </w:p>
        </w:tc>
      </w:tr>
    </w:tbl>
    <w:p w:rsidR="003C2FFE" w:rsidRPr="003C2FFE" w:rsidRDefault="003C2FFE" w:rsidP="00491E20">
      <w:pPr>
        <w:shd w:val="clear" w:color="auto" w:fill="FFFFFF"/>
        <w:spacing w:after="0" w:line="240" w:lineRule="auto"/>
        <w:ind w:firstLine="851"/>
        <w:rPr>
          <w:rFonts w:ascii="Times New Roman" w:hAnsi="Times New Roman" w:cs="Times New Roman"/>
          <w:bCs/>
          <w:sz w:val="20"/>
          <w:szCs w:val="20"/>
        </w:rPr>
      </w:pPr>
    </w:p>
    <w:p w:rsidR="003C2FFE" w:rsidRPr="003C2FFE" w:rsidRDefault="003C2FFE" w:rsidP="00491E20">
      <w:pPr>
        <w:shd w:val="clear" w:color="auto" w:fill="FFFFFF"/>
        <w:spacing w:after="0" w:line="240" w:lineRule="auto"/>
        <w:ind w:firstLine="851"/>
        <w:rPr>
          <w:rFonts w:ascii="Times New Roman" w:hAnsi="Times New Roman" w:cs="Times New Roman"/>
          <w:bCs/>
          <w:sz w:val="20"/>
          <w:szCs w:val="20"/>
        </w:rPr>
      </w:pPr>
    </w:p>
    <w:p w:rsidR="003C2FFE" w:rsidRPr="003C2FFE" w:rsidRDefault="003C2FFE" w:rsidP="00491E20">
      <w:pPr>
        <w:shd w:val="clear" w:color="auto" w:fill="FFFFFF"/>
        <w:spacing w:after="0" w:line="240" w:lineRule="auto"/>
        <w:ind w:firstLine="851"/>
        <w:rPr>
          <w:rFonts w:ascii="Times New Roman" w:hAnsi="Times New Roman" w:cs="Times New Roman"/>
          <w:bCs/>
          <w:sz w:val="20"/>
          <w:szCs w:val="20"/>
        </w:rPr>
      </w:pPr>
    </w:p>
    <w:p w:rsidR="00915E39" w:rsidRPr="003C2FFE" w:rsidRDefault="00915E39" w:rsidP="00491E20">
      <w:pPr>
        <w:shd w:val="clear" w:color="auto" w:fill="FFFFFF"/>
        <w:spacing w:after="0" w:line="240" w:lineRule="auto"/>
        <w:ind w:firstLine="851"/>
        <w:rPr>
          <w:rFonts w:ascii="Times New Roman" w:hAnsi="Times New Roman" w:cs="Times New Roman"/>
          <w:bCs/>
          <w:sz w:val="20"/>
          <w:szCs w:val="20"/>
        </w:rPr>
      </w:pPr>
      <w:r w:rsidRPr="003C2FFE">
        <w:rPr>
          <w:rFonts w:ascii="Times New Roman" w:hAnsi="Times New Roman" w:cs="Times New Roman"/>
          <w:bCs/>
          <w:sz w:val="20"/>
          <w:szCs w:val="20"/>
        </w:rPr>
        <w:lastRenderedPageBreak/>
        <w:t>Основные направления расходов бюдже</w:t>
      </w:r>
      <w:r w:rsidR="00884251" w:rsidRPr="003C2FFE">
        <w:rPr>
          <w:rFonts w:ascii="Times New Roman" w:hAnsi="Times New Roman" w:cs="Times New Roman"/>
          <w:bCs/>
          <w:sz w:val="20"/>
          <w:szCs w:val="20"/>
        </w:rPr>
        <w:t>та муниципального образования «В</w:t>
      </w:r>
      <w:r w:rsidRPr="003C2FFE">
        <w:rPr>
          <w:rFonts w:ascii="Times New Roman" w:hAnsi="Times New Roman" w:cs="Times New Roman"/>
          <w:bCs/>
          <w:sz w:val="20"/>
          <w:szCs w:val="20"/>
        </w:rPr>
        <w:t>оробжанский сельсовет» Суджанского района Курской области на 201</w:t>
      </w:r>
      <w:r w:rsidR="003C2FFE" w:rsidRPr="003C2FFE">
        <w:rPr>
          <w:rFonts w:ascii="Times New Roman" w:hAnsi="Times New Roman" w:cs="Times New Roman"/>
          <w:bCs/>
          <w:sz w:val="20"/>
          <w:szCs w:val="20"/>
        </w:rPr>
        <w:t>9</w:t>
      </w:r>
      <w:r w:rsidRPr="003C2FFE">
        <w:rPr>
          <w:rFonts w:ascii="Times New Roman" w:hAnsi="Times New Roman" w:cs="Times New Roman"/>
          <w:bCs/>
          <w:sz w:val="20"/>
          <w:szCs w:val="20"/>
        </w:rPr>
        <w:t>-</w:t>
      </w:r>
      <w:r w:rsidR="003C2FFE" w:rsidRPr="003C2FFE">
        <w:rPr>
          <w:rFonts w:ascii="Times New Roman" w:hAnsi="Times New Roman" w:cs="Times New Roman"/>
          <w:bCs/>
          <w:sz w:val="20"/>
          <w:szCs w:val="20"/>
        </w:rPr>
        <w:t>20</w:t>
      </w:r>
      <w:r w:rsidRPr="003C2FFE">
        <w:rPr>
          <w:rFonts w:ascii="Times New Roman" w:hAnsi="Times New Roman" w:cs="Times New Roman"/>
          <w:bCs/>
          <w:sz w:val="20"/>
          <w:szCs w:val="20"/>
        </w:rPr>
        <w:t xml:space="preserve"> г г.</w:t>
      </w:r>
    </w:p>
    <w:p w:rsidR="00915E39" w:rsidRPr="003C2FFE" w:rsidRDefault="00915E39" w:rsidP="00261C58">
      <w:pPr>
        <w:shd w:val="clear" w:color="auto" w:fill="FFFFFF"/>
        <w:spacing w:after="0" w:line="240" w:lineRule="auto"/>
        <w:ind w:firstLine="851"/>
        <w:jc w:val="center"/>
        <w:rPr>
          <w:rFonts w:ascii="Times New Roman" w:hAnsi="Times New Roman" w:cs="Times New Roman"/>
          <w:bCs/>
          <w:sz w:val="20"/>
          <w:szCs w:val="20"/>
        </w:rPr>
      </w:pPr>
    </w:p>
    <w:tbl>
      <w:tblPr>
        <w:tblW w:w="101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526"/>
        <w:gridCol w:w="667"/>
        <w:gridCol w:w="667"/>
        <w:gridCol w:w="1889"/>
        <w:gridCol w:w="668"/>
        <w:gridCol w:w="1471"/>
        <w:gridCol w:w="1297"/>
      </w:tblGrid>
      <w:tr w:rsidR="001B573B" w:rsidRPr="003C2FFE" w:rsidTr="001B573B">
        <w:trPr>
          <w:trHeight w:val="43"/>
          <w:tblCellSpacing w:w="0" w:type="dxa"/>
        </w:trPr>
        <w:tc>
          <w:tcPr>
            <w:tcW w:w="3526" w:type="dxa"/>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Наименование</w:t>
            </w:r>
          </w:p>
        </w:tc>
        <w:tc>
          <w:tcPr>
            <w:tcW w:w="667" w:type="dxa"/>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Рз</w:t>
            </w:r>
          </w:p>
        </w:tc>
        <w:tc>
          <w:tcPr>
            <w:tcW w:w="667" w:type="dxa"/>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ПР</w:t>
            </w:r>
          </w:p>
        </w:tc>
        <w:tc>
          <w:tcPr>
            <w:tcW w:w="1889" w:type="dxa"/>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ЦСР</w:t>
            </w:r>
          </w:p>
        </w:tc>
        <w:tc>
          <w:tcPr>
            <w:tcW w:w="668" w:type="dxa"/>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ВР</w:t>
            </w:r>
          </w:p>
        </w:tc>
        <w:tc>
          <w:tcPr>
            <w:tcW w:w="1471" w:type="dxa"/>
            <w:shd w:val="clear" w:color="auto" w:fill="FFFFFF"/>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Сумма</w:t>
            </w:r>
            <w:r w:rsidRPr="003C2FFE">
              <w:rPr>
                <w:b/>
                <w:bCs/>
                <w:sz w:val="20"/>
                <w:szCs w:val="20"/>
              </w:rPr>
              <w:t xml:space="preserve"> </w:t>
            </w:r>
            <w:r w:rsidRPr="003C2FFE">
              <w:rPr>
                <w:bCs/>
                <w:sz w:val="20"/>
                <w:szCs w:val="20"/>
              </w:rPr>
              <w:t>на 2019 год</w:t>
            </w:r>
          </w:p>
        </w:tc>
        <w:tc>
          <w:tcPr>
            <w:tcW w:w="1297" w:type="dxa"/>
            <w:shd w:val="clear" w:color="auto" w:fill="FFFFFF"/>
            <w:vAlign w:val="center"/>
          </w:tcPr>
          <w:p w:rsidR="001B573B" w:rsidRPr="003C2FFE" w:rsidRDefault="001B573B" w:rsidP="001B573B">
            <w:pPr>
              <w:pStyle w:val="a6"/>
              <w:spacing w:before="0" w:beforeAutospacing="0" w:after="0" w:afterAutospacing="0"/>
              <w:jc w:val="center"/>
              <w:rPr>
                <w:sz w:val="20"/>
                <w:szCs w:val="20"/>
              </w:rPr>
            </w:pPr>
            <w:r w:rsidRPr="003C2FFE">
              <w:rPr>
                <w:bCs/>
                <w:sz w:val="20"/>
                <w:szCs w:val="20"/>
              </w:rPr>
              <w:t>Сумма</w:t>
            </w:r>
            <w:r w:rsidRPr="003C2FFE">
              <w:rPr>
                <w:b/>
                <w:bCs/>
                <w:sz w:val="20"/>
                <w:szCs w:val="20"/>
              </w:rPr>
              <w:t xml:space="preserve"> </w:t>
            </w:r>
            <w:r w:rsidRPr="003C2FFE">
              <w:rPr>
                <w:bCs/>
                <w:sz w:val="20"/>
                <w:szCs w:val="20"/>
              </w:rPr>
              <w:t>на</w:t>
            </w:r>
            <w:r>
              <w:rPr>
                <w:bCs/>
                <w:sz w:val="20"/>
                <w:szCs w:val="20"/>
              </w:rPr>
              <w:t xml:space="preserve"> </w:t>
            </w:r>
            <w:r w:rsidRPr="003C2FFE">
              <w:rPr>
                <w:bCs/>
                <w:sz w:val="20"/>
                <w:szCs w:val="20"/>
              </w:rPr>
              <w:t>2020 год</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bCs/>
                <w:sz w:val="20"/>
                <w:szCs w:val="20"/>
              </w:rPr>
            </w:pPr>
            <w:r w:rsidRPr="003C2FFE">
              <w:rPr>
                <w:bCs/>
                <w:sz w:val="20"/>
                <w:szCs w:val="20"/>
              </w:rPr>
              <w:t>Всего</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br w:type="page"/>
            </w:r>
          </w:p>
        </w:tc>
        <w:tc>
          <w:tcPr>
            <w:tcW w:w="667" w:type="dxa"/>
            <w:vAlign w:val="center"/>
          </w:tcPr>
          <w:p w:rsidR="003C2FFE" w:rsidRPr="003C2FFE" w:rsidRDefault="003C2FFE" w:rsidP="001B573B">
            <w:pPr>
              <w:pStyle w:val="a6"/>
              <w:spacing w:before="0" w:beforeAutospacing="0" w:after="0" w:afterAutospacing="0"/>
              <w:jc w:val="both"/>
              <w:rPr>
                <w:sz w:val="20"/>
                <w:szCs w:val="20"/>
              </w:rPr>
            </w:pP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1261623,00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1344261,00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bCs/>
                <w:sz w:val="20"/>
                <w:szCs w:val="20"/>
              </w:rPr>
            </w:pPr>
            <w:r w:rsidRPr="003C2FFE">
              <w:rPr>
                <w:bCs/>
                <w:sz w:val="20"/>
                <w:szCs w:val="20"/>
              </w:rPr>
              <w:t>Общегосударственные вопросы</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884300,00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884300,00</w:t>
            </w:r>
          </w:p>
        </w:tc>
      </w:tr>
      <w:tr w:rsidR="003C2FFE" w:rsidRPr="003C2FFE" w:rsidTr="001B573B">
        <w:trPr>
          <w:trHeight w:val="260"/>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Функционирование высшего должностного лица субъекта Российской Федерации и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02</w:t>
            </w: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Обеспечение функционирования главы муниципального образования </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Глава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71 1 00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и выполнение функций органов местного самоуправления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 1 00 С1402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 </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B573B">
        <w:trPr>
          <w:trHeight w:val="1015"/>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02</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 1 00 С1402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B573B">
        <w:trPr>
          <w:trHeight w:val="304"/>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функционирования местных администраций</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администрации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и выполнение функций органов местного самоуправления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 С1402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 С1402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390600,00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390600,00</w:t>
            </w:r>
          </w:p>
        </w:tc>
      </w:tr>
      <w:tr w:rsidR="003C2FFE" w:rsidRPr="003C2FFE" w:rsidTr="001F1BB6">
        <w:trPr>
          <w:trHeight w:val="604"/>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 товаров, работ и услуг для обеспечения государственных (муниципальных) нужд</w:t>
            </w:r>
          </w:p>
        </w:tc>
        <w:tc>
          <w:tcPr>
            <w:tcW w:w="66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04</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 С1402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100400,00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100400,00</w:t>
            </w:r>
          </w:p>
        </w:tc>
      </w:tr>
      <w:tr w:rsidR="003C2FFE" w:rsidRPr="003C2FFE" w:rsidTr="001B573B">
        <w:trPr>
          <w:trHeight w:val="27"/>
          <w:tblCellSpacing w:w="0" w:type="dxa"/>
        </w:trPr>
        <w:tc>
          <w:tcPr>
            <w:tcW w:w="3526" w:type="dxa"/>
            <w:shd w:val="clear" w:color="auto" w:fill="FFFFFF"/>
            <w:vAlign w:val="center"/>
          </w:tcPr>
          <w:p w:rsidR="003C2FFE" w:rsidRPr="003C2FFE" w:rsidRDefault="003C2FFE" w:rsidP="001B573B">
            <w:pPr>
              <w:pStyle w:val="a6"/>
              <w:spacing w:before="0" w:beforeAutospacing="0" w:after="0" w:afterAutospacing="0"/>
              <w:rPr>
                <w:sz w:val="20"/>
                <w:szCs w:val="20"/>
              </w:rPr>
            </w:pPr>
            <w:r w:rsidRPr="003C2FFE">
              <w:rPr>
                <w:bCs/>
                <w:iCs/>
                <w:sz w:val="20"/>
                <w:szCs w:val="20"/>
              </w:rPr>
              <w:t xml:space="preserve">Обеспечение деятельности финансовых, налоговых и </w:t>
            </w:r>
            <w:r w:rsidRPr="003C2FFE">
              <w:rPr>
                <w:bCs/>
                <w:iCs/>
                <w:sz w:val="20"/>
                <w:szCs w:val="20"/>
              </w:rPr>
              <w:lastRenderedPageBreak/>
              <w:t>таможенных органов и органов финансового (финансово-бюджетного) надзора</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01</w:t>
            </w:r>
          </w:p>
        </w:tc>
        <w:tc>
          <w:tcPr>
            <w:tcW w:w="66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p>
        </w:tc>
        <w:tc>
          <w:tcPr>
            <w:tcW w:w="668"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65 200,00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65 200,00</w:t>
            </w:r>
          </w:p>
        </w:tc>
      </w:tr>
      <w:tr w:rsidR="003C2FFE" w:rsidRPr="003C2FFE" w:rsidTr="001F1BB6">
        <w:trPr>
          <w:trHeight w:val="348"/>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Обеспечение функционирования местных администраций</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rPr>
                <w:sz w:val="20"/>
                <w:szCs w:val="20"/>
              </w:rPr>
            </w:pPr>
            <w:r w:rsidRPr="003C2FFE">
              <w:rPr>
                <w:sz w:val="20"/>
                <w:szCs w:val="20"/>
              </w:rPr>
              <w:t>Обеспечение деятельности администрации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rPr>
                <w:sz w:val="20"/>
                <w:szCs w:val="20"/>
              </w:rPr>
            </w:pPr>
            <w:r w:rsidRPr="003C2FFE">
              <w:rPr>
                <w:sz w:val="20"/>
                <w:szCs w:val="20"/>
              </w:rPr>
              <w:t>Организация внутреннего финансового контроля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 П1485</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1 00 П1485</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16 300,00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 деятельности контрольно-счетных органов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r>
      <w:tr w:rsidR="003C2FFE" w:rsidRPr="003C2FFE" w:rsidTr="001F1BB6">
        <w:trPr>
          <w:trHeight w:val="239"/>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Аппарат контрольно-счетного органа муниципального образования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74 3 00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r>
      <w:tr w:rsidR="003C2FFE" w:rsidRPr="003C2FFE" w:rsidTr="001B573B">
        <w:trPr>
          <w:trHeight w:val="17"/>
          <w:tblCellSpacing w:w="0" w:type="dxa"/>
        </w:trPr>
        <w:tc>
          <w:tcPr>
            <w:tcW w:w="3526" w:type="dxa"/>
            <w:vAlign w:val="center"/>
          </w:tcPr>
          <w:p w:rsidR="003C2FFE" w:rsidRPr="003C2FFE" w:rsidRDefault="003C2FFE" w:rsidP="001B573B">
            <w:pPr>
              <w:pStyle w:val="a6"/>
              <w:spacing w:before="0" w:beforeAutospacing="0" w:after="0" w:afterAutospacing="0"/>
              <w:rPr>
                <w:sz w:val="20"/>
                <w:szCs w:val="20"/>
              </w:rPr>
            </w:pPr>
            <w:r w:rsidRPr="003C2FFE">
              <w:rPr>
                <w:sz w:val="20"/>
                <w:szCs w:val="20"/>
              </w:rPr>
              <w:t>Осуществление переданных полномочий в сфере внешнего муниципального финансового контроля</w:t>
            </w:r>
          </w:p>
        </w:tc>
        <w:tc>
          <w:tcPr>
            <w:tcW w:w="66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 3 00 П1484</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01</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06</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 3 00 П1484</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48 900,00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Национальная оборона</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00</w:t>
            </w: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Мобилизационная и вневойсковая подготовка</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Непрограммная деятельность органов местного самоуправления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Непрограммные расходы органов местного самоуправления</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77 2 00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vAlign w:val="center"/>
          </w:tcPr>
          <w:p w:rsidR="003C2FFE" w:rsidRPr="001B573B" w:rsidRDefault="003C2FFE" w:rsidP="001B573B">
            <w:pPr>
              <w:pStyle w:val="a6"/>
              <w:spacing w:before="0" w:beforeAutospacing="0" w:after="0" w:afterAutospacing="0"/>
              <w:rPr>
                <w:sz w:val="20"/>
                <w:szCs w:val="20"/>
              </w:rPr>
            </w:pPr>
            <w:hyperlink r:id="rId10" w:history="1">
              <w:r w:rsidRPr="001B573B">
                <w:rPr>
                  <w:rStyle w:val="aa"/>
                  <w:color w:val="auto"/>
                  <w:sz w:val="20"/>
                  <w:szCs w:val="20"/>
                  <w:u w:val="none"/>
                </w:rPr>
                <w:t>Осуществление первичного воинского учета на территориях, где отсутствуют военные комиссариаты</w:t>
              </w:r>
            </w:hyperlink>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77 2 00 51180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02</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03</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77 2 00 51180</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blCellSpacing w:w="0" w:type="dxa"/>
        </w:trPr>
        <w:tc>
          <w:tcPr>
            <w:tcW w:w="3526"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r w:rsidRPr="003C2FFE">
              <w:rPr>
                <w:b/>
                <w:bCs/>
                <w:iCs/>
                <w:sz w:val="20"/>
                <w:szCs w:val="20"/>
              </w:rPr>
              <w:t>Культура, кинематография</w:t>
            </w:r>
          </w:p>
        </w:tc>
        <w:tc>
          <w:tcPr>
            <w:tcW w:w="667" w:type="dxa"/>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08</w:t>
            </w:r>
          </w:p>
        </w:tc>
        <w:tc>
          <w:tcPr>
            <w:tcW w:w="667"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p>
        </w:tc>
        <w:tc>
          <w:tcPr>
            <w:tcW w:w="1889"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p>
        </w:tc>
        <w:tc>
          <w:tcPr>
            <w:tcW w:w="668"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253936,00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333914,00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Культура</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333914,00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«Развитие культуры муниципального образования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333914,00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Подпрограмма «Искусство» </w:t>
            </w:r>
            <w:r w:rsidRPr="003C2FFE">
              <w:rPr>
                <w:sz w:val="20"/>
                <w:szCs w:val="20"/>
              </w:rPr>
              <w:lastRenderedPageBreak/>
              <w:t>муниципальной программы «Развитие культуры муниципального образования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01 3</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333914,00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01 3 02</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333914,00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обеспечение деятельности (оказание услуг) муниципальных учреждений</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tabs>
                <w:tab w:val="left" w:pos="1602"/>
              </w:tabs>
              <w:spacing w:before="0" w:beforeAutospacing="0" w:after="0" w:afterAutospacing="0"/>
              <w:jc w:val="both"/>
              <w:rPr>
                <w:sz w:val="20"/>
                <w:szCs w:val="20"/>
              </w:rPr>
            </w:pPr>
            <w:r w:rsidRPr="003C2FFE">
              <w:rPr>
                <w:iCs/>
                <w:sz w:val="20"/>
                <w:szCs w:val="20"/>
              </w:rPr>
              <w:t xml:space="preserve">01 3 02 </w:t>
            </w:r>
            <w:r w:rsidRPr="003C2FFE">
              <w:rPr>
                <w:iCs/>
                <w:sz w:val="20"/>
                <w:szCs w:val="20"/>
                <w:lang w:val="en-US"/>
              </w:rPr>
              <w:t>S</w:t>
            </w:r>
            <w:r w:rsidRPr="003C2FFE">
              <w:rPr>
                <w:iCs/>
                <w:sz w:val="20"/>
                <w:szCs w:val="20"/>
              </w:rPr>
              <w:t>3330</w:t>
            </w:r>
          </w:p>
        </w:tc>
        <w:tc>
          <w:tcPr>
            <w:tcW w:w="668" w:type="dxa"/>
            <w:vAlign w:val="center"/>
          </w:tcPr>
          <w:p w:rsidR="003C2FFE" w:rsidRPr="003C2FFE" w:rsidRDefault="003C2FFE" w:rsidP="001B573B">
            <w:pPr>
              <w:pStyle w:val="a6"/>
              <w:spacing w:before="0" w:beforeAutospacing="0" w:after="0" w:afterAutospacing="0"/>
              <w:jc w:val="both"/>
              <w:rPr>
                <w:sz w:val="20"/>
                <w:szCs w:val="20"/>
              </w:rPr>
            </w:pPr>
          </w:p>
        </w:tc>
        <w:tc>
          <w:tcPr>
            <w:tcW w:w="1471"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210716,00</w:t>
            </w:r>
          </w:p>
        </w:tc>
        <w:tc>
          <w:tcPr>
            <w:tcW w:w="1297" w:type="dxa"/>
            <w:shd w:val="clear" w:color="auto" w:fill="FFFFFF"/>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312480,00</w:t>
            </w:r>
          </w:p>
        </w:tc>
      </w:tr>
      <w:tr w:rsidR="003C2FFE" w:rsidRPr="003C2FFE" w:rsidTr="001B573B">
        <w:trPr>
          <w:trHeight w:val="368"/>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tabs>
                <w:tab w:val="left" w:pos="1602"/>
              </w:tabs>
              <w:spacing w:before="0" w:beforeAutospacing="0" w:after="0" w:afterAutospacing="0"/>
              <w:jc w:val="both"/>
              <w:rPr>
                <w:sz w:val="20"/>
                <w:szCs w:val="20"/>
              </w:rPr>
            </w:pPr>
            <w:r w:rsidRPr="003C2FFE">
              <w:rPr>
                <w:iCs/>
                <w:sz w:val="20"/>
                <w:szCs w:val="20"/>
              </w:rPr>
              <w:t xml:space="preserve">01 3 02 </w:t>
            </w:r>
            <w:r w:rsidRPr="003C2FFE">
              <w:rPr>
                <w:iCs/>
                <w:sz w:val="20"/>
                <w:szCs w:val="20"/>
                <w:lang w:val="en-US"/>
              </w:rPr>
              <w:t>S</w:t>
            </w:r>
            <w:r w:rsidRPr="003C2FFE">
              <w:rPr>
                <w:iCs/>
                <w:sz w:val="20"/>
                <w:szCs w:val="20"/>
              </w:rPr>
              <w:t>3330</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210716,00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312480,00</w:t>
            </w:r>
          </w:p>
        </w:tc>
      </w:tr>
      <w:tr w:rsidR="003C2FFE" w:rsidRPr="003C2FFE" w:rsidTr="001F1BB6">
        <w:trPr>
          <w:trHeight w:val="525"/>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(оказание</w:t>
            </w:r>
            <w:r w:rsidRPr="003C2FFE">
              <w:rPr>
                <w:b/>
                <w:sz w:val="20"/>
                <w:szCs w:val="20"/>
              </w:rPr>
              <w:t xml:space="preserve"> </w:t>
            </w:r>
            <w:r w:rsidRPr="003C2FFE">
              <w:rPr>
                <w:sz w:val="20"/>
                <w:szCs w:val="20"/>
              </w:rPr>
              <w:t>услуг)</w:t>
            </w:r>
            <w:r w:rsidRPr="003C2FFE">
              <w:rPr>
                <w:b/>
                <w:sz w:val="20"/>
                <w:szCs w:val="20"/>
              </w:rPr>
              <w:t xml:space="preserve"> </w:t>
            </w:r>
            <w:r w:rsidRPr="003C2FFE">
              <w:rPr>
                <w:sz w:val="20"/>
                <w:szCs w:val="20"/>
              </w:rPr>
              <w:t>муниципальных</w:t>
            </w:r>
            <w:r w:rsidRPr="003C2FFE">
              <w:rPr>
                <w:b/>
                <w:sz w:val="20"/>
                <w:szCs w:val="20"/>
              </w:rPr>
              <w:t xml:space="preserve"> </w:t>
            </w:r>
            <w:r w:rsidRPr="003C2FFE">
              <w:rPr>
                <w:sz w:val="20"/>
                <w:szCs w:val="20"/>
              </w:rPr>
              <w:t>учреждений</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 3 02 С1401</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43220,00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21434,00</w:t>
            </w:r>
          </w:p>
        </w:tc>
      </w:tr>
      <w:tr w:rsidR="003C2FFE" w:rsidRPr="003C2FFE" w:rsidTr="001F1BB6">
        <w:trPr>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 товаров, работ и услуг для обеспечения государственных (муниципальных) нужд</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08</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 3 02 С1401</w:t>
            </w:r>
          </w:p>
        </w:tc>
        <w:tc>
          <w:tcPr>
            <w:tcW w:w="668" w:type="dxa"/>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43220,00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21434,00</w:t>
            </w:r>
          </w:p>
        </w:tc>
      </w:tr>
      <w:tr w:rsidR="003C2FFE" w:rsidRPr="003C2FFE" w:rsidTr="001F1BB6">
        <w:trPr>
          <w:trHeight w:val="17"/>
          <w:tblCellSpacing w:w="0" w:type="dxa"/>
        </w:trPr>
        <w:tc>
          <w:tcPr>
            <w:tcW w:w="3526" w:type="dxa"/>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Социальная политика</w:t>
            </w:r>
          </w:p>
        </w:tc>
        <w:tc>
          <w:tcPr>
            <w:tcW w:w="667" w:type="dxa"/>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10</w:t>
            </w:r>
          </w:p>
        </w:tc>
        <w:tc>
          <w:tcPr>
            <w:tcW w:w="667" w:type="dxa"/>
            <w:vAlign w:val="center"/>
          </w:tcPr>
          <w:p w:rsidR="003C2FFE" w:rsidRPr="003C2FFE" w:rsidRDefault="003C2FFE" w:rsidP="001B573B">
            <w:pPr>
              <w:pStyle w:val="a6"/>
              <w:spacing w:before="0" w:beforeAutospacing="0" w:after="0" w:afterAutospacing="0"/>
              <w:jc w:val="both"/>
              <w:rPr>
                <w:b/>
                <w:iCs/>
                <w:sz w:val="20"/>
                <w:szCs w:val="20"/>
              </w:rPr>
            </w:pPr>
          </w:p>
        </w:tc>
        <w:tc>
          <w:tcPr>
            <w:tcW w:w="1889" w:type="dxa"/>
            <w:vAlign w:val="center"/>
          </w:tcPr>
          <w:p w:rsidR="003C2FFE" w:rsidRPr="003C2FFE" w:rsidRDefault="003C2FFE" w:rsidP="001B573B">
            <w:pPr>
              <w:pStyle w:val="a6"/>
              <w:spacing w:before="0" w:beforeAutospacing="0" w:after="0" w:afterAutospacing="0"/>
              <w:jc w:val="both"/>
              <w:rPr>
                <w:b/>
                <w:iCs/>
                <w:sz w:val="20"/>
                <w:szCs w:val="20"/>
              </w:rPr>
            </w:pPr>
          </w:p>
        </w:tc>
        <w:tc>
          <w:tcPr>
            <w:tcW w:w="668" w:type="dxa"/>
            <w:vAlign w:val="center"/>
          </w:tcPr>
          <w:p w:rsidR="003C2FFE" w:rsidRPr="003C2FFE" w:rsidRDefault="003C2FFE" w:rsidP="001B573B">
            <w:pPr>
              <w:pStyle w:val="a6"/>
              <w:spacing w:before="0" w:beforeAutospacing="0" w:after="0" w:afterAutospacing="0"/>
              <w:jc w:val="both"/>
              <w:rPr>
                <w:b/>
                <w:iCs/>
                <w:sz w:val="20"/>
                <w:szCs w:val="20"/>
              </w:rPr>
            </w:pPr>
          </w:p>
        </w:tc>
        <w:tc>
          <w:tcPr>
            <w:tcW w:w="1471" w:type="dxa"/>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b/>
                <w:sz w:val="20"/>
                <w:szCs w:val="20"/>
              </w:rPr>
            </w:pPr>
            <w:r w:rsidRPr="003C2FFE">
              <w:rPr>
                <w:b/>
                <w:sz w:val="20"/>
                <w:szCs w:val="20"/>
              </w:rPr>
              <w:t>50000,00</w:t>
            </w:r>
          </w:p>
        </w:tc>
      </w:tr>
      <w:tr w:rsidR="003C2FFE" w:rsidRPr="003C2FFE" w:rsidTr="001F1BB6">
        <w:trPr>
          <w:trHeight w:val="225"/>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Пенсионное обеспечение</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25"/>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«Социальная поддержка граждан в муниципальном образовании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25"/>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B573B">
        <w:trPr>
          <w:trHeight w:val="681"/>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 мероприятие «Предоставление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630"/>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Выплата пенсий за выслугу лет и доплат к пенсиям муниципальных служащих </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 С1445</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B573B">
        <w:trPr>
          <w:trHeight w:val="27"/>
          <w:tblCellSpacing w:w="0" w:type="dxa"/>
        </w:trPr>
        <w:tc>
          <w:tcPr>
            <w:tcW w:w="3526"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Социальное обеспечение и иные выплаты населению</w:t>
            </w:r>
          </w:p>
        </w:tc>
        <w:tc>
          <w:tcPr>
            <w:tcW w:w="66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w:t>
            </w:r>
          </w:p>
        </w:tc>
        <w:tc>
          <w:tcPr>
            <w:tcW w:w="667"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w:t>
            </w:r>
          </w:p>
        </w:tc>
        <w:tc>
          <w:tcPr>
            <w:tcW w:w="1889"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 С1445</w:t>
            </w:r>
          </w:p>
        </w:tc>
        <w:tc>
          <w:tcPr>
            <w:tcW w:w="668" w:type="dxa"/>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300</w:t>
            </w:r>
          </w:p>
        </w:tc>
        <w:tc>
          <w:tcPr>
            <w:tcW w:w="1471"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97" w:type="dxa"/>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bl>
    <w:p w:rsidR="00915E39" w:rsidRPr="003C2FFE" w:rsidRDefault="00915E39" w:rsidP="00491E20">
      <w:pPr>
        <w:shd w:val="clear" w:color="auto" w:fill="FFFFFF"/>
        <w:spacing w:after="0" w:line="240" w:lineRule="auto"/>
        <w:ind w:firstLine="851"/>
        <w:rPr>
          <w:rFonts w:ascii="Times New Roman" w:hAnsi="Times New Roman" w:cs="Times New Roman"/>
          <w:bCs/>
          <w:sz w:val="20"/>
          <w:szCs w:val="20"/>
        </w:rPr>
      </w:pPr>
    </w:p>
    <w:p w:rsidR="00915E39" w:rsidRPr="003C2FFE" w:rsidRDefault="00915E39" w:rsidP="00491E20">
      <w:pPr>
        <w:shd w:val="clear" w:color="auto" w:fill="FFFFFF"/>
        <w:spacing w:after="0" w:line="240" w:lineRule="auto"/>
        <w:ind w:firstLine="851"/>
        <w:rPr>
          <w:rFonts w:ascii="Times New Roman" w:hAnsi="Times New Roman" w:cs="Times New Roman"/>
          <w:bCs/>
          <w:sz w:val="20"/>
          <w:szCs w:val="20"/>
        </w:rPr>
      </w:pPr>
    </w:p>
    <w:p w:rsidR="004C5A1E" w:rsidRPr="003C2FFE" w:rsidRDefault="004C5A1E" w:rsidP="00491E20">
      <w:pPr>
        <w:pStyle w:val="a6"/>
        <w:shd w:val="clear" w:color="auto" w:fill="FFFFFF"/>
        <w:spacing w:before="0" w:beforeAutospacing="0" w:after="0" w:afterAutospacing="0"/>
        <w:ind w:firstLine="851"/>
        <w:rPr>
          <w:bCs/>
          <w:color w:val="333333"/>
          <w:sz w:val="20"/>
          <w:szCs w:val="20"/>
        </w:rPr>
      </w:pPr>
      <w:r w:rsidRPr="003C2FFE">
        <w:rPr>
          <w:bCs/>
          <w:color w:val="333333"/>
          <w:sz w:val="20"/>
          <w:szCs w:val="20"/>
        </w:rPr>
        <w:t>Перечень и объем бюджетных ассигнований на реализацию муниципальных программ муниципального образования «</w:t>
      </w:r>
      <w:r w:rsidR="00E56F93" w:rsidRPr="003C2FFE">
        <w:rPr>
          <w:bCs/>
          <w:color w:val="333333"/>
          <w:sz w:val="20"/>
          <w:szCs w:val="20"/>
        </w:rPr>
        <w:t xml:space="preserve"> </w:t>
      </w:r>
      <w:r w:rsidR="0008507D" w:rsidRPr="003C2FFE">
        <w:rPr>
          <w:bCs/>
          <w:color w:val="333333"/>
          <w:sz w:val="20"/>
          <w:szCs w:val="20"/>
        </w:rPr>
        <w:t xml:space="preserve">Воробжанский </w:t>
      </w:r>
      <w:r w:rsidRPr="003C2FFE">
        <w:rPr>
          <w:bCs/>
          <w:color w:val="333333"/>
          <w:sz w:val="20"/>
          <w:szCs w:val="20"/>
        </w:rPr>
        <w:t>сельсовет»</w:t>
      </w:r>
      <w:r w:rsidR="0008507D" w:rsidRPr="003C2FFE">
        <w:rPr>
          <w:bCs/>
          <w:color w:val="333333"/>
          <w:sz w:val="20"/>
          <w:szCs w:val="20"/>
        </w:rPr>
        <w:t xml:space="preserve"> на 201</w:t>
      </w:r>
      <w:r w:rsidR="003C2FFE" w:rsidRPr="003C2FFE">
        <w:rPr>
          <w:bCs/>
          <w:color w:val="333333"/>
          <w:sz w:val="20"/>
          <w:szCs w:val="20"/>
        </w:rPr>
        <w:t>8</w:t>
      </w:r>
      <w:r w:rsidRPr="003C2FFE">
        <w:rPr>
          <w:bCs/>
          <w:color w:val="333333"/>
          <w:sz w:val="20"/>
          <w:szCs w:val="20"/>
        </w:rPr>
        <w:t xml:space="preserve"> год</w:t>
      </w:r>
    </w:p>
    <w:p w:rsidR="003C2FFE" w:rsidRPr="003C2FFE" w:rsidRDefault="003C2FFE" w:rsidP="00491E20">
      <w:pPr>
        <w:pStyle w:val="a6"/>
        <w:shd w:val="clear" w:color="auto" w:fill="FFFFFF"/>
        <w:spacing w:before="0" w:beforeAutospacing="0" w:after="0" w:afterAutospacing="0"/>
        <w:ind w:firstLine="851"/>
        <w:rPr>
          <w:bCs/>
          <w:color w:val="333333"/>
          <w:sz w:val="20"/>
          <w:szCs w:val="20"/>
        </w:rPr>
      </w:pPr>
    </w:p>
    <w:tbl>
      <w:tblPr>
        <w:tblW w:w="9853" w:type="dxa"/>
        <w:jc w:val="center"/>
        <w:tblCellSpacing w:w="0" w:type="dxa"/>
        <w:tblInd w:w="-1311"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6025"/>
        <w:gridCol w:w="1559"/>
        <w:gridCol w:w="46"/>
        <w:gridCol w:w="725"/>
        <w:gridCol w:w="1498"/>
      </w:tblGrid>
      <w:tr w:rsidR="003C2FFE" w:rsidRPr="003C2FFE" w:rsidTr="001F1BB6">
        <w:trPr>
          <w:trHeight w:val="285"/>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Наименование</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sz w:val="20"/>
                <w:szCs w:val="20"/>
              </w:rPr>
              <w:t>ЦСР</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ВР</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Сумма</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Всего</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1976400,00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w:t>
            </w:r>
            <w:r w:rsidRPr="003C2FFE">
              <w:rPr>
                <w:b/>
                <w:sz w:val="20"/>
                <w:szCs w:val="20"/>
              </w:rPr>
              <w:t xml:space="preserve"> </w:t>
            </w:r>
            <w:r w:rsidRPr="003C2FFE">
              <w:rPr>
                <w:sz w:val="20"/>
                <w:szCs w:val="20"/>
              </w:rPr>
              <w:t>программа</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культуры</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01</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554000,00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w:t>
            </w:r>
            <w:r w:rsidRPr="003C2FFE">
              <w:rPr>
                <w:b/>
                <w:sz w:val="20"/>
                <w:szCs w:val="20"/>
              </w:rPr>
              <w:t xml:space="preserve"> </w:t>
            </w:r>
            <w:r w:rsidRPr="003C2FFE">
              <w:rPr>
                <w:sz w:val="20"/>
                <w:szCs w:val="20"/>
              </w:rPr>
              <w:t>«Искусство"</w:t>
            </w:r>
            <w:r w:rsidRPr="003C2FFE">
              <w:rPr>
                <w:b/>
                <w:sz w:val="20"/>
                <w:szCs w:val="20"/>
              </w:rPr>
              <w:t xml:space="preserve"> </w:t>
            </w:r>
            <w:r w:rsidRPr="003C2FFE">
              <w:rPr>
                <w:sz w:val="20"/>
                <w:szCs w:val="20"/>
              </w:rPr>
              <w:t>муниципальной</w:t>
            </w:r>
            <w:r w:rsidRPr="003C2FFE">
              <w:rPr>
                <w:b/>
                <w:sz w:val="20"/>
                <w:szCs w:val="20"/>
              </w:rPr>
              <w:t xml:space="preserve"> </w:t>
            </w:r>
            <w:r w:rsidRPr="003C2FFE">
              <w:rPr>
                <w:sz w:val="20"/>
                <w:szCs w:val="20"/>
              </w:rPr>
              <w:t>программы</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культуры</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01</w:t>
            </w:r>
            <w:r w:rsidRPr="003C2FFE">
              <w:rPr>
                <w:b/>
                <w:iCs/>
                <w:sz w:val="20"/>
                <w:szCs w:val="20"/>
              </w:rPr>
              <w:t xml:space="preserve"> </w:t>
            </w:r>
            <w:r w:rsidRPr="003C2FFE">
              <w:rPr>
                <w:iCs/>
                <w:sz w:val="20"/>
                <w:szCs w:val="20"/>
              </w:rPr>
              <w:t>3</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554000,00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w:t>
            </w:r>
            <w:r w:rsidRPr="003C2FFE">
              <w:rPr>
                <w:b/>
                <w:sz w:val="20"/>
                <w:szCs w:val="20"/>
              </w:rPr>
              <w:t xml:space="preserve"> </w:t>
            </w:r>
            <w:r w:rsidRPr="003C2FFE">
              <w:rPr>
                <w:sz w:val="20"/>
                <w:szCs w:val="20"/>
              </w:rPr>
              <w:t>мероприятие</w:t>
            </w:r>
            <w:r w:rsidRPr="003C2FFE">
              <w:rPr>
                <w:b/>
                <w:sz w:val="20"/>
                <w:szCs w:val="20"/>
              </w:rPr>
              <w:t xml:space="preserve"> </w:t>
            </w:r>
            <w:r w:rsidRPr="003C2FFE">
              <w:rPr>
                <w:sz w:val="20"/>
                <w:szCs w:val="20"/>
              </w:rPr>
              <w:t>"Сохранение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исполнительских</w:t>
            </w:r>
            <w:r w:rsidRPr="003C2FFE">
              <w:rPr>
                <w:b/>
                <w:sz w:val="20"/>
                <w:szCs w:val="20"/>
              </w:rPr>
              <w:t xml:space="preserve"> </w:t>
            </w:r>
            <w:r w:rsidRPr="003C2FFE">
              <w:rPr>
                <w:sz w:val="20"/>
                <w:szCs w:val="20"/>
              </w:rPr>
              <w:t>искусств</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муниципальном</w:t>
            </w:r>
            <w:r w:rsidRPr="003C2FFE">
              <w:rPr>
                <w:b/>
                <w:sz w:val="20"/>
                <w:szCs w:val="20"/>
              </w:rPr>
              <w:t xml:space="preserve"> </w:t>
            </w:r>
            <w:r w:rsidRPr="003C2FFE">
              <w:rPr>
                <w:sz w:val="20"/>
                <w:szCs w:val="20"/>
              </w:rPr>
              <w:t>образовании</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01</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02</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554000,00</w:t>
            </w:r>
          </w:p>
        </w:tc>
      </w:tr>
      <w:tr w:rsidR="003C2FFE" w:rsidRPr="003C2FFE" w:rsidTr="001B573B">
        <w:trPr>
          <w:trHeight w:val="22"/>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Оплата труда работников культуры муниципальных образований городских и сельских поселений</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iCs/>
                <w:sz w:val="20"/>
                <w:szCs w:val="20"/>
              </w:rPr>
            </w:pPr>
            <w:r w:rsidRPr="003C2FFE">
              <w:rPr>
                <w:iCs/>
                <w:sz w:val="20"/>
                <w:szCs w:val="20"/>
              </w:rPr>
              <w:t>01 3 02 S3330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bCs/>
                <w:sz w:val="20"/>
                <w:szCs w:val="20"/>
              </w:rPr>
            </w:pPr>
            <w:r w:rsidRPr="003C2FFE">
              <w:rPr>
                <w:bCs/>
                <w:sz w:val="20"/>
                <w:szCs w:val="20"/>
              </w:rPr>
              <w:t>464000,00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lang w:val="en-US"/>
              </w:rPr>
            </w:pPr>
            <w:r w:rsidRPr="003C2FFE">
              <w:rPr>
                <w:iCs/>
                <w:sz w:val="20"/>
                <w:szCs w:val="20"/>
              </w:rPr>
              <w:t>01 3 02 S3330</w:t>
            </w:r>
          </w:p>
        </w:tc>
        <w:tc>
          <w:tcPr>
            <w:tcW w:w="771"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464000,00</w:t>
            </w:r>
          </w:p>
        </w:tc>
      </w:tr>
      <w:tr w:rsidR="003C2FFE" w:rsidRPr="003C2FFE" w:rsidTr="001B573B">
        <w:trPr>
          <w:trHeight w:val="22"/>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 на обеспечение деятельности (оказание услуг) муниципальных учреждений</w:t>
            </w:r>
          </w:p>
        </w:tc>
        <w:tc>
          <w:tcPr>
            <w:tcW w:w="1559"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01 3 02 С1401</w:t>
            </w:r>
          </w:p>
        </w:tc>
        <w:tc>
          <w:tcPr>
            <w:tcW w:w="771"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90000,00</w:t>
            </w:r>
          </w:p>
        </w:tc>
      </w:tr>
      <w:tr w:rsidR="003C2FFE" w:rsidRPr="003C2FFE" w:rsidTr="001B573B">
        <w:trPr>
          <w:trHeight w:val="22"/>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w:t>
            </w:r>
            <w:r w:rsidRPr="003C2FFE">
              <w:rPr>
                <w:b/>
                <w:sz w:val="20"/>
                <w:szCs w:val="20"/>
              </w:rPr>
              <w:t xml:space="preserve"> </w:t>
            </w:r>
            <w:r w:rsidRPr="003C2FFE">
              <w:rPr>
                <w:sz w:val="20"/>
                <w:szCs w:val="20"/>
              </w:rPr>
              <w:t>товаров,</w:t>
            </w:r>
            <w:r w:rsidRPr="003C2FFE">
              <w:rPr>
                <w:b/>
                <w:sz w:val="20"/>
                <w:szCs w:val="20"/>
              </w:rPr>
              <w:t xml:space="preserve"> </w:t>
            </w:r>
            <w:r w:rsidRPr="003C2FFE">
              <w:rPr>
                <w:sz w:val="20"/>
                <w:szCs w:val="20"/>
              </w:rPr>
              <w:t>работ</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услуг</w:t>
            </w:r>
            <w:r w:rsidRPr="003C2FFE">
              <w:rPr>
                <w:b/>
                <w:sz w:val="20"/>
                <w:szCs w:val="20"/>
              </w:rPr>
              <w:t xml:space="preserve"> </w:t>
            </w:r>
            <w:r w:rsidRPr="003C2FFE">
              <w:rPr>
                <w:sz w:val="20"/>
                <w:szCs w:val="20"/>
              </w:rPr>
              <w:t>для</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государственных</w:t>
            </w:r>
            <w:r w:rsidRPr="003C2FFE">
              <w:rPr>
                <w:b/>
                <w:sz w:val="20"/>
                <w:szCs w:val="20"/>
              </w:rPr>
              <w:t xml:space="preserve"> </w:t>
            </w:r>
            <w:r w:rsidRPr="003C2FFE">
              <w:rPr>
                <w:sz w:val="20"/>
                <w:szCs w:val="20"/>
              </w:rPr>
              <w:t>(муниципальных)</w:t>
            </w:r>
            <w:r w:rsidRPr="003C2FFE">
              <w:rPr>
                <w:b/>
                <w:sz w:val="20"/>
                <w:szCs w:val="20"/>
              </w:rPr>
              <w:t xml:space="preserve"> </w:t>
            </w:r>
            <w:r w:rsidRPr="003C2FFE">
              <w:rPr>
                <w:sz w:val="20"/>
                <w:szCs w:val="20"/>
              </w:rPr>
              <w:t>нужд</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01</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02</w:t>
            </w:r>
            <w:r w:rsidRPr="003C2FFE">
              <w:rPr>
                <w:b/>
                <w:iCs/>
                <w:sz w:val="20"/>
                <w:szCs w:val="20"/>
              </w:rPr>
              <w:t xml:space="preserve"> </w:t>
            </w:r>
            <w:r w:rsidRPr="003C2FFE">
              <w:rPr>
                <w:iCs/>
                <w:sz w:val="20"/>
                <w:szCs w:val="20"/>
              </w:rPr>
              <w:t>С1401</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90000,00</w:t>
            </w:r>
          </w:p>
        </w:tc>
      </w:tr>
      <w:tr w:rsidR="003C2FFE" w:rsidRPr="003C2FFE" w:rsidTr="001B573B">
        <w:trPr>
          <w:trHeight w:val="413"/>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618786,00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07 3</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618786,00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Реализация мероприятий по благоустройству</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07 3 02</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618786,00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Субсидии бюджетам сельских поселений на реализацию проекта «Народный бюджет»</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07 3 02 13604</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309393,00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07 3 02 13604</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200</w:t>
            </w: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309393,00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Мероприятия по благоустройству</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07 3 01 С1433</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309393,00</w:t>
            </w:r>
          </w:p>
        </w:tc>
      </w:tr>
      <w:tr w:rsidR="003C2FFE" w:rsidRPr="003C2FFE" w:rsidTr="001B573B">
        <w:trPr>
          <w:trHeight w:val="32"/>
          <w:tblCellSpacing w:w="0" w:type="dxa"/>
          <w:jc w:val="center"/>
        </w:trPr>
        <w:tc>
          <w:tcPr>
            <w:tcW w:w="60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 xml:space="preserve">Закупка товаров, работ и услуг для обеспечения государственных </w:t>
            </w:r>
            <w:r w:rsidRPr="003C2FFE">
              <w:rPr>
                <w:rFonts w:ascii="Times New Roman" w:hAnsi="Times New Roman" w:cs="Times New Roman"/>
                <w:sz w:val="20"/>
                <w:szCs w:val="20"/>
              </w:rPr>
              <w:lastRenderedPageBreak/>
              <w:t>(муниципальных) нужд</w:t>
            </w:r>
          </w:p>
        </w:tc>
        <w:tc>
          <w:tcPr>
            <w:tcW w:w="1605" w:type="dxa"/>
            <w:gridSpan w:val="2"/>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lastRenderedPageBreak/>
              <w:t>07 3 01 С1433</w:t>
            </w:r>
          </w:p>
        </w:tc>
        <w:tc>
          <w:tcPr>
            <w:tcW w:w="725"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200</w:t>
            </w: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309393,00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lastRenderedPageBreak/>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главы</w:t>
            </w:r>
            <w:r w:rsidRPr="003C2FFE">
              <w:rPr>
                <w:b/>
                <w:bCs/>
                <w:sz w:val="20"/>
                <w:szCs w:val="20"/>
              </w:rPr>
              <w:t xml:space="preserve"> </w:t>
            </w:r>
            <w:r w:rsidRPr="003C2FFE">
              <w:rPr>
                <w:bCs/>
                <w:sz w:val="20"/>
                <w:szCs w:val="20"/>
              </w:rPr>
              <w:t>муниципального</w:t>
            </w:r>
            <w:r w:rsidRPr="003C2FFE">
              <w:rPr>
                <w:b/>
                <w:bCs/>
                <w:sz w:val="20"/>
                <w:szCs w:val="20"/>
              </w:rPr>
              <w:t xml:space="preserve"> </w:t>
            </w:r>
            <w:r w:rsidRPr="003C2FFE">
              <w:rPr>
                <w:bCs/>
                <w:sz w:val="20"/>
                <w:szCs w:val="20"/>
              </w:rPr>
              <w:t>образования</w:t>
            </w:r>
            <w:r w:rsidRPr="003C2FFE">
              <w:rPr>
                <w:b/>
                <w:bCs/>
                <w:sz w:val="20"/>
                <w:szCs w:val="20"/>
              </w:rPr>
              <w:t xml:space="preserve"> </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71</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218736,00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Глава</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218736,00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выполнение</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218736,00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218736,00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местных</w:t>
            </w:r>
            <w:r w:rsidRPr="003C2FFE">
              <w:rPr>
                <w:b/>
                <w:bCs/>
                <w:sz w:val="20"/>
                <w:szCs w:val="20"/>
              </w:rPr>
              <w:t xml:space="preserve"> </w:t>
            </w:r>
            <w:r w:rsidRPr="003C2FFE">
              <w:rPr>
                <w:bCs/>
                <w:sz w:val="20"/>
                <w:szCs w:val="20"/>
              </w:rPr>
              <w:t>администраций</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397067,00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администрации</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выполнение</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397067,00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295067,00</w:t>
            </w:r>
          </w:p>
        </w:tc>
      </w:tr>
      <w:tr w:rsidR="003C2FFE" w:rsidRPr="003C2FFE" w:rsidTr="001F1BB6">
        <w:trPr>
          <w:trHeight w:val="447"/>
          <w:tblCellSpacing w:w="0" w:type="dxa"/>
          <w:jc w:val="center"/>
        </w:trPr>
        <w:tc>
          <w:tcPr>
            <w:tcW w:w="6025"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w:t>
            </w:r>
            <w:r w:rsidRPr="003C2FFE">
              <w:rPr>
                <w:b/>
                <w:sz w:val="20"/>
                <w:szCs w:val="20"/>
              </w:rPr>
              <w:t xml:space="preserve"> </w:t>
            </w:r>
            <w:r w:rsidRPr="003C2FFE">
              <w:rPr>
                <w:sz w:val="20"/>
                <w:szCs w:val="20"/>
              </w:rPr>
              <w:t>товаров,</w:t>
            </w:r>
            <w:r w:rsidRPr="003C2FFE">
              <w:rPr>
                <w:b/>
                <w:sz w:val="20"/>
                <w:szCs w:val="20"/>
              </w:rPr>
              <w:t xml:space="preserve"> </w:t>
            </w:r>
            <w:r w:rsidRPr="003C2FFE">
              <w:rPr>
                <w:sz w:val="20"/>
                <w:szCs w:val="20"/>
              </w:rPr>
              <w:t>работ</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услуг</w:t>
            </w:r>
            <w:r w:rsidRPr="003C2FFE">
              <w:rPr>
                <w:b/>
                <w:sz w:val="20"/>
                <w:szCs w:val="20"/>
              </w:rPr>
              <w:t xml:space="preserve"> </w:t>
            </w:r>
            <w:r w:rsidRPr="003C2FFE">
              <w:rPr>
                <w:sz w:val="20"/>
                <w:szCs w:val="20"/>
              </w:rPr>
              <w:t>для</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государственных</w:t>
            </w:r>
            <w:r w:rsidRPr="003C2FFE">
              <w:rPr>
                <w:b/>
                <w:sz w:val="20"/>
                <w:szCs w:val="20"/>
              </w:rPr>
              <w:t xml:space="preserve"> </w:t>
            </w:r>
            <w:r w:rsidRPr="003C2FFE">
              <w:rPr>
                <w:sz w:val="20"/>
                <w:szCs w:val="20"/>
              </w:rPr>
              <w:t>(муниципальных)</w:t>
            </w:r>
            <w:r w:rsidRPr="003C2FFE">
              <w:rPr>
                <w:b/>
                <w:sz w:val="20"/>
                <w:szCs w:val="20"/>
              </w:rPr>
              <w:t xml:space="preserve"> </w:t>
            </w:r>
            <w:r w:rsidRPr="003C2FFE">
              <w:rPr>
                <w:sz w:val="20"/>
                <w:szCs w:val="20"/>
              </w:rPr>
              <w:t>нужд</w:t>
            </w:r>
          </w:p>
        </w:tc>
        <w:tc>
          <w:tcPr>
            <w:tcW w:w="1605" w:type="dxa"/>
            <w:gridSpan w:val="2"/>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498"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97000,00</w:t>
            </w:r>
          </w:p>
        </w:tc>
      </w:tr>
      <w:tr w:rsidR="003C2FFE" w:rsidRPr="003C2FFE" w:rsidTr="001F1BB6">
        <w:trPr>
          <w:trHeight w:val="32"/>
          <w:tblCellSpacing w:w="0" w:type="dxa"/>
          <w:jc w:val="center"/>
        </w:trPr>
        <w:tc>
          <w:tcPr>
            <w:tcW w:w="6025" w:type="dxa"/>
            <w:tcBorders>
              <w:top w:val="outset" w:sz="6" w:space="0" w:color="auto"/>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Иные бюджетные ассигнования</w:t>
            </w:r>
          </w:p>
        </w:tc>
        <w:tc>
          <w:tcPr>
            <w:tcW w:w="1605" w:type="dxa"/>
            <w:gridSpan w:val="2"/>
            <w:tcBorders>
              <w:top w:val="outset" w:sz="6" w:space="0" w:color="auto"/>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iCs/>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725" w:type="dxa"/>
            <w:tcBorders>
              <w:top w:val="outset" w:sz="6" w:space="0" w:color="auto"/>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800</w:t>
            </w:r>
          </w:p>
        </w:tc>
        <w:tc>
          <w:tcPr>
            <w:tcW w:w="1498" w:type="dxa"/>
            <w:tcBorders>
              <w:top w:val="outset" w:sz="6" w:space="0" w:color="auto"/>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местных</w:t>
            </w:r>
            <w:r w:rsidRPr="003C2FFE">
              <w:rPr>
                <w:b/>
                <w:bCs/>
                <w:sz w:val="20"/>
                <w:szCs w:val="20"/>
              </w:rPr>
              <w:t xml:space="preserve"> </w:t>
            </w:r>
            <w:r w:rsidRPr="003C2FFE">
              <w:rPr>
                <w:bCs/>
                <w:sz w:val="20"/>
                <w:szCs w:val="20"/>
              </w:rPr>
              <w:t>администраций</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администрации</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295"/>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Организация</w:t>
            </w:r>
            <w:r w:rsidRPr="003C2FFE">
              <w:rPr>
                <w:b/>
                <w:sz w:val="20"/>
                <w:szCs w:val="20"/>
              </w:rPr>
              <w:t xml:space="preserve"> </w:t>
            </w:r>
            <w:r w:rsidRPr="003C2FFE">
              <w:rPr>
                <w:sz w:val="20"/>
                <w:szCs w:val="20"/>
              </w:rPr>
              <w:t>внутреннего</w:t>
            </w:r>
            <w:r w:rsidRPr="003C2FFE">
              <w:rPr>
                <w:b/>
                <w:sz w:val="20"/>
                <w:szCs w:val="20"/>
              </w:rPr>
              <w:t xml:space="preserve"> </w:t>
            </w:r>
            <w:r w:rsidRPr="003C2FFE">
              <w:rPr>
                <w:sz w:val="20"/>
                <w:szCs w:val="20"/>
              </w:rPr>
              <w:t>финансового</w:t>
            </w:r>
            <w:r w:rsidRPr="003C2FFE">
              <w:rPr>
                <w:b/>
                <w:sz w:val="20"/>
                <w:szCs w:val="20"/>
              </w:rPr>
              <w:t xml:space="preserve"> </w:t>
            </w:r>
            <w:r w:rsidRPr="003C2FFE">
              <w:rPr>
                <w:sz w:val="20"/>
                <w:szCs w:val="20"/>
              </w:rPr>
              <w:t>контроля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П1485</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289"/>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П1485</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деятельности</w:t>
            </w:r>
            <w:r w:rsidRPr="003C2FFE">
              <w:rPr>
                <w:b/>
                <w:bCs/>
                <w:sz w:val="20"/>
                <w:szCs w:val="20"/>
              </w:rPr>
              <w:t xml:space="preserve"> </w:t>
            </w:r>
            <w:r w:rsidRPr="003C2FFE">
              <w:rPr>
                <w:bCs/>
                <w:sz w:val="20"/>
                <w:szCs w:val="20"/>
              </w:rPr>
              <w:t>контрольно-счетных</w:t>
            </w:r>
            <w:r w:rsidRPr="003C2FFE">
              <w:rPr>
                <w:b/>
                <w:bCs/>
                <w:sz w:val="20"/>
                <w:szCs w:val="20"/>
              </w:rPr>
              <w:t xml:space="preserve"> </w:t>
            </w:r>
            <w:r w:rsidRPr="003C2FFE">
              <w:rPr>
                <w:bCs/>
                <w:sz w:val="20"/>
                <w:szCs w:val="20"/>
              </w:rPr>
              <w:t>органов</w:t>
            </w:r>
            <w:r w:rsidRPr="003C2FFE">
              <w:rPr>
                <w:b/>
                <w:bCs/>
                <w:sz w:val="20"/>
                <w:szCs w:val="20"/>
              </w:rPr>
              <w:t xml:space="preserve"> </w:t>
            </w:r>
            <w:r w:rsidRPr="003C2FFE">
              <w:rPr>
                <w:bCs/>
                <w:sz w:val="20"/>
                <w:szCs w:val="20"/>
              </w:rPr>
              <w:t>муниципального</w:t>
            </w:r>
            <w:r w:rsidRPr="003C2FFE">
              <w:rPr>
                <w:b/>
                <w:bCs/>
                <w:sz w:val="20"/>
                <w:szCs w:val="20"/>
              </w:rPr>
              <w:t xml:space="preserve"> </w:t>
            </w:r>
            <w:r w:rsidRPr="003C2FFE">
              <w:rPr>
                <w:bCs/>
                <w:sz w:val="20"/>
                <w:szCs w:val="20"/>
              </w:rPr>
              <w:t>образования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74</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Аппарат</w:t>
            </w:r>
            <w:r w:rsidRPr="003C2FFE">
              <w:rPr>
                <w:b/>
                <w:sz w:val="20"/>
                <w:szCs w:val="20"/>
              </w:rPr>
              <w:t xml:space="preserve"> </w:t>
            </w:r>
            <w:r w:rsidRPr="003C2FFE">
              <w:rPr>
                <w:sz w:val="20"/>
                <w:szCs w:val="20"/>
              </w:rPr>
              <w:t>контрольно-счетного</w:t>
            </w:r>
            <w:r w:rsidRPr="003C2FFE">
              <w:rPr>
                <w:b/>
                <w:sz w:val="20"/>
                <w:szCs w:val="20"/>
              </w:rPr>
              <w:t xml:space="preserve"> </w:t>
            </w:r>
            <w:r w:rsidRPr="003C2FFE">
              <w:rPr>
                <w:sz w:val="20"/>
                <w:szCs w:val="20"/>
              </w:rPr>
              <w:t>органа</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Осуществление</w:t>
            </w:r>
            <w:r w:rsidRPr="003C2FFE">
              <w:rPr>
                <w:b/>
                <w:sz w:val="20"/>
                <w:szCs w:val="20"/>
              </w:rPr>
              <w:t xml:space="preserve"> </w:t>
            </w:r>
            <w:r w:rsidRPr="003C2FFE">
              <w:rPr>
                <w:sz w:val="20"/>
                <w:szCs w:val="20"/>
              </w:rPr>
              <w:t>переданных</w:t>
            </w:r>
            <w:r w:rsidRPr="003C2FFE">
              <w:rPr>
                <w:b/>
                <w:sz w:val="20"/>
                <w:szCs w:val="20"/>
              </w:rPr>
              <w:t xml:space="preserve"> </w:t>
            </w:r>
            <w:r w:rsidRPr="003C2FFE">
              <w:rPr>
                <w:sz w:val="20"/>
                <w:szCs w:val="20"/>
              </w:rPr>
              <w:t>полномочий</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сфере</w:t>
            </w:r>
            <w:r w:rsidRPr="003C2FFE">
              <w:rPr>
                <w:b/>
                <w:sz w:val="20"/>
                <w:szCs w:val="20"/>
              </w:rPr>
              <w:t xml:space="preserve"> </w:t>
            </w:r>
            <w:r w:rsidRPr="003C2FFE">
              <w:rPr>
                <w:sz w:val="20"/>
                <w:szCs w:val="20"/>
              </w:rPr>
              <w:t>внешнего</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финансового</w:t>
            </w:r>
            <w:r w:rsidRPr="003C2FFE">
              <w:rPr>
                <w:b/>
                <w:sz w:val="20"/>
                <w:szCs w:val="20"/>
              </w:rPr>
              <w:t xml:space="preserve"> </w:t>
            </w:r>
            <w:r w:rsidRPr="003C2FFE">
              <w:rPr>
                <w:sz w:val="20"/>
                <w:szCs w:val="20"/>
              </w:rPr>
              <w:t>контроля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П1484</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163"/>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П1484</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Непрограммная</w:t>
            </w:r>
            <w:r w:rsidRPr="003C2FFE">
              <w:rPr>
                <w:b/>
                <w:bCs/>
                <w:sz w:val="20"/>
                <w:szCs w:val="20"/>
              </w:rPr>
              <w:t xml:space="preserve"> </w:t>
            </w:r>
            <w:r w:rsidRPr="003C2FFE">
              <w:rPr>
                <w:bCs/>
                <w:sz w:val="20"/>
                <w:szCs w:val="20"/>
              </w:rPr>
              <w:t>деятельность</w:t>
            </w:r>
            <w:r w:rsidRPr="003C2FFE">
              <w:rPr>
                <w:b/>
                <w:bCs/>
                <w:sz w:val="20"/>
                <w:szCs w:val="20"/>
              </w:rPr>
              <w:t xml:space="preserve"> </w:t>
            </w:r>
            <w:r w:rsidRPr="003C2FFE">
              <w:rPr>
                <w:bCs/>
                <w:sz w:val="20"/>
                <w:szCs w:val="20"/>
              </w:rPr>
              <w:t>органов</w:t>
            </w:r>
            <w:r w:rsidRPr="003C2FFE">
              <w:rPr>
                <w:b/>
                <w:bCs/>
                <w:sz w:val="20"/>
                <w:szCs w:val="20"/>
              </w:rPr>
              <w:t xml:space="preserve"> </w:t>
            </w:r>
            <w:r w:rsidRPr="003C2FFE">
              <w:rPr>
                <w:bCs/>
                <w:sz w:val="20"/>
                <w:szCs w:val="20"/>
              </w:rPr>
              <w:t>местного</w:t>
            </w:r>
            <w:r w:rsidRPr="003C2FFE">
              <w:rPr>
                <w:b/>
                <w:bCs/>
                <w:sz w:val="20"/>
                <w:szCs w:val="20"/>
              </w:rPr>
              <w:t xml:space="preserve"> </w:t>
            </w:r>
            <w:r w:rsidRPr="003C2FFE">
              <w:rPr>
                <w:bCs/>
                <w:sz w:val="20"/>
                <w:szCs w:val="20"/>
              </w:rPr>
              <w:t>самоуправления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bCs/>
                <w:iCs/>
                <w:sz w:val="20"/>
                <w:szCs w:val="20"/>
              </w:rPr>
              <w:t>77</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72 611,00</w:t>
            </w:r>
          </w:p>
        </w:tc>
      </w:tr>
      <w:tr w:rsidR="003C2FFE" w:rsidRPr="003C2FFE" w:rsidTr="001F1BB6">
        <w:trPr>
          <w:trHeight w:val="441"/>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Непрограммные</w:t>
            </w:r>
            <w:r w:rsidRPr="003C2FFE">
              <w:rPr>
                <w:b/>
                <w:sz w:val="20"/>
                <w:szCs w:val="20"/>
              </w:rPr>
              <w:t xml:space="preserve"> </w:t>
            </w:r>
            <w:r w:rsidRPr="003C2FFE">
              <w:rPr>
                <w:sz w:val="20"/>
                <w:szCs w:val="20"/>
              </w:rPr>
              <w:t>расходы</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r w:rsidRPr="003C2FFE">
              <w:rPr>
                <w:b/>
                <w:iCs/>
                <w:sz w:val="20"/>
                <w:szCs w:val="20"/>
              </w:rPr>
              <w:t xml:space="preserve"> </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72 611,00</w:t>
            </w:r>
          </w:p>
        </w:tc>
      </w:tr>
      <w:tr w:rsidR="003C2FFE" w:rsidRPr="003C2FFE" w:rsidTr="001F1BB6">
        <w:trPr>
          <w:trHeight w:val="300"/>
          <w:tblCellSpacing w:w="0" w:type="dxa"/>
          <w:jc w:val="center"/>
        </w:trPr>
        <w:tc>
          <w:tcPr>
            <w:tcW w:w="6025" w:type="dxa"/>
            <w:tcBorders>
              <w:top w:val="outset" w:sz="6" w:space="0" w:color="00000A"/>
              <w:left w:val="outset" w:sz="6" w:space="0" w:color="00000A"/>
              <w:bottom w:val="outset" w:sz="6" w:space="0" w:color="00000A"/>
              <w:right w:val="outset" w:sz="6" w:space="0" w:color="00000A"/>
            </w:tcBorders>
            <w:vAlign w:val="center"/>
          </w:tcPr>
          <w:p w:rsidR="003C2FFE" w:rsidRPr="001B573B" w:rsidRDefault="003C2FFE" w:rsidP="001B573B">
            <w:pPr>
              <w:pStyle w:val="a6"/>
              <w:spacing w:before="0" w:beforeAutospacing="0" w:after="0" w:afterAutospacing="0"/>
              <w:jc w:val="both"/>
              <w:rPr>
                <w:sz w:val="20"/>
                <w:szCs w:val="20"/>
              </w:rPr>
            </w:pPr>
            <w:hyperlink r:id="rId11" w:history="1">
              <w:r w:rsidRPr="001B573B">
                <w:rPr>
                  <w:rStyle w:val="aa"/>
                  <w:color w:val="auto"/>
                  <w:sz w:val="20"/>
                  <w:szCs w:val="20"/>
                  <w:u w:val="none"/>
                </w:rPr>
                <w:t>Осуществление</w:t>
              </w:r>
              <w:r w:rsidRPr="001B573B">
                <w:rPr>
                  <w:rStyle w:val="aa"/>
                  <w:b/>
                  <w:color w:val="auto"/>
                  <w:sz w:val="20"/>
                  <w:szCs w:val="20"/>
                  <w:u w:val="none"/>
                </w:rPr>
                <w:t xml:space="preserve"> </w:t>
              </w:r>
              <w:r w:rsidRPr="001B573B">
                <w:rPr>
                  <w:rStyle w:val="aa"/>
                  <w:color w:val="auto"/>
                  <w:sz w:val="20"/>
                  <w:szCs w:val="20"/>
                  <w:u w:val="none"/>
                </w:rPr>
                <w:t>первичного</w:t>
              </w:r>
              <w:r w:rsidRPr="001B573B">
                <w:rPr>
                  <w:rStyle w:val="aa"/>
                  <w:b/>
                  <w:color w:val="auto"/>
                  <w:sz w:val="20"/>
                  <w:szCs w:val="20"/>
                  <w:u w:val="none"/>
                </w:rPr>
                <w:t xml:space="preserve"> </w:t>
              </w:r>
              <w:r w:rsidRPr="001B573B">
                <w:rPr>
                  <w:rStyle w:val="aa"/>
                  <w:color w:val="auto"/>
                  <w:sz w:val="20"/>
                  <w:szCs w:val="20"/>
                  <w:u w:val="none"/>
                </w:rPr>
                <w:t>воинского</w:t>
              </w:r>
              <w:r w:rsidRPr="001B573B">
                <w:rPr>
                  <w:rStyle w:val="aa"/>
                  <w:b/>
                  <w:color w:val="auto"/>
                  <w:sz w:val="20"/>
                  <w:szCs w:val="20"/>
                  <w:u w:val="none"/>
                </w:rPr>
                <w:t xml:space="preserve"> </w:t>
              </w:r>
              <w:r w:rsidRPr="001B573B">
                <w:rPr>
                  <w:rStyle w:val="aa"/>
                  <w:color w:val="auto"/>
                  <w:sz w:val="20"/>
                  <w:szCs w:val="20"/>
                  <w:u w:val="none"/>
                </w:rPr>
                <w:t>учета</w:t>
              </w:r>
              <w:r w:rsidRPr="001B573B">
                <w:rPr>
                  <w:rStyle w:val="aa"/>
                  <w:b/>
                  <w:color w:val="auto"/>
                  <w:sz w:val="20"/>
                  <w:szCs w:val="20"/>
                  <w:u w:val="none"/>
                </w:rPr>
                <w:t xml:space="preserve"> </w:t>
              </w:r>
              <w:r w:rsidRPr="001B573B">
                <w:rPr>
                  <w:rStyle w:val="aa"/>
                  <w:color w:val="auto"/>
                  <w:sz w:val="20"/>
                  <w:szCs w:val="20"/>
                  <w:u w:val="none"/>
                </w:rPr>
                <w:t>на</w:t>
              </w:r>
              <w:r w:rsidRPr="001B573B">
                <w:rPr>
                  <w:rStyle w:val="aa"/>
                  <w:b/>
                  <w:color w:val="auto"/>
                  <w:sz w:val="20"/>
                  <w:szCs w:val="20"/>
                  <w:u w:val="none"/>
                </w:rPr>
                <w:t xml:space="preserve"> </w:t>
              </w:r>
              <w:r w:rsidRPr="001B573B">
                <w:rPr>
                  <w:rStyle w:val="aa"/>
                  <w:color w:val="auto"/>
                  <w:sz w:val="20"/>
                  <w:szCs w:val="20"/>
                  <w:u w:val="none"/>
                </w:rPr>
                <w:t>территориях,</w:t>
              </w:r>
              <w:r w:rsidRPr="001B573B">
                <w:rPr>
                  <w:rStyle w:val="aa"/>
                  <w:b/>
                  <w:color w:val="auto"/>
                  <w:sz w:val="20"/>
                  <w:szCs w:val="20"/>
                  <w:u w:val="none"/>
                </w:rPr>
                <w:t xml:space="preserve"> </w:t>
              </w:r>
              <w:r w:rsidRPr="001B573B">
                <w:rPr>
                  <w:rStyle w:val="aa"/>
                  <w:color w:val="auto"/>
                  <w:sz w:val="20"/>
                  <w:szCs w:val="20"/>
                  <w:u w:val="none"/>
                </w:rPr>
                <w:t>где</w:t>
              </w:r>
              <w:r w:rsidRPr="001B573B">
                <w:rPr>
                  <w:rStyle w:val="aa"/>
                  <w:b/>
                  <w:color w:val="auto"/>
                  <w:sz w:val="20"/>
                  <w:szCs w:val="20"/>
                  <w:u w:val="none"/>
                </w:rPr>
                <w:t xml:space="preserve"> </w:t>
              </w:r>
              <w:r w:rsidRPr="001B573B">
                <w:rPr>
                  <w:rStyle w:val="aa"/>
                  <w:color w:val="auto"/>
                  <w:sz w:val="20"/>
                  <w:szCs w:val="20"/>
                  <w:u w:val="none"/>
                </w:rPr>
                <w:t>отсутствуют</w:t>
              </w:r>
              <w:r w:rsidRPr="001B573B">
                <w:rPr>
                  <w:rStyle w:val="aa"/>
                  <w:b/>
                  <w:color w:val="auto"/>
                  <w:sz w:val="20"/>
                  <w:szCs w:val="20"/>
                  <w:u w:val="none"/>
                </w:rPr>
                <w:t xml:space="preserve"> </w:t>
              </w:r>
              <w:r w:rsidRPr="001B573B">
                <w:rPr>
                  <w:rStyle w:val="aa"/>
                  <w:color w:val="auto"/>
                  <w:sz w:val="20"/>
                  <w:szCs w:val="20"/>
                  <w:u w:val="none"/>
                </w:rPr>
                <w:t>военные</w:t>
              </w:r>
              <w:r w:rsidRPr="001B573B">
                <w:rPr>
                  <w:rStyle w:val="aa"/>
                  <w:b/>
                  <w:color w:val="auto"/>
                  <w:sz w:val="20"/>
                  <w:szCs w:val="20"/>
                  <w:u w:val="none"/>
                </w:rPr>
                <w:t xml:space="preserve"> </w:t>
              </w:r>
              <w:r w:rsidRPr="001B573B">
                <w:rPr>
                  <w:rStyle w:val="aa"/>
                  <w:color w:val="auto"/>
                  <w:sz w:val="20"/>
                  <w:szCs w:val="20"/>
                  <w:u w:val="none"/>
                </w:rPr>
                <w:t>комиссариаты</w:t>
              </w:r>
            </w:hyperlink>
          </w:p>
        </w:tc>
        <w:tc>
          <w:tcPr>
            <w:tcW w:w="1605" w:type="dxa"/>
            <w:gridSpan w:val="2"/>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51180</w:t>
            </w:r>
          </w:p>
        </w:tc>
        <w:tc>
          <w:tcPr>
            <w:tcW w:w="725"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498"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72 611,00</w:t>
            </w:r>
          </w:p>
        </w:tc>
      </w:tr>
      <w:tr w:rsidR="003C2FFE" w:rsidRPr="003C2FFE" w:rsidTr="001F1BB6">
        <w:trPr>
          <w:trHeight w:val="591"/>
          <w:tblCellSpacing w:w="0" w:type="dxa"/>
          <w:jc w:val="center"/>
        </w:trPr>
        <w:tc>
          <w:tcPr>
            <w:tcW w:w="6025" w:type="dxa"/>
            <w:tcBorders>
              <w:top w:val="outset" w:sz="6" w:space="0" w:color="00000A"/>
              <w:left w:val="outset" w:sz="6" w:space="0" w:color="00000A"/>
              <w:bottom w:val="single" w:sz="4"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605" w:type="dxa"/>
            <w:gridSpan w:val="2"/>
            <w:tcBorders>
              <w:top w:val="outset" w:sz="6" w:space="0" w:color="00000A"/>
              <w:left w:val="outset" w:sz="6" w:space="0" w:color="00000A"/>
              <w:bottom w:val="single" w:sz="4" w:space="0" w:color="auto"/>
              <w:right w:val="outset" w:sz="6" w:space="0" w:color="00000A"/>
            </w:tcBorders>
            <w:vAlign w:val="center"/>
          </w:tcPr>
          <w:p w:rsidR="003C2FFE" w:rsidRPr="003C2FFE" w:rsidRDefault="003C2FFE" w:rsidP="001B573B">
            <w:pPr>
              <w:pStyle w:val="a6"/>
              <w:spacing w:before="0" w:beforeAutospacing="0" w:after="0" w:afterAutospacing="0"/>
              <w:ind w:right="-169"/>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51180</w:t>
            </w:r>
          </w:p>
        </w:tc>
        <w:tc>
          <w:tcPr>
            <w:tcW w:w="725" w:type="dxa"/>
            <w:tcBorders>
              <w:top w:val="outset" w:sz="6" w:space="0" w:color="00000A"/>
              <w:left w:val="outset" w:sz="6" w:space="0" w:color="00000A"/>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498" w:type="dxa"/>
            <w:tcBorders>
              <w:top w:val="outset" w:sz="6" w:space="0" w:color="00000A"/>
              <w:left w:val="outset" w:sz="6" w:space="0" w:color="00000A"/>
              <w:bottom w:val="single" w:sz="4" w:space="0" w:color="auto"/>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72 611,00</w:t>
            </w:r>
          </w:p>
        </w:tc>
      </w:tr>
      <w:tr w:rsidR="003C2FFE" w:rsidRPr="003C2FFE" w:rsidTr="001B573B">
        <w:trPr>
          <w:trHeight w:val="17"/>
          <w:tblCellSpacing w:w="0" w:type="dxa"/>
          <w:jc w:val="center"/>
        </w:trPr>
        <w:tc>
          <w:tcPr>
            <w:tcW w:w="6025" w:type="dxa"/>
            <w:tcBorders>
              <w:top w:val="single" w:sz="4" w:space="0" w:color="auto"/>
              <w:left w:val="nil"/>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«Социальная поддержка граждан в муниципальном образовании «Воробжанский сельсовет» Суджанского района Курской области</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02</w:t>
            </w:r>
          </w:p>
        </w:tc>
        <w:tc>
          <w:tcPr>
            <w:tcW w:w="725" w:type="dxa"/>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spacing w:after="0" w:line="240" w:lineRule="auto"/>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nil"/>
            </w:tcBorders>
            <w:vAlign w:val="center"/>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50000,00</w:t>
            </w:r>
          </w:p>
        </w:tc>
      </w:tr>
      <w:tr w:rsidR="003C2FFE" w:rsidRPr="003C2FFE" w:rsidTr="001F1BB6">
        <w:trPr>
          <w:trHeight w:val="864"/>
          <w:tblCellSpacing w:w="0" w:type="dxa"/>
          <w:jc w:val="center"/>
        </w:trPr>
        <w:tc>
          <w:tcPr>
            <w:tcW w:w="6025" w:type="dxa"/>
            <w:tcBorders>
              <w:top w:val="nil"/>
              <w:left w:val="nil"/>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«Воробжанский сельсовет» Суджанского района Курской области на 2018 год</w:t>
            </w:r>
          </w:p>
        </w:tc>
        <w:tc>
          <w:tcPr>
            <w:tcW w:w="1605" w:type="dxa"/>
            <w:gridSpan w:val="2"/>
            <w:tcBorders>
              <w:top w:val="nil"/>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w:t>
            </w:r>
          </w:p>
        </w:tc>
        <w:tc>
          <w:tcPr>
            <w:tcW w:w="725" w:type="dxa"/>
            <w:tcBorders>
              <w:top w:val="nil"/>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p>
        </w:tc>
        <w:tc>
          <w:tcPr>
            <w:tcW w:w="1498" w:type="dxa"/>
            <w:tcBorders>
              <w:top w:val="nil"/>
              <w:left w:val="single" w:sz="4" w:space="0" w:color="auto"/>
              <w:bottom w:val="single" w:sz="4" w:space="0" w:color="auto"/>
              <w:right w:val="nil"/>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315"/>
          <w:tblCellSpacing w:w="0" w:type="dxa"/>
          <w:jc w:val="center"/>
        </w:trPr>
        <w:tc>
          <w:tcPr>
            <w:tcW w:w="6025" w:type="dxa"/>
            <w:tcBorders>
              <w:top w:val="single" w:sz="4" w:space="0" w:color="auto"/>
              <w:left w:val="nil"/>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 мероприятие «Предоставление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w:t>
            </w:r>
          </w:p>
        </w:tc>
        <w:tc>
          <w:tcPr>
            <w:tcW w:w="725" w:type="dxa"/>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p>
        </w:tc>
        <w:tc>
          <w:tcPr>
            <w:tcW w:w="1498" w:type="dxa"/>
            <w:tcBorders>
              <w:top w:val="single" w:sz="4" w:space="0" w:color="auto"/>
              <w:left w:val="single" w:sz="4" w:space="0" w:color="auto"/>
              <w:bottom w:val="single" w:sz="4" w:space="0" w:color="auto"/>
              <w:right w:val="nil"/>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34"/>
          <w:tblCellSpacing w:w="0" w:type="dxa"/>
          <w:jc w:val="center"/>
        </w:trPr>
        <w:tc>
          <w:tcPr>
            <w:tcW w:w="6025" w:type="dxa"/>
            <w:tcBorders>
              <w:top w:val="single" w:sz="4" w:space="0" w:color="auto"/>
              <w:left w:val="nil"/>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Выплата пенсий за выслугу лет и доплат к пенсиям муниципальным служащим </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01С1445</w:t>
            </w:r>
          </w:p>
        </w:tc>
        <w:tc>
          <w:tcPr>
            <w:tcW w:w="725" w:type="dxa"/>
            <w:tcBorders>
              <w:top w:val="single" w:sz="4" w:space="0" w:color="auto"/>
              <w:left w:val="single" w:sz="4" w:space="0" w:color="auto"/>
              <w:bottom w:val="single" w:sz="4" w:space="0" w:color="auto"/>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p>
        </w:tc>
        <w:tc>
          <w:tcPr>
            <w:tcW w:w="1498" w:type="dxa"/>
            <w:tcBorders>
              <w:top w:val="single" w:sz="4" w:space="0" w:color="auto"/>
              <w:left w:val="single" w:sz="4" w:space="0" w:color="auto"/>
              <w:bottom w:val="single" w:sz="4" w:space="0" w:color="auto"/>
              <w:right w:val="nil"/>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40"/>
          <w:tblCellSpacing w:w="0" w:type="dxa"/>
          <w:jc w:val="center"/>
        </w:trPr>
        <w:tc>
          <w:tcPr>
            <w:tcW w:w="6025" w:type="dxa"/>
            <w:tcBorders>
              <w:top w:val="single" w:sz="4" w:space="0" w:color="auto"/>
              <w:left w:val="nil"/>
              <w:bottom w:val="nil"/>
              <w:right w:val="single" w:sz="4" w:space="0" w:color="auto"/>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Социальное обеспечение и иные выплаты населению</w:t>
            </w:r>
          </w:p>
        </w:tc>
        <w:tc>
          <w:tcPr>
            <w:tcW w:w="1605" w:type="dxa"/>
            <w:gridSpan w:val="2"/>
            <w:tcBorders>
              <w:top w:val="single" w:sz="4" w:space="0" w:color="auto"/>
              <w:left w:val="single" w:sz="4" w:space="0" w:color="auto"/>
              <w:bottom w:val="nil"/>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022 01 С1445</w:t>
            </w:r>
          </w:p>
        </w:tc>
        <w:tc>
          <w:tcPr>
            <w:tcW w:w="725" w:type="dxa"/>
            <w:tcBorders>
              <w:top w:val="single" w:sz="4" w:space="0" w:color="auto"/>
              <w:left w:val="single" w:sz="4" w:space="0" w:color="auto"/>
              <w:bottom w:val="nil"/>
              <w:right w:val="single" w:sz="4" w:space="0" w:color="auto"/>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300</w:t>
            </w:r>
          </w:p>
        </w:tc>
        <w:tc>
          <w:tcPr>
            <w:tcW w:w="1498" w:type="dxa"/>
            <w:tcBorders>
              <w:top w:val="single" w:sz="4" w:space="0" w:color="auto"/>
              <w:left w:val="single" w:sz="4" w:space="0" w:color="auto"/>
              <w:bottom w:val="nil"/>
              <w:right w:val="nil"/>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bl>
    <w:p w:rsidR="003C2FFE" w:rsidRPr="003C2FFE" w:rsidRDefault="003C2FFE" w:rsidP="00491E20">
      <w:pPr>
        <w:pStyle w:val="a6"/>
        <w:shd w:val="clear" w:color="auto" w:fill="FFFFFF"/>
        <w:spacing w:before="0" w:beforeAutospacing="0" w:after="0" w:afterAutospacing="0"/>
        <w:ind w:firstLine="851"/>
        <w:rPr>
          <w:color w:val="333333"/>
          <w:sz w:val="20"/>
          <w:szCs w:val="20"/>
        </w:rPr>
      </w:pPr>
    </w:p>
    <w:p w:rsidR="00C71A82" w:rsidRPr="003C2FFE" w:rsidRDefault="00C71A82" w:rsidP="00491E20">
      <w:pPr>
        <w:pStyle w:val="a6"/>
        <w:shd w:val="clear" w:color="auto" w:fill="FFFFFF"/>
        <w:spacing w:before="0" w:beforeAutospacing="0" w:after="0" w:afterAutospacing="0"/>
        <w:ind w:firstLine="851"/>
        <w:rPr>
          <w:color w:val="333333"/>
          <w:sz w:val="20"/>
          <w:szCs w:val="20"/>
        </w:rPr>
      </w:pPr>
      <w:r w:rsidRPr="003C2FFE">
        <w:rPr>
          <w:bCs/>
          <w:color w:val="333333"/>
          <w:sz w:val="20"/>
          <w:szCs w:val="20"/>
        </w:rPr>
        <w:t>Перечень и объем бюджетных ассигнований на реализацию муниципальных программ муниципального образования « Воробжанский сельсовет» на 201</w:t>
      </w:r>
      <w:r w:rsidR="003C2FFE" w:rsidRPr="003C2FFE">
        <w:rPr>
          <w:bCs/>
          <w:color w:val="333333"/>
          <w:sz w:val="20"/>
          <w:szCs w:val="20"/>
        </w:rPr>
        <w:t>9</w:t>
      </w:r>
      <w:r w:rsidRPr="003C2FFE">
        <w:rPr>
          <w:bCs/>
          <w:color w:val="333333"/>
          <w:sz w:val="20"/>
          <w:szCs w:val="20"/>
        </w:rPr>
        <w:t>-</w:t>
      </w:r>
      <w:r w:rsidR="003C2FFE" w:rsidRPr="003C2FFE">
        <w:rPr>
          <w:bCs/>
          <w:color w:val="333333"/>
          <w:sz w:val="20"/>
          <w:szCs w:val="20"/>
        </w:rPr>
        <w:t>20</w:t>
      </w:r>
      <w:r w:rsidRPr="003C2FFE">
        <w:rPr>
          <w:bCs/>
          <w:color w:val="333333"/>
          <w:sz w:val="20"/>
          <w:szCs w:val="20"/>
        </w:rPr>
        <w:t xml:space="preserve"> годы</w:t>
      </w:r>
    </w:p>
    <w:p w:rsidR="00C71A82" w:rsidRPr="003C2FFE" w:rsidRDefault="00C71A82" w:rsidP="00491E20">
      <w:pPr>
        <w:shd w:val="clear" w:color="auto" w:fill="FFFFFF"/>
        <w:spacing w:after="0" w:line="240" w:lineRule="auto"/>
        <w:ind w:firstLine="851"/>
        <w:rPr>
          <w:rFonts w:ascii="Times New Roman" w:hAnsi="Times New Roman" w:cs="Times New Roman"/>
          <w:bCs/>
          <w:sz w:val="20"/>
          <w:szCs w:val="20"/>
        </w:rPr>
      </w:pPr>
    </w:p>
    <w:tbl>
      <w:tblPr>
        <w:tblW w:w="10296"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5613"/>
        <w:gridCol w:w="1559"/>
        <w:gridCol w:w="574"/>
        <w:gridCol w:w="1274"/>
        <w:gridCol w:w="1276"/>
      </w:tblGrid>
      <w:tr w:rsidR="003C2FFE" w:rsidRPr="003C2FFE" w:rsidTr="001F1BB6">
        <w:trPr>
          <w:trHeight w:val="285"/>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Наименование</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ЦСР</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ВР</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Сумма 201</w:t>
            </w:r>
            <w:r w:rsidRPr="003C2FFE">
              <w:rPr>
                <w:sz w:val="20"/>
                <w:szCs w:val="20"/>
              </w:rPr>
              <w:t>9</w:t>
            </w:r>
            <w:r w:rsidRPr="003C2FFE">
              <w:rPr>
                <w:b/>
                <w:sz w:val="20"/>
                <w:szCs w:val="20"/>
              </w:rPr>
              <w:t xml:space="preserve"> </w:t>
            </w:r>
            <w:r w:rsidRPr="003C2FFE">
              <w:rPr>
                <w:sz w:val="20"/>
                <w:szCs w:val="20"/>
              </w:rPr>
              <w:t>год</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Сумма 20</w:t>
            </w:r>
            <w:r w:rsidRPr="003C2FFE">
              <w:rPr>
                <w:sz w:val="20"/>
                <w:szCs w:val="20"/>
              </w:rPr>
              <w:t>20</w:t>
            </w:r>
            <w:r w:rsidRPr="003C2FFE">
              <w:rPr>
                <w:b/>
                <w:sz w:val="20"/>
                <w:szCs w:val="20"/>
              </w:rPr>
              <w:t xml:space="preserve"> </w:t>
            </w:r>
            <w:r w:rsidRPr="003C2FFE">
              <w:rPr>
                <w:sz w:val="20"/>
                <w:szCs w:val="20"/>
              </w:rPr>
              <w:t>год</w:t>
            </w:r>
          </w:p>
        </w:tc>
      </w:tr>
      <w:tr w:rsidR="003C2FFE" w:rsidRPr="003C2FFE" w:rsidTr="001F1BB6">
        <w:trPr>
          <w:trHeight w:val="219"/>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Всего</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r>
      <w:tr w:rsidR="003C2FFE" w:rsidRPr="003C2FFE" w:rsidTr="001F1BB6">
        <w:trPr>
          <w:trHeight w:val="501"/>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w:t>
            </w:r>
            <w:r w:rsidRPr="003C2FFE">
              <w:rPr>
                <w:b/>
                <w:sz w:val="20"/>
                <w:szCs w:val="20"/>
              </w:rPr>
              <w:t xml:space="preserve"> </w:t>
            </w:r>
            <w:r w:rsidRPr="003C2FFE">
              <w:rPr>
                <w:sz w:val="20"/>
                <w:szCs w:val="20"/>
              </w:rPr>
              <w:t>программа</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культуры</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353914,00</w:t>
            </w:r>
          </w:p>
        </w:tc>
      </w:tr>
      <w:tr w:rsidR="003C2FFE" w:rsidRPr="003C2FFE" w:rsidTr="001B573B">
        <w:trPr>
          <w:trHeight w:val="373"/>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Подпрограмма</w:t>
            </w:r>
            <w:r w:rsidRPr="003C2FFE">
              <w:rPr>
                <w:b/>
                <w:sz w:val="20"/>
                <w:szCs w:val="20"/>
              </w:rPr>
              <w:t xml:space="preserve"> </w:t>
            </w:r>
            <w:r w:rsidRPr="003C2FFE">
              <w:rPr>
                <w:sz w:val="20"/>
                <w:szCs w:val="20"/>
              </w:rPr>
              <w:t>«Искусство"</w:t>
            </w:r>
            <w:r w:rsidRPr="003C2FFE">
              <w:rPr>
                <w:b/>
                <w:sz w:val="20"/>
                <w:szCs w:val="20"/>
              </w:rPr>
              <w:t xml:space="preserve"> </w:t>
            </w:r>
            <w:r w:rsidRPr="003C2FFE">
              <w:rPr>
                <w:sz w:val="20"/>
                <w:szCs w:val="20"/>
              </w:rPr>
              <w:t>муниципальной</w:t>
            </w:r>
            <w:r w:rsidRPr="003C2FFE">
              <w:rPr>
                <w:b/>
                <w:sz w:val="20"/>
                <w:szCs w:val="20"/>
              </w:rPr>
              <w:t xml:space="preserve"> </w:t>
            </w:r>
            <w:r w:rsidRPr="003C2FFE">
              <w:rPr>
                <w:sz w:val="20"/>
                <w:szCs w:val="20"/>
              </w:rPr>
              <w:t>программы</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культуры</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r w:rsidRPr="003C2FFE">
              <w:rPr>
                <w:b/>
                <w:iCs/>
                <w:sz w:val="20"/>
                <w:szCs w:val="20"/>
              </w:rPr>
              <w:t xml:space="preserve"> </w:t>
            </w:r>
            <w:r w:rsidRPr="003C2FFE">
              <w:rPr>
                <w:iCs/>
                <w:sz w:val="20"/>
                <w:szCs w:val="20"/>
              </w:rPr>
              <w:t>3</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353914,00</w:t>
            </w:r>
          </w:p>
        </w:tc>
      </w:tr>
      <w:tr w:rsidR="003C2FFE" w:rsidRPr="003C2FFE" w:rsidTr="001B573B">
        <w:trPr>
          <w:trHeight w:val="63"/>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w:t>
            </w:r>
            <w:r w:rsidRPr="003C2FFE">
              <w:rPr>
                <w:b/>
                <w:sz w:val="20"/>
                <w:szCs w:val="20"/>
              </w:rPr>
              <w:t xml:space="preserve"> </w:t>
            </w:r>
            <w:r w:rsidRPr="003C2FFE">
              <w:rPr>
                <w:sz w:val="20"/>
                <w:szCs w:val="20"/>
              </w:rPr>
              <w:t>мероприятие</w:t>
            </w:r>
            <w:r w:rsidRPr="003C2FFE">
              <w:rPr>
                <w:b/>
                <w:sz w:val="20"/>
                <w:szCs w:val="20"/>
              </w:rPr>
              <w:t xml:space="preserve"> </w:t>
            </w:r>
            <w:r w:rsidRPr="003C2FFE">
              <w:rPr>
                <w:sz w:val="20"/>
                <w:szCs w:val="20"/>
              </w:rPr>
              <w:t>"Сохранение</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развитие</w:t>
            </w:r>
            <w:r w:rsidRPr="003C2FFE">
              <w:rPr>
                <w:b/>
                <w:sz w:val="20"/>
                <w:szCs w:val="20"/>
              </w:rPr>
              <w:t xml:space="preserve"> </w:t>
            </w:r>
            <w:r w:rsidRPr="003C2FFE">
              <w:rPr>
                <w:sz w:val="20"/>
                <w:szCs w:val="20"/>
              </w:rPr>
              <w:t>исполнительских</w:t>
            </w:r>
            <w:r w:rsidRPr="003C2FFE">
              <w:rPr>
                <w:b/>
                <w:sz w:val="20"/>
                <w:szCs w:val="20"/>
              </w:rPr>
              <w:t xml:space="preserve"> </w:t>
            </w:r>
            <w:r w:rsidRPr="003C2FFE">
              <w:rPr>
                <w:sz w:val="20"/>
                <w:szCs w:val="20"/>
              </w:rPr>
              <w:t>искусств</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муниципальном</w:t>
            </w:r>
            <w:r w:rsidRPr="003C2FFE">
              <w:rPr>
                <w:b/>
                <w:sz w:val="20"/>
                <w:szCs w:val="20"/>
              </w:rPr>
              <w:t xml:space="preserve"> </w:t>
            </w:r>
            <w:r w:rsidRPr="003C2FFE">
              <w:rPr>
                <w:sz w:val="20"/>
                <w:szCs w:val="20"/>
              </w:rPr>
              <w:t>образовании</w:t>
            </w:r>
            <w:r w:rsidRPr="003C2FFE">
              <w:rPr>
                <w:b/>
                <w:sz w:val="20"/>
                <w:szCs w:val="20"/>
              </w:rPr>
              <w:t xml:space="preserve"> </w:t>
            </w:r>
            <w:r w:rsidRPr="003C2FFE">
              <w:rPr>
                <w:sz w:val="20"/>
                <w:szCs w:val="20"/>
              </w:rPr>
              <w:t>"Воробжанский</w:t>
            </w:r>
            <w:r w:rsidRPr="003C2FFE">
              <w:rPr>
                <w:b/>
                <w:sz w:val="20"/>
                <w:szCs w:val="20"/>
              </w:rPr>
              <w:t xml:space="preserve"> </w:t>
            </w:r>
            <w:r w:rsidRPr="003C2FFE">
              <w:rPr>
                <w:sz w:val="20"/>
                <w:szCs w:val="20"/>
              </w:rPr>
              <w:t>сельсовет</w:t>
            </w:r>
            <w:r w:rsidRPr="003C2FFE">
              <w:rPr>
                <w:b/>
                <w:sz w:val="20"/>
                <w:szCs w:val="20"/>
              </w:rPr>
              <w:t xml:space="preserve"> </w:t>
            </w:r>
            <w:r w:rsidRPr="003C2FFE">
              <w:rPr>
                <w:sz w:val="20"/>
                <w:szCs w:val="20"/>
              </w:rPr>
              <w:t>"</w:t>
            </w:r>
            <w:r w:rsidRPr="003C2FFE">
              <w:rPr>
                <w:b/>
                <w:sz w:val="20"/>
                <w:szCs w:val="20"/>
              </w:rPr>
              <w:t xml:space="preserve"> </w:t>
            </w:r>
            <w:r w:rsidRPr="003C2FFE">
              <w:rPr>
                <w:sz w:val="20"/>
                <w:szCs w:val="20"/>
              </w:rPr>
              <w:t>Суджанского</w:t>
            </w:r>
            <w:r w:rsidRPr="003C2FFE">
              <w:rPr>
                <w:b/>
                <w:sz w:val="20"/>
                <w:szCs w:val="20"/>
              </w:rPr>
              <w:t xml:space="preserve"> </w:t>
            </w:r>
            <w:r w:rsidRPr="003C2FFE">
              <w:rPr>
                <w:sz w:val="20"/>
                <w:szCs w:val="20"/>
              </w:rPr>
              <w:t>района</w:t>
            </w:r>
            <w:r w:rsidRPr="003C2FFE">
              <w:rPr>
                <w:b/>
                <w:sz w:val="20"/>
                <w:szCs w:val="20"/>
              </w:rPr>
              <w:t xml:space="preserve"> </w:t>
            </w:r>
            <w:r w:rsidRPr="003C2FFE">
              <w:rPr>
                <w:sz w:val="20"/>
                <w:szCs w:val="20"/>
              </w:rPr>
              <w:t>Курской</w:t>
            </w:r>
            <w:r w:rsidRPr="003C2FFE">
              <w:rPr>
                <w:b/>
                <w:sz w:val="20"/>
                <w:szCs w:val="20"/>
              </w:rPr>
              <w:t xml:space="preserve"> </w:t>
            </w:r>
            <w:r w:rsidRPr="003C2FFE">
              <w:rPr>
                <w:sz w:val="20"/>
                <w:szCs w:val="20"/>
              </w:rPr>
              <w:t>области"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02</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253936,00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353914,00</w:t>
            </w:r>
          </w:p>
        </w:tc>
      </w:tr>
      <w:tr w:rsidR="003C2FFE" w:rsidRPr="003C2FFE" w:rsidTr="001F1BB6">
        <w:trPr>
          <w:trHeight w:val="427"/>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Оплата труда работников культуры муниципальных образований городских и сельских поселений</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01 3 02 S3330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bCs/>
                <w:iCs/>
                <w:sz w:val="20"/>
                <w:szCs w:val="20"/>
              </w:rPr>
            </w:pPr>
            <w:r w:rsidRPr="003C2FFE">
              <w:rPr>
                <w:bCs/>
                <w:iCs/>
                <w:sz w:val="20"/>
                <w:szCs w:val="20"/>
              </w:rPr>
              <w:t>210716,00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312480,00</w:t>
            </w:r>
          </w:p>
        </w:tc>
      </w:tr>
      <w:tr w:rsidR="003C2FFE" w:rsidRPr="003C2FFE" w:rsidTr="001B573B">
        <w:trPr>
          <w:trHeight w:val="33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 3 02 S3330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210716,00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312480,00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1559"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01 3 02 С1401</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43220,00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41434,00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w:t>
            </w:r>
            <w:r w:rsidRPr="003C2FFE">
              <w:rPr>
                <w:b/>
                <w:sz w:val="20"/>
                <w:szCs w:val="20"/>
              </w:rPr>
              <w:t xml:space="preserve"> </w:t>
            </w:r>
            <w:r w:rsidRPr="003C2FFE">
              <w:rPr>
                <w:sz w:val="20"/>
                <w:szCs w:val="20"/>
              </w:rPr>
              <w:t>товаров,</w:t>
            </w:r>
            <w:r w:rsidRPr="003C2FFE">
              <w:rPr>
                <w:b/>
                <w:sz w:val="20"/>
                <w:szCs w:val="20"/>
              </w:rPr>
              <w:t xml:space="preserve"> </w:t>
            </w:r>
            <w:r w:rsidRPr="003C2FFE">
              <w:rPr>
                <w:sz w:val="20"/>
                <w:szCs w:val="20"/>
              </w:rPr>
              <w:t>работ</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услуг</w:t>
            </w:r>
            <w:r w:rsidRPr="003C2FFE">
              <w:rPr>
                <w:b/>
                <w:sz w:val="20"/>
                <w:szCs w:val="20"/>
              </w:rPr>
              <w:t xml:space="preserve"> </w:t>
            </w:r>
            <w:r w:rsidRPr="003C2FFE">
              <w:rPr>
                <w:sz w:val="20"/>
                <w:szCs w:val="20"/>
              </w:rPr>
              <w:t>для</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государственных</w:t>
            </w:r>
            <w:r w:rsidRPr="003C2FFE">
              <w:rPr>
                <w:b/>
                <w:sz w:val="20"/>
                <w:szCs w:val="20"/>
              </w:rPr>
              <w:t xml:space="preserve"> </w:t>
            </w:r>
            <w:r w:rsidRPr="003C2FFE">
              <w:rPr>
                <w:sz w:val="20"/>
                <w:szCs w:val="20"/>
              </w:rPr>
              <w:t>(муниципальных)</w:t>
            </w:r>
            <w:r w:rsidRPr="003C2FFE">
              <w:rPr>
                <w:b/>
                <w:sz w:val="20"/>
                <w:szCs w:val="20"/>
              </w:rPr>
              <w:t xml:space="preserve"> </w:t>
            </w:r>
            <w:r w:rsidRPr="003C2FFE">
              <w:rPr>
                <w:sz w:val="20"/>
                <w:szCs w:val="20"/>
              </w:rPr>
              <w:t>нужд</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01</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02</w:t>
            </w:r>
            <w:r w:rsidRPr="003C2FFE">
              <w:rPr>
                <w:b/>
                <w:iCs/>
                <w:sz w:val="20"/>
                <w:szCs w:val="20"/>
              </w:rPr>
              <w:t xml:space="preserve"> </w:t>
            </w:r>
            <w:r w:rsidRPr="003C2FFE">
              <w:rPr>
                <w:iCs/>
                <w:sz w:val="20"/>
                <w:szCs w:val="20"/>
              </w:rPr>
              <w:t>С1401</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43220,00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41434,00</w:t>
            </w:r>
          </w:p>
        </w:tc>
      </w:tr>
      <w:tr w:rsidR="003C2FFE" w:rsidRPr="003C2FFE" w:rsidTr="001F1BB6">
        <w:trPr>
          <w:trHeight w:val="22"/>
          <w:tblCellSpacing w:w="0" w:type="dxa"/>
          <w:jc w:val="center"/>
        </w:trPr>
        <w:tc>
          <w:tcPr>
            <w:tcW w:w="5613"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главы</w:t>
            </w:r>
            <w:r w:rsidRPr="003C2FFE">
              <w:rPr>
                <w:b/>
                <w:bCs/>
                <w:sz w:val="20"/>
                <w:szCs w:val="20"/>
              </w:rPr>
              <w:t xml:space="preserve"> </w:t>
            </w:r>
            <w:r w:rsidRPr="003C2FFE">
              <w:rPr>
                <w:bCs/>
                <w:sz w:val="20"/>
                <w:szCs w:val="20"/>
              </w:rPr>
              <w:t>муниципального</w:t>
            </w:r>
            <w:r w:rsidRPr="003C2FFE">
              <w:rPr>
                <w:b/>
                <w:bCs/>
                <w:sz w:val="20"/>
                <w:szCs w:val="20"/>
              </w:rPr>
              <w:t xml:space="preserve"> </w:t>
            </w:r>
            <w:r w:rsidRPr="003C2FFE">
              <w:rPr>
                <w:bCs/>
                <w:sz w:val="20"/>
                <w:szCs w:val="20"/>
              </w:rPr>
              <w:t>образования</w:t>
            </w:r>
            <w:r w:rsidRPr="003C2FFE">
              <w:rPr>
                <w:b/>
                <w:bCs/>
                <w:sz w:val="20"/>
                <w:szCs w:val="20"/>
              </w:rPr>
              <w:t xml:space="preserve"> </w:t>
            </w:r>
          </w:p>
        </w:tc>
        <w:tc>
          <w:tcPr>
            <w:tcW w:w="1559"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w:t>
            </w:r>
          </w:p>
        </w:tc>
        <w:tc>
          <w:tcPr>
            <w:tcW w:w="574"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76"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F1BB6">
        <w:trPr>
          <w:trHeight w:val="76"/>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Глава</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B573B">
        <w:trPr>
          <w:trHeight w:val="22"/>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выполнение</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F1BB6">
        <w:trPr>
          <w:trHeight w:val="642"/>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71</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328100,00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местных</w:t>
            </w:r>
            <w:r w:rsidRPr="003C2FFE">
              <w:rPr>
                <w:b/>
                <w:bCs/>
                <w:sz w:val="20"/>
                <w:szCs w:val="20"/>
              </w:rPr>
              <w:t xml:space="preserve"> </w:t>
            </w:r>
            <w:r w:rsidRPr="003C2FFE">
              <w:rPr>
                <w:bCs/>
                <w:sz w:val="20"/>
                <w:szCs w:val="20"/>
              </w:rPr>
              <w:t>администраций</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администрации</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выполнение</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491000,00</w:t>
            </w:r>
          </w:p>
        </w:tc>
      </w:tr>
      <w:tr w:rsidR="003C2FFE" w:rsidRPr="003C2FFE" w:rsidTr="001B573B">
        <w:trPr>
          <w:trHeight w:val="141"/>
          <w:tblCellSpacing w:w="0" w:type="dxa"/>
          <w:jc w:val="center"/>
        </w:trPr>
        <w:tc>
          <w:tcPr>
            <w:tcW w:w="5613"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559"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574"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274"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390600,00</w:t>
            </w:r>
          </w:p>
        </w:tc>
        <w:tc>
          <w:tcPr>
            <w:tcW w:w="1276"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390600,00</w:t>
            </w:r>
          </w:p>
        </w:tc>
      </w:tr>
      <w:tr w:rsidR="003C2FFE" w:rsidRPr="003C2FFE" w:rsidTr="001F1BB6">
        <w:trPr>
          <w:trHeight w:val="268"/>
          <w:tblCellSpacing w:w="0" w:type="dxa"/>
          <w:jc w:val="center"/>
        </w:trPr>
        <w:tc>
          <w:tcPr>
            <w:tcW w:w="5613"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Закупка</w:t>
            </w:r>
            <w:r w:rsidRPr="003C2FFE">
              <w:rPr>
                <w:b/>
                <w:sz w:val="20"/>
                <w:szCs w:val="20"/>
              </w:rPr>
              <w:t xml:space="preserve"> </w:t>
            </w:r>
            <w:r w:rsidRPr="003C2FFE">
              <w:rPr>
                <w:sz w:val="20"/>
                <w:szCs w:val="20"/>
              </w:rPr>
              <w:t>товаров,</w:t>
            </w:r>
            <w:r w:rsidRPr="003C2FFE">
              <w:rPr>
                <w:b/>
                <w:sz w:val="20"/>
                <w:szCs w:val="20"/>
              </w:rPr>
              <w:t xml:space="preserve"> </w:t>
            </w:r>
            <w:r w:rsidRPr="003C2FFE">
              <w:rPr>
                <w:sz w:val="20"/>
                <w:szCs w:val="20"/>
              </w:rPr>
              <w:t>работ</w:t>
            </w:r>
            <w:r w:rsidRPr="003C2FFE">
              <w:rPr>
                <w:b/>
                <w:sz w:val="20"/>
                <w:szCs w:val="20"/>
              </w:rPr>
              <w:t xml:space="preserve"> </w:t>
            </w:r>
            <w:r w:rsidRPr="003C2FFE">
              <w:rPr>
                <w:sz w:val="20"/>
                <w:szCs w:val="20"/>
              </w:rPr>
              <w:t>и</w:t>
            </w:r>
            <w:r w:rsidRPr="003C2FFE">
              <w:rPr>
                <w:b/>
                <w:sz w:val="20"/>
                <w:szCs w:val="20"/>
              </w:rPr>
              <w:t xml:space="preserve"> </w:t>
            </w:r>
            <w:r w:rsidRPr="003C2FFE">
              <w:rPr>
                <w:sz w:val="20"/>
                <w:szCs w:val="20"/>
              </w:rPr>
              <w:t>услуг</w:t>
            </w:r>
            <w:r w:rsidRPr="003C2FFE">
              <w:rPr>
                <w:b/>
                <w:sz w:val="20"/>
                <w:szCs w:val="20"/>
              </w:rPr>
              <w:t xml:space="preserve"> </w:t>
            </w:r>
            <w:r w:rsidRPr="003C2FFE">
              <w:rPr>
                <w:sz w:val="20"/>
                <w:szCs w:val="20"/>
              </w:rPr>
              <w:t>для</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государственных</w:t>
            </w:r>
            <w:r w:rsidRPr="003C2FFE">
              <w:rPr>
                <w:b/>
                <w:sz w:val="20"/>
                <w:szCs w:val="20"/>
              </w:rPr>
              <w:t xml:space="preserve"> </w:t>
            </w:r>
            <w:r w:rsidRPr="003C2FFE">
              <w:rPr>
                <w:sz w:val="20"/>
                <w:szCs w:val="20"/>
              </w:rPr>
              <w:t>(муниципальных)</w:t>
            </w:r>
            <w:r w:rsidRPr="003C2FFE">
              <w:rPr>
                <w:b/>
                <w:sz w:val="20"/>
                <w:szCs w:val="20"/>
              </w:rPr>
              <w:t xml:space="preserve"> </w:t>
            </w:r>
            <w:r w:rsidRPr="003C2FFE">
              <w:rPr>
                <w:sz w:val="20"/>
                <w:szCs w:val="20"/>
              </w:rPr>
              <w:t>нужд</w:t>
            </w:r>
          </w:p>
        </w:tc>
        <w:tc>
          <w:tcPr>
            <w:tcW w:w="1559"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С1402</w:t>
            </w:r>
          </w:p>
        </w:tc>
        <w:tc>
          <w:tcPr>
            <w:tcW w:w="574"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200</w:t>
            </w:r>
          </w:p>
        </w:tc>
        <w:tc>
          <w:tcPr>
            <w:tcW w:w="1274"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100400,00</w:t>
            </w:r>
          </w:p>
        </w:tc>
        <w:tc>
          <w:tcPr>
            <w:tcW w:w="1276" w:type="dxa"/>
            <w:tcBorders>
              <w:top w:val="outset" w:sz="6" w:space="0" w:color="00000A"/>
              <w:left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100400,00</w:t>
            </w:r>
          </w:p>
        </w:tc>
      </w:tr>
      <w:tr w:rsidR="003C2FFE" w:rsidRPr="003C2FFE" w:rsidTr="001F1BB6">
        <w:trPr>
          <w:trHeight w:val="52"/>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функционирования</w:t>
            </w:r>
            <w:r w:rsidRPr="003C2FFE">
              <w:rPr>
                <w:b/>
                <w:bCs/>
                <w:sz w:val="20"/>
                <w:szCs w:val="20"/>
              </w:rPr>
              <w:t xml:space="preserve"> </w:t>
            </w:r>
            <w:r w:rsidRPr="003C2FFE">
              <w:rPr>
                <w:bCs/>
                <w:sz w:val="20"/>
                <w:szCs w:val="20"/>
              </w:rPr>
              <w:t>местных</w:t>
            </w:r>
            <w:r w:rsidRPr="003C2FFE">
              <w:rPr>
                <w:b/>
                <w:bCs/>
                <w:sz w:val="20"/>
                <w:szCs w:val="20"/>
              </w:rPr>
              <w:t xml:space="preserve"> </w:t>
            </w:r>
            <w:r w:rsidRPr="003C2FFE">
              <w:rPr>
                <w:bCs/>
                <w:sz w:val="20"/>
                <w:szCs w:val="20"/>
              </w:rPr>
              <w:t>администраций</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Обеспечение</w:t>
            </w:r>
            <w:r w:rsidRPr="003C2FFE">
              <w:rPr>
                <w:b/>
                <w:sz w:val="20"/>
                <w:szCs w:val="20"/>
              </w:rPr>
              <w:t xml:space="preserve"> </w:t>
            </w:r>
            <w:r w:rsidRPr="003C2FFE">
              <w:rPr>
                <w:sz w:val="20"/>
                <w:szCs w:val="20"/>
              </w:rPr>
              <w:t>деятельности</w:t>
            </w:r>
            <w:r w:rsidRPr="003C2FFE">
              <w:rPr>
                <w:b/>
                <w:sz w:val="20"/>
                <w:szCs w:val="20"/>
              </w:rPr>
              <w:t xml:space="preserve"> </w:t>
            </w:r>
            <w:r w:rsidRPr="003C2FFE">
              <w:rPr>
                <w:sz w:val="20"/>
                <w:szCs w:val="20"/>
              </w:rPr>
              <w:t>администрации</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22"/>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Организация</w:t>
            </w:r>
            <w:r w:rsidRPr="003C2FFE">
              <w:rPr>
                <w:b/>
                <w:sz w:val="20"/>
                <w:szCs w:val="20"/>
              </w:rPr>
              <w:t xml:space="preserve"> </w:t>
            </w:r>
            <w:r w:rsidRPr="003C2FFE">
              <w:rPr>
                <w:sz w:val="20"/>
                <w:szCs w:val="20"/>
              </w:rPr>
              <w:t>внутреннего</w:t>
            </w:r>
            <w:r w:rsidRPr="003C2FFE">
              <w:rPr>
                <w:b/>
                <w:sz w:val="20"/>
                <w:szCs w:val="20"/>
              </w:rPr>
              <w:t xml:space="preserve"> </w:t>
            </w:r>
            <w:r w:rsidRPr="003C2FFE">
              <w:rPr>
                <w:sz w:val="20"/>
                <w:szCs w:val="20"/>
              </w:rPr>
              <w:t>финансового</w:t>
            </w:r>
            <w:r w:rsidRPr="003C2FFE">
              <w:rPr>
                <w:b/>
                <w:sz w:val="20"/>
                <w:szCs w:val="20"/>
              </w:rPr>
              <w:t xml:space="preserve"> </w:t>
            </w:r>
            <w:r w:rsidRPr="003C2FFE">
              <w:rPr>
                <w:sz w:val="20"/>
                <w:szCs w:val="20"/>
              </w:rPr>
              <w:t>контроля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П1485</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22"/>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w:t>
            </w:r>
            <w:r w:rsidRPr="003C2FFE">
              <w:rPr>
                <w:b/>
                <w:iCs/>
                <w:sz w:val="20"/>
                <w:szCs w:val="20"/>
              </w:rPr>
              <w:t xml:space="preserve"> </w:t>
            </w:r>
            <w:r w:rsidRPr="003C2FFE">
              <w:rPr>
                <w:iCs/>
                <w:sz w:val="20"/>
                <w:szCs w:val="20"/>
              </w:rPr>
              <w:t>1</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П1485</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16</w:t>
            </w:r>
            <w:r w:rsidRPr="003C2FFE">
              <w:rPr>
                <w:b/>
                <w:iCs/>
                <w:sz w:val="20"/>
                <w:szCs w:val="20"/>
              </w:rPr>
              <w:t xml:space="preserve"> </w:t>
            </w:r>
            <w:r w:rsidRPr="003C2FFE">
              <w:rPr>
                <w:iCs/>
                <w:sz w:val="20"/>
                <w:szCs w:val="20"/>
              </w:rPr>
              <w:t>300,00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Обеспечение</w:t>
            </w:r>
            <w:r w:rsidRPr="003C2FFE">
              <w:rPr>
                <w:b/>
                <w:bCs/>
                <w:sz w:val="20"/>
                <w:szCs w:val="20"/>
              </w:rPr>
              <w:t xml:space="preserve"> </w:t>
            </w:r>
            <w:r w:rsidRPr="003C2FFE">
              <w:rPr>
                <w:bCs/>
                <w:sz w:val="20"/>
                <w:szCs w:val="20"/>
              </w:rPr>
              <w:t>деятельности</w:t>
            </w:r>
            <w:r w:rsidRPr="003C2FFE">
              <w:rPr>
                <w:b/>
                <w:bCs/>
                <w:sz w:val="20"/>
                <w:szCs w:val="20"/>
              </w:rPr>
              <w:t xml:space="preserve"> </w:t>
            </w:r>
            <w:r w:rsidRPr="003C2FFE">
              <w:rPr>
                <w:bCs/>
                <w:sz w:val="20"/>
                <w:szCs w:val="20"/>
              </w:rPr>
              <w:t>контрольно-счетных</w:t>
            </w:r>
            <w:r w:rsidRPr="003C2FFE">
              <w:rPr>
                <w:b/>
                <w:bCs/>
                <w:sz w:val="20"/>
                <w:szCs w:val="20"/>
              </w:rPr>
              <w:t xml:space="preserve"> </w:t>
            </w:r>
            <w:r w:rsidRPr="003C2FFE">
              <w:rPr>
                <w:bCs/>
                <w:sz w:val="20"/>
                <w:szCs w:val="20"/>
              </w:rPr>
              <w:t>органов</w:t>
            </w:r>
            <w:r w:rsidRPr="003C2FFE">
              <w:rPr>
                <w:b/>
                <w:bCs/>
                <w:sz w:val="20"/>
                <w:szCs w:val="20"/>
              </w:rPr>
              <w:t xml:space="preserve"> </w:t>
            </w:r>
            <w:r w:rsidRPr="003C2FFE">
              <w:rPr>
                <w:bCs/>
                <w:sz w:val="20"/>
                <w:szCs w:val="20"/>
              </w:rPr>
              <w:t>муниципального</w:t>
            </w:r>
            <w:r w:rsidRPr="003C2FFE">
              <w:rPr>
                <w:b/>
                <w:bCs/>
                <w:sz w:val="20"/>
                <w:szCs w:val="20"/>
              </w:rPr>
              <w:t xml:space="preserve"> </w:t>
            </w:r>
            <w:r w:rsidRPr="003C2FFE">
              <w:rPr>
                <w:bCs/>
                <w:sz w:val="20"/>
                <w:szCs w:val="20"/>
              </w:rPr>
              <w:t>образования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Аппарат</w:t>
            </w:r>
            <w:r w:rsidRPr="003C2FFE">
              <w:rPr>
                <w:b/>
                <w:sz w:val="20"/>
                <w:szCs w:val="20"/>
              </w:rPr>
              <w:t xml:space="preserve"> </w:t>
            </w:r>
            <w:r w:rsidRPr="003C2FFE">
              <w:rPr>
                <w:sz w:val="20"/>
                <w:szCs w:val="20"/>
              </w:rPr>
              <w:t>контрольно-счетного</w:t>
            </w:r>
            <w:r w:rsidRPr="003C2FFE">
              <w:rPr>
                <w:b/>
                <w:sz w:val="20"/>
                <w:szCs w:val="20"/>
              </w:rPr>
              <w:t xml:space="preserve"> </w:t>
            </w:r>
            <w:r w:rsidRPr="003C2FFE">
              <w:rPr>
                <w:sz w:val="20"/>
                <w:szCs w:val="20"/>
              </w:rPr>
              <w:t>органа</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образования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Осуществление</w:t>
            </w:r>
            <w:r w:rsidRPr="003C2FFE">
              <w:rPr>
                <w:b/>
                <w:sz w:val="20"/>
                <w:szCs w:val="20"/>
              </w:rPr>
              <w:t xml:space="preserve"> </w:t>
            </w:r>
            <w:r w:rsidRPr="003C2FFE">
              <w:rPr>
                <w:sz w:val="20"/>
                <w:szCs w:val="20"/>
              </w:rPr>
              <w:t>переданных</w:t>
            </w:r>
            <w:r w:rsidRPr="003C2FFE">
              <w:rPr>
                <w:b/>
                <w:sz w:val="20"/>
                <w:szCs w:val="20"/>
              </w:rPr>
              <w:t xml:space="preserve"> </w:t>
            </w:r>
            <w:r w:rsidRPr="003C2FFE">
              <w:rPr>
                <w:sz w:val="20"/>
                <w:szCs w:val="20"/>
              </w:rPr>
              <w:t>полномочий</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сфере</w:t>
            </w:r>
            <w:r w:rsidRPr="003C2FFE">
              <w:rPr>
                <w:b/>
                <w:sz w:val="20"/>
                <w:szCs w:val="20"/>
              </w:rPr>
              <w:t xml:space="preserve"> </w:t>
            </w:r>
            <w:r w:rsidRPr="003C2FFE">
              <w:rPr>
                <w:sz w:val="20"/>
                <w:szCs w:val="20"/>
              </w:rPr>
              <w:t>внешнего</w:t>
            </w:r>
            <w:r w:rsidRPr="003C2FFE">
              <w:rPr>
                <w:b/>
                <w:sz w:val="20"/>
                <w:szCs w:val="20"/>
              </w:rPr>
              <w:t xml:space="preserve"> </w:t>
            </w:r>
            <w:r w:rsidRPr="003C2FFE">
              <w:rPr>
                <w:sz w:val="20"/>
                <w:szCs w:val="20"/>
              </w:rPr>
              <w:t>муниципального</w:t>
            </w:r>
            <w:r w:rsidRPr="003C2FFE">
              <w:rPr>
                <w:b/>
                <w:sz w:val="20"/>
                <w:szCs w:val="20"/>
              </w:rPr>
              <w:t xml:space="preserve"> </w:t>
            </w:r>
            <w:r w:rsidRPr="003C2FFE">
              <w:rPr>
                <w:sz w:val="20"/>
                <w:szCs w:val="20"/>
              </w:rPr>
              <w:t>финансового</w:t>
            </w:r>
            <w:r w:rsidRPr="003C2FFE">
              <w:rPr>
                <w:b/>
                <w:sz w:val="20"/>
                <w:szCs w:val="20"/>
              </w:rPr>
              <w:t xml:space="preserve"> </w:t>
            </w:r>
            <w:r w:rsidRPr="003C2FFE">
              <w:rPr>
                <w:sz w:val="20"/>
                <w:szCs w:val="20"/>
              </w:rPr>
              <w:t>контроля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П1484</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Межбюджетные</w:t>
            </w:r>
            <w:r w:rsidRPr="003C2FFE">
              <w:rPr>
                <w:b/>
                <w:sz w:val="20"/>
                <w:szCs w:val="20"/>
              </w:rPr>
              <w:t xml:space="preserve"> </w:t>
            </w:r>
            <w:r w:rsidRPr="003C2FFE">
              <w:rPr>
                <w:sz w:val="20"/>
                <w:szCs w:val="20"/>
              </w:rPr>
              <w:t>трансферты</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74</w:t>
            </w:r>
            <w:r w:rsidRPr="003C2FFE">
              <w:rPr>
                <w:b/>
                <w:iCs/>
                <w:sz w:val="20"/>
                <w:szCs w:val="20"/>
              </w:rPr>
              <w:t xml:space="preserve"> </w:t>
            </w:r>
            <w:r w:rsidRPr="003C2FFE">
              <w:rPr>
                <w:iCs/>
                <w:sz w:val="20"/>
                <w:szCs w:val="20"/>
              </w:rPr>
              <w:t>3</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П1484</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500</w:t>
            </w: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48</w:t>
            </w:r>
            <w:r w:rsidRPr="003C2FFE">
              <w:rPr>
                <w:b/>
                <w:iCs/>
                <w:sz w:val="20"/>
                <w:szCs w:val="20"/>
              </w:rPr>
              <w:t xml:space="preserve"> </w:t>
            </w:r>
            <w:r w:rsidRPr="003C2FFE">
              <w:rPr>
                <w:iCs/>
                <w:sz w:val="20"/>
                <w:szCs w:val="20"/>
              </w:rPr>
              <w:t>900,00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sz w:val="20"/>
                <w:szCs w:val="20"/>
              </w:rPr>
              <w:t>Непрограммная</w:t>
            </w:r>
            <w:r w:rsidRPr="003C2FFE">
              <w:rPr>
                <w:b/>
                <w:bCs/>
                <w:sz w:val="20"/>
                <w:szCs w:val="20"/>
              </w:rPr>
              <w:t xml:space="preserve"> </w:t>
            </w:r>
            <w:r w:rsidRPr="003C2FFE">
              <w:rPr>
                <w:bCs/>
                <w:sz w:val="20"/>
                <w:szCs w:val="20"/>
              </w:rPr>
              <w:t>деятельность</w:t>
            </w:r>
            <w:r w:rsidRPr="003C2FFE">
              <w:rPr>
                <w:b/>
                <w:bCs/>
                <w:sz w:val="20"/>
                <w:szCs w:val="20"/>
              </w:rPr>
              <w:t xml:space="preserve"> </w:t>
            </w:r>
            <w:r w:rsidRPr="003C2FFE">
              <w:rPr>
                <w:bCs/>
                <w:sz w:val="20"/>
                <w:szCs w:val="20"/>
              </w:rPr>
              <w:t>органов</w:t>
            </w:r>
            <w:r w:rsidRPr="003C2FFE">
              <w:rPr>
                <w:b/>
                <w:bCs/>
                <w:sz w:val="20"/>
                <w:szCs w:val="20"/>
              </w:rPr>
              <w:t xml:space="preserve"> </w:t>
            </w:r>
            <w:r w:rsidRPr="003C2FFE">
              <w:rPr>
                <w:bCs/>
                <w:sz w:val="20"/>
                <w:szCs w:val="20"/>
              </w:rPr>
              <w:t>местного</w:t>
            </w:r>
            <w:r w:rsidRPr="003C2FFE">
              <w:rPr>
                <w:b/>
                <w:bCs/>
                <w:sz w:val="20"/>
                <w:szCs w:val="20"/>
              </w:rPr>
              <w:t xml:space="preserve"> </w:t>
            </w:r>
            <w:r w:rsidRPr="003C2FFE">
              <w:rPr>
                <w:bCs/>
                <w:sz w:val="20"/>
                <w:szCs w:val="20"/>
              </w:rPr>
              <w:t>самоуправления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bCs/>
                <w:iCs/>
                <w:sz w:val="20"/>
                <w:szCs w:val="20"/>
              </w:rPr>
              <w:t>77</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73 387,00</w:t>
            </w:r>
          </w:p>
        </w:tc>
        <w:tc>
          <w:tcPr>
            <w:tcW w:w="1276"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76 047,00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Непрограммные</w:t>
            </w:r>
            <w:r w:rsidRPr="003C2FFE">
              <w:rPr>
                <w:b/>
                <w:sz w:val="20"/>
                <w:szCs w:val="20"/>
              </w:rPr>
              <w:t xml:space="preserve"> </w:t>
            </w:r>
            <w:r w:rsidRPr="003C2FFE">
              <w:rPr>
                <w:sz w:val="20"/>
                <w:szCs w:val="20"/>
              </w:rPr>
              <w:t>расходы</w:t>
            </w:r>
            <w:r w:rsidRPr="003C2FFE">
              <w:rPr>
                <w:b/>
                <w:sz w:val="20"/>
                <w:szCs w:val="20"/>
              </w:rPr>
              <w:t xml:space="preserve"> </w:t>
            </w:r>
            <w:r w:rsidRPr="003C2FFE">
              <w:rPr>
                <w:sz w:val="20"/>
                <w:szCs w:val="20"/>
              </w:rPr>
              <w:t>органов</w:t>
            </w:r>
            <w:r w:rsidRPr="003C2FFE">
              <w:rPr>
                <w:b/>
                <w:sz w:val="20"/>
                <w:szCs w:val="20"/>
              </w:rPr>
              <w:t xml:space="preserve"> </w:t>
            </w:r>
            <w:r w:rsidRPr="003C2FFE">
              <w:rPr>
                <w:sz w:val="20"/>
                <w:szCs w:val="20"/>
              </w:rPr>
              <w:t>местного</w:t>
            </w:r>
            <w:r w:rsidRPr="003C2FFE">
              <w:rPr>
                <w:b/>
                <w:sz w:val="20"/>
                <w:szCs w:val="20"/>
              </w:rPr>
              <w:t xml:space="preserve"> </w:t>
            </w:r>
            <w:r w:rsidRPr="003C2FFE">
              <w:rPr>
                <w:sz w:val="20"/>
                <w:szCs w:val="20"/>
              </w:rPr>
              <w:t>самоуправления</w:t>
            </w:r>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73 387,00</w:t>
            </w:r>
          </w:p>
        </w:tc>
        <w:tc>
          <w:tcPr>
            <w:tcW w:w="1276"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76 047,00</w:t>
            </w:r>
          </w:p>
        </w:tc>
      </w:tr>
      <w:tr w:rsidR="003C2FFE" w:rsidRPr="003C2FFE" w:rsidTr="001F1BB6">
        <w:trPr>
          <w:trHeight w:val="300"/>
          <w:tblCellSpacing w:w="0" w:type="dxa"/>
          <w:jc w:val="center"/>
        </w:trPr>
        <w:tc>
          <w:tcPr>
            <w:tcW w:w="5613" w:type="dxa"/>
            <w:tcBorders>
              <w:top w:val="outset" w:sz="6" w:space="0" w:color="00000A"/>
              <w:left w:val="outset" w:sz="6" w:space="0" w:color="00000A"/>
              <w:bottom w:val="outset" w:sz="6" w:space="0" w:color="00000A"/>
              <w:right w:val="outset" w:sz="6" w:space="0" w:color="00000A"/>
            </w:tcBorders>
            <w:vAlign w:val="center"/>
          </w:tcPr>
          <w:p w:rsidR="003C2FFE" w:rsidRPr="001B573B" w:rsidRDefault="003C2FFE" w:rsidP="001B573B">
            <w:pPr>
              <w:pStyle w:val="a6"/>
              <w:spacing w:before="0" w:beforeAutospacing="0" w:after="0" w:afterAutospacing="0"/>
              <w:jc w:val="both"/>
              <w:rPr>
                <w:sz w:val="20"/>
                <w:szCs w:val="20"/>
              </w:rPr>
            </w:pPr>
            <w:hyperlink r:id="rId12" w:history="1">
              <w:r w:rsidRPr="001B573B">
                <w:rPr>
                  <w:rStyle w:val="aa"/>
                  <w:color w:val="auto"/>
                  <w:sz w:val="20"/>
                  <w:szCs w:val="20"/>
                  <w:u w:val="none"/>
                </w:rPr>
                <w:t>Осуществление</w:t>
              </w:r>
              <w:r w:rsidRPr="001B573B">
                <w:rPr>
                  <w:rStyle w:val="aa"/>
                  <w:b/>
                  <w:color w:val="auto"/>
                  <w:sz w:val="20"/>
                  <w:szCs w:val="20"/>
                  <w:u w:val="none"/>
                </w:rPr>
                <w:t xml:space="preserve"> </w:t>
              </w:r>
              <w:r w:rsidRPr="001B573B">
                <w:rPr>
                  <w:rStyle w:val="aa"/>
                  <w:color w:val="auto"/>
                  <w:sz w:val="20"/>
                  <w:szCs w:val="20"/>
                  <w:u w:val="none"/>
                </w:rPr>
                <w:t>первичного</w:t>
              </w:r>
              <w:r w:rsidRPr="001B573B">
                <w:rPr>
                  <w:rStyle w:val="aa"/>
                  <w:b/>
                  <w:color w:val="auto"/>
                  <w:sz w:val="20"/>
                  <w:szCs w:val="20"/>
                  <w:u w:val="none"/>
                </w:rPr>
                <w:t xml:space="preserve"> </w:t>
              </w:r>
              <w:r w:rsidRPr="001B573B">
                <w:rPr>
                  <w:rStyle w:val="aa"/>
                  <w:color w:val="auto"/>
                  <w:sz w:val="20"/>
                  <w:szCs w:val="20"/>
                  <w:u w:val="none"/>
                </w:rPr>
                <w:t>воинского</w:t>
              </w:r>
              <w:r w:rsidRPr="001B573B">
                <w:rPr>
                  <w:rStyle w:val="aa"/>
                  <w:b/>
                  <w:color w:val="auto"/>
                  <w:sz w:val="20"/>
                  <w:szCs w:val="20"/>
                  <w:u w:val="none"/>
                </w:rPr>
                <w:t xml:space="preserve"> </w:t>
              </w:r>
              <w:r w:rsidRPr="001B573B">
                <w:rPr>
                  <w:rStyle w:val="aa"/>
                  <w:color w:val="auto"/>
                  <w:sz w:val="20"/>
                  <w:szCs w:val="20"/>
                  <w:u w:val="none"/>
                </w:rPr>
                <w:t>учета</w:t>
              </w:r>
              <w:r w:rsidRPr="001B573B">
                <w:rPr>
                  <w:rStyle w:val="aa"/>
                  <w:b/>
                  <w:color w:val="auto"/>
                  <w:sz w:val="20"/>
                  <w:szCs w:val="20"/>
                  <w:u w:val="none"/>
                </w:rPr>
                <w:t xml:space="preserve"> </w:t>
              </w:r>
              <w:r w:rsidRPr="001B573B">
                <w:rPr>
                  <w:rStyle w:val="aa"/>
                  <w:color w:val="auto"/>
                  <w:sz w:val="20"/>
                  <w:szCs w:val="20"/>
                  <w:u w:val="none"/>
                </w:rPr>
                <w:t>на</w:t>
              </w:r>
              <w:r w:rsidRPr="001B573B">
                <w:rPr>
                  <w:rStyle w:val="aa"/>
                  <w:b/>
                  <w:color w:val="auto"/>
                  <w:sz w:val="20"/>
                  <w:szCs w:val="20"/>
                  <w:u w:val="none"/>
                </w:rPr>
                <w:t xml:space="preserve"> </w:t>
              </w:r>
              <w:r w:rsidRPr="001B573B">
                <w:rPr>
                  <w:rStyle w:val="aa"/>
                  <w:color w:val="auto"/>
                  <w:sz w:val="20"/>
                  <w:szCs w:val="20"/>
                  <w:u w:val="none"/>
                </w:rPr>
                <w:t>территориях,</w:t>
              </w:r>
              <w:r w:rsidRPr="001B573B">
                <w:rPr>
                  <w:rStyle w:val="aa"/>
                  <w:b/>
                  <w:color w:val="auto"/>
                  <w:sz w:val="20"/>
                  <w:szCs w:val="20"/>
                  <w:u w:val="none"/>
                </w:rPr>
                <w:t xml:space="preserve"> </w:t>
              </w:r>
              <w:r w:rsidRPr="001B573B">
                <w:rPr>
                  <w:rStyle w:val="aa"/>
                  <w:color w:val="auto"/>
                  <w:sz w:val="20"/>
                  <w:szCs w:val="20"/>
                  <w:u w:val="none"/>
                </w:rPr>
                <w:t>где</w:t>
              </w:r>
              <w:r w:rsidRPr="001B573B">
                <w:rPr>
                  <w:rStyle w:val="aa"/>
                  <w:b/>
                  <w:color w:val="auto"/>
                  <w:sz w:val="20"/>
                  <w:szCs w:val="20"/>
                  <w:u w:val="none"/>
                </w:rPr>
                <w:t xml:space="preserve"> </w:t>
              </w:r>
              <w:r w:rsidRPr="001B573B">
                <w:rPr>
                  <w:rStyle w:val="aa"/>
                  <w:color w:val="auto"/>
                  <w:sz w:val="20"/>
                  <w:szCs w:val="20"/>
                  <w:u w:val="none"/>
                </w:rPr>
                <w:t>отсутствуют</w:t>
              </w:r>
              <w:r w:rsidRPr="001B573B">
                <w:rPr>
                  <w:rStyle w:val="aa"/>
                  <w:b/>
                  <w:color w:val="auto"/>
                  <w:sz w:val="20"/>
                  <w:szCs w:val="20"/>
                  <w:u w:val="none"/>
                </w:rPr>
                <w:t xml:space="preserve"> </w:t>
              </w:r>
              <w:r w:rsidRPr="001B573B">
                <w:rPr>
                  <w:rStyle w:val="aa"/>
                  <w:color w:val="auto"/>
                  <w:sz w:val="20"/>
                  <w:szCs w:val="20"/>
                  <w:u w:val="none"/>
                </w:rPr>
                <w:t>военные</w:t>
              </w:r>
              <w:r w:rsidRPr="001B573B">
                <w:rPr>
                  <w:rStyle w:val="aa"/>
                  <w:b/>
                  <w:color w:val="auto"/>
                  <w:sz w:val="20"/>
                  <w:szCs w:val="20"/>
                  <w:u w:val="none"/>
                </w:rPr>
                <w:t xml:space="preserve"> </w:t>
              </w:r>
              <w:r w:rsidRPr="001B573B">
                <w:rPr>
                  <w:rStyle w:val="aa"/>
                  <w:color w:val="auto"/>
                  <w:sz w:val="20"/>
                  <w:szCs w:val="20"/>
                  <w:u w:val="none"/>
                </w:rPr>
                <w:t>комиссариаты</w:t>
              </w:r>
            </w:hyperlink>
          </w:p>
        </w:tc>
        <w:tc>
          <w:tcPr>
            <w:tcW w:w="1559"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51180</w:t>
            </w:r>
          </w:p>
        </w:tc>
        <w:tc>
          <w:tcPr>
            <w:tcW w:w="574" w:type="dxa"/>
            <w:tcBorders>
              <w:top w:val="outset" w:sz="6" w:space="0" w:color="00000A"/>
              <w:left w:val="outset" w:sz="6" w:space="0" w:color="00000A"/>
              <w:bottom w:val="outset" w:sz="6" w:space="0" w:color="00000A"/>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p>
        </w:tc>
        <w:tc>
          <w:tcPr>
            <w:tcW w:w="1274"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73 387,00</w:t>
            </w:r>
          </w:p>
        </w:tc>
        <w:tc>
          <w:tcPr>
            <w:tcW w:w="1276" w:type="dxa"/>
            <w:tcBorders>
              <w:top w:val="outset" w:sz="6" w:space="0" w:color="00000A"/>
              <w:left w:val="outset" w:sz="6" w:space="0" w:color="00000A"/>
              <w:bottom w:val="outset" w:sz="6" w:space="0" w:color="00000A"/>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76 047,00</w:t>
            </w:r>
          </w:p>
        </w:tc>
      </w:tr>
      <w:tr w:rsidR="003C2FFE" w:rsidRPr="003C2FFE" w:rsidTr="001F1BB6">
        <w:trPr>
          <w:trHeight w:val="840"/>
          <w:tblCellSpacing w:w="0" w:type="dxa"/>
          <w:jc w:val="center"/>
        </w:trPr>
        <w:tc>
          <w:tcPr>
            <w:tcW w:w="5613"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Расходы</w:t>
            </w:r>
            <w:r w:rsidRPr="003C2FFE">
              <w:rPr>
                <w:b/>
                <w:sz w:val="20"/>
                <w:szCs w:val="20"/>
              </w:rPr>
              <w:t xml:space="preserve"> </w:t>
            </w:r>
            <w:r w:rsidRPr="003C2FFE">
              <w:rPr>
                <w:sz w:val="20"/>
                <w:szCs w:val="20"/>
              </w:rPr>
              <w:t>на</w:t>
            </w:r>
            <w:r w:rsidRPr="003C2FFE">
              <w:rPr>
                <w:b/>
                <w:sz w:val="20"/>
                <w:szCs w:val="20"/>
              </w:rPr>
              <w:t xml:space="preserve"> </w:t>
            </w:r>
            <w:r w:rsidRPr="003C2FFE">
              <w:rPr>
                <w:sz w:val="20"/>
                <w:szCs w:val="20"/>
              </w:rPr>
              <w:t>выплаты</w:t>
            </w:r>
            <w:r w:rsidRPr="003C2FFE">
              <w:rPr>
                <w:b/>
                <w:sz w:val="20"/>
                <w:szCs w:val="20"/>
              </w:rPr>
              <w:t xml:space="preserve"> </w:t>
            </w:r>
            <w:r w:rsidRPr="003C2FFE">
              <w:rPr>
                <w:sz w:val="20"/>
                <w:szCs w:val="20"/>
              </w:rPr>
              <w:t>персоналу</w:t>
            </w:r>
            <w:r w:rsidRPr="003C2FFE">
              <w:rPr>
                <w:b/>
                <w:sz w:val="20"/>
                <w:szCs w:val="20"/>
              </w:rPr>
              <w:t xml:space="preserve"> </w:t>
            </w:r>
            <w:r w:rsidRPr="003C2FFE">
              <w:rPr>
                <w:sz w:val="20"/>
                <w:szCs w:val="20"/>
              </w:rPr>
              <w:t>в</w:t>
            </w:r>
            <w:r w:rsidRPr="003C2FFE">
              <w:rPr>
                <w:b/>
                <w:sz w:val="20"/>
                <w:szCs w:val="20"/>
              </w:rPr>
              <w:t xml:space="preserve"> </w:t>
            </w:r>
            <w:r w:rsidRPr="003C2FFE">
              <w:rPr>
                <w:sz w:val="20"/>
                <w:szCs w:val="20"/>
              </w:rPr>
              <w:t>целях</w:t>
            </w:r>
            <w:r w:rsidRPr="003C2FFE">
              <w:rPr>
                <w:b/>
                <w:sz w:val="20"/>
                <w:szCs w:val="20"/>
              </w:rPr>
              <w:t xml:space="preserve"> </w:t>
            </w:r>
            <w:r w:rsidRPr="003C2FFE">
              <w:rPr>
                <w:sz w:val="20"/>
                <w:szCs w:val="20"/>
              </w:rPr>
              <w:t>обеспечения</w:t>
            </w:r>
            <w:r w:rsidRPr="003C2FFE">
              <w:rPr>
                <w:b/>
                <w:sz w:val="20"/>
                <w:szCs w:val="20"/>
              </w:rPr>
              <w:t xml:space="preserve"> </w:t>
            </w:r>
            <w:r w:rsidRPr="003C2FFE">
              <w:rPr>
                <w:sz w:val="20"/>
                <w:szCs w:val="20"/>
              </w:rPr>
              <w:t>выполнения</w:t>
            </w:r>
            <w:r w:rsidRPr="003C2FFE">
              <w:rPr>
                <w:b/>
                <w:sz w:val="20"/>
                <w:szCs w:val="20"/>
              </w:rPr>
              <w:t xml:space="preserve"> </w:t>
            </w:r>
            <w:r w:rsidRPr="003C2FFE">
              <w:rPr>
                <w:sz w:val="20"/>
                <w:szCs w:val="20"/>
              </w:rPr>
              <w:t>функций</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(муниципальными)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казенными</w:t>
            </w:r>
            <w:r w:rsidRPr="003C2FFE">
              <w:rPr>
                <w:b/>
                <w:sz w:val="20"/>
                <w:szCs w:val="20"/>
              </w:rPr>
              <w:t xml:space="preserve"> </w:t>
            </w:r>
            <w:r w:rsidRPr="003C2FFE">
              <w:rPr>
                <w:sz w:val="20"/>
                <w:szCs w:val="20"/>
              </w:rPr>
              <w:t>учреждениями,</w:t>
            </w:r>
            <w:r w:rsidRPr="003C2FFE">
              <w:rPr>
                <w:b/>
                <w:sz w:val="20"/>
                <w:szCs w:val="20"/>
              </w:rPr>
              <w:t xml:space="preserve"> </w:t>
            </w:r>
            <w:r w:rsidRPr="003C2FFE">
              <w:rPr>
                <w:sz w:val="20"/>
                <w:szCs w:val="20"/>
              </w:rPr>
              <w:t>органами</w:t>
            </w:r>
            <w:r w:rsidRPr="003C2FFE">
              <w:rPr>
                <w:b/>
                <w:sz w:val="20"/>
                <w:szCs w:val="20"/>
              </w:rPr>
              <w:t xml:space="preserve"> </w:t>
            </w:r>
            <w:r w:rsidRPr="003C2FFE">
              <w:rPr>
                <w:sz w:val="20"/>
                <w:szCs w:val="20"/>
              </w:rPr>
              <w:t>управления</w:t>
            </w:r>
            <w:r w:rsidRPr="003C2FFE">
              <w:rPr>
                <w:b/>
                <w:sz w:val="20"/>
                <w:szCs w:val="20"/>
              </w:rPr>
              <w:t xml:space="preserve"> </w:t>
            </w:r>
            <w:r w:rsidRPr="003C2FFE">
              <w:rPr>
                <w:sz w:val="20"/>
                <w:szCs w:val="20"/>
              </w:rPr>
              <w:t>государственными</w:t>
            </w:r>
            <w:r w:rsidRPr="003C2FFE">
              <w:rPr>
                <w:b/>
                <w:sz w:val="20"/>
                <w:szCs w:val="20"/>
              </w:rPr>
              <w:t xml:space="preserve"> </w:t>
            </w:r>
            <w:r w:rsidRPr="003C2FFE">
              <w:rPr>
                <w:sz w:val="20"/>
                <w:szCs w:val="20"/>
              </w:rPr>
              <w:t>внебюджетными</w:t>
            </w:r>
            <w:r w:rsidRPr="003C2FFE">
              <w:rPr>
                <w:b/>
                <w:sz w:val="20"/>
                <w:szCs w:val="20"/>
              </w:rPr>
              <w:t xml:space="preserve"> </w:t>
            </w:r>
            <w:r w:rsidRPr="003C2FFE">
              <w:rPr>
                <w:sz w:val="20"/>
                <w:szCs w:val="20"/>
              </w:rPr>
              <w:t>фондами</w:t>
            </w:r>
          </w:p>
        </w:tc>
        <w:tc>
          <w:tcPr>
            <w:tcW w:w="1559"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77</w:t>
            </w:r>
            <w:r w:rsidRPr="003C2FFE">
              <w:rPr>
                <w:b/>
                <w:iCs/>
                <w:sz w:val="20"/>
                <w:szCs w:val="20"/>
              </w:rPr>
              <w:t xml:space="preserve"> </w:t>
            </w:r>
            <w:r w:rsidRPr="003C2FFE">
              <w:rPr>
                <w:iCs/>
                <w:sz w:val="20"/>
                <w:szCs w:val="20"/>
              </w:rPr>
              <w:t>2</w:t>
            </w:r>
            <w:r w:rsidRPr="003C2FFE">
              <w:rPr>
                <w:b/>
                <w:iCs/>
                <w:sz w:val="20"/>
                <w:szCs w:val="20"/>
              </w:rPr>
              <w:t xml:space="preserve"> </w:t>
            </w:r>
            <w:r w:rsidRPr="003C2FFE">
              <w:rPr>
                <w:iCs/>
                <w:sz w:val="20"/>
                <w:szCs w:val="20"/>
              </w:rPr>
              <w:t>00</w:t>
            </w:r>
            <w:r w:rsidRPr="003C2FFE">
              <w:rPr>
                <w:b/>
                <w:iCs/>
                <w:sz w:val="20"/>
                <w:szCs w:val="20"/>
              </w:rPr>
              <w:t xml:space="preserve"> </w:t>
            </w:r>
            <w:r w:rsidRPr="003C2FFE">
              <w:rPr>
                <w:iCs/>
                <w:sz w:val="20"/>
                <w:szCs w:val="20"/>
              </w:rPr>
              <w:t>51180</w:t>
            </w:r>
          </w:p>
        </w:tc>
        <w:tc>
          <w:tcPr>
            <w:tcW w:w="574" w:type="dxa"/>
            <w:tcBorders>
              <w:top w:val="outset" w:sz="6" w:space="0" w:color="00000A"/>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iCs/>
                <w:sz w:val="20"/>
                <w:szCs w:val="20"/>
              </w:rPr>
              <w:t>100</w:t>
            </w:r>
          </w:p>
        </w:tc>
        <w:tc>
          <w:tcPr>
            <w:tcW w:w="1274" w:type="dxa"/>
            <w:tcBorders>
              <w:top w:val="outset" w:sz="6" w:space="0" w:color="00000A"/>
              <w:left w:val="outset" w:sz="6" w:space="0" w:color="00000A"/>
              <w:bottom w:val="outset" w:sz="6" w:space="0" w:color="auto"/>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73 387,00</w:t>
            </w:r>
          </w:p>
        </w:tc>
        <w:tc>
          <w:tcPr>
            <w:tcW w:w="1276" w:type="dxa"/>
            <w:tcBorders>
              <w:top w:val="outset" w:sz="6" w:space="0" w:color="00000A"/>
              <w:left w:val="outset" w:sz="6" w:space="0" w:color="00000A"/>
              <w:bottom w:val="outset" w:sz="6" w:space="0" w:color="auto"/>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76 047,00</w:t>
            </w:r>
          </w:p>
        </w:tc>
      </w:tr>
      <w:tr w:rsidR="003C2FFE" w:rsidRPr="003C2FFE" w:rsidTr="001F1BB6">
        <w:trPr>
          <w:trHeight w:val="405"/>
          <w:tblCellSpacing w:w="0" w:type="dxa"/>
          <w:jc w:val="center"/>
        </w:trPr>
        <w:tc>
          <w:tcPr>
            <w:tcW w:w="5613"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Муниципальная программа «Социальная поддержка граждан в муниципальном образовании «Воробжанский сельсовет» Суджанского района Курской области</w:t>
            </w:r>
          </w:p>
        </w:tc>
        <w:tc>
          <w:tcPr>
            <w:tcW w:w="1559"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w:t>
            </w:r>
          </w:p>
        </w:tc>
        <w:tc>
          <w:tcPr>
            <w:tcW w:w="5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p>
        </w:tc>
        <w:tc>
          <w:tcPr>
            <w:tcW w:w="1274" w:type="dxa"/>
            <w:tcBorders>
              <w:top w:val="outset" w:sz="6" w:space="0" w:color="auto"/>
              <w:left w:val="outset" w:sz="6" w:space="0" w:color="00000A"/>
              <w:bottom w:val="outset" w:sz="6" w:space="0" w:color="auto"/>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50000,00</w:t>
            </w:r>
          </w:p>
        </w:tc>
        <w:tc>
          <w:tcPr>
            <w:tcW w:w="1276" w:type="dxa"/>
            <w:tcBorders>
              <w:top w:val="outset" w:sz="6" w:space="0" w:color="auto"/>
              <w:left w:val="outset" w:sz="6" w:space="0" w:color="00000A"/>
              <w:bottom w:val="outset" w:sz="6" w:space="0" w:color="auto"/>
              <w:right w:val="outset" w:sz="6" w:space="0" w:color="00000A"/>
            </w:tcBorders>
          </w:tcPr>
          <w:p w:rsidR="003C2FFE" w:rsidRPr="003C2FFE" w:rsidRDefault="003C2FFE" w:rsidP="001B573B">
            <w:pPr>
              <w:spacing w:after="0" w:line="240" w:lineRule="auto"/>
              <w:rPr>
                <w:rFonts w:ascii="Times New Roman" w:hAnsi="Times New Roman" w:cs="Times New Roman"/>
                <w:sz w:val="20"/>
                <w:szCs w:val="20"/>
              </w:rPr>
            </w:pPr>
            <w:r w:rsidRPr="003C2FFE">
              <w:rPr>
                <w:rFonts w:ascii="Times New Roman" w:hAnsi="Times New Roman" w:cs="Times New Roman"/>
                <w:sz w:val="20"/>
                <w:szCs w:val="20"/>
              </w:rPr>
              <w:t>50000,00</w:t>
            </w:r>
          </w:p>
        </w:tc>
      </w:tr>
      <w:tr w:rsidR="003C2FFE" w:rsidRPr="003C2FFE" w:rsidTr="001F1BB6">
        <w:trPr>
          <w:trHeight w:val="495"/>
          <w:tblCellSpacing w:w="0" w:type="dxa"/>
          <w:jc w:val="center"/>
        </w:trPr>
        <w:tc>
          <w:tcPr>
            <w:tcW w:w="5613"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lastRenderedPageBreak/>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«Воробжанский сельсовет» Суджанского района Курской области</w:t>
            </w:r>
          </w:p>
        </w:tc>
        <w:tc>
          <w:tcPr>
            <w:tcW w:w="1559"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w:t>
            </w:r>
          </w:p>
        </w:tc>
        <w:tc>
          <w:tcPr>
            <w:tcW w:w="5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p>
        </w:tc>
        <w:tc>
          <w:tcPr>
            <w:tcW w:w="12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76"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675"/>
          <w:tblCellSpacing w:w="0" w:type="dxa"/>
          <w:jc w:val="center"/>
        </w:trPr>
        <w:tc>
          <w:tcPr>
            <w:tcW w:w="5613"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Основное мероприятие «Предоставление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1559"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w:t>
            </w:r>
          </w:p>
        </w:tc>
        <w:tc>
          <w:tcPr>
            <w:tcW w:w="5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p>
        </w:tc>
        <w:tc>
          <w:tcPr>
            <w:tcW w:w="12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76"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2"/>
          <w:tblCellSpacing w:w="0" w:type="dxa"/>
          <w:jc w:val="center"/>
        </w:trPr>
        <w:tc>
          <w:tcPr>
            <w:tcW w:w="5613"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 xml:space="preserve">Выплата пенсий за выслугу лет и доплат к пенсиям муниципальным служащим </w:t>
            </w:r>
          </w:p>
        </w:tc>
        <w:tc>
          <w:tcPr>
            <w:tcW w:w="1559"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 2 01С1445</w:t>
            </w:r>
          </w:p>
        </w:tc>
        <w:tc>
          <w:tcPr>
            <w:tcW w:w="5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p>
        </w:tc>
        <w:tc>
          <w:tcPr>
            <w:tcW w:w="1274"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76" w:type="dxa"/>
            <w:tcBorders>
              <w:top w:val="outset" w:sz="6" w:space="0" w:color="auto"/>
              <w:left w:val="outset" w:sz="6" w:space="0" w:color="00000A"/>
              <w:bottom w:val="outset" w:sz="6" w:space="0" w:color="auto"/>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r w:rsidR="003C2FFE" w:rsidRPr="003C2FFE" w:rsidTr="001F1BB6">
        <w:trPr>
          <w:trHeight w:val="22"/>
          <w:tblCellSpacing w:w="0" w:type="dxa"/>
          <w:jc w:val="center"/>
        </w:trPr>
        <w:tc>
          <w:tcPr>
            <w:tcW w:w="5613" w:type="dxa"/>
            <w:tcBorders>
              <w:top w:val="outset" w:sz="6" w:space="0" w:color="auto"/>
              <w:left w:val="outset" w:sz="6" w:space="0" w:color="00000A"/>
              <w:bottom w:val="outset" w:sz="6" w:space="0" w:color="000005"/>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Социальное обеспечение и иные выплаты населению</w:t>
            </w:r>
          </w:p>
        </w:tc>
        <w:tc>
          <w:tcPr>
            <w:tcW w:w="1559" w:type="dxa"/>
            <w:tcBorders>
              <w:top w:val="outset" w:sz="6" w:space="0" w:color="auto"/>
              <w:left w:val="outset" w:sz="6" w:space="0" w:color="00000A"/>
              <w:bottom w:val="outset" w:sz="6" w:space="0" w:color="000005"/>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022 01 С1445</w:t>
            </w:r>
          </w:p>
        </w:tc>
        <w:tc>
          <w:tcPr>
            <w:tcW w:w="574" w:type="dxa"/>
            <w:tcBorders>
              <w:top w:val="outset" w:sz="6" w:space="0" w:color="auto"/>
              <w:left w:val="outset" w:sz="6" w:space="0" w:color="00000A"/>
              <w:bottom w:val="outset" w:sz="6" w:space="0" w:color="000005"/>
              <w:right w:val="outset" w:sz="6" w:space="0" w:color="00000A"/>
            </w:tcBorders>
            <w:vAlign w:val="center"/>
          </w:tcPr>
          <w:p w:rsidR="003C2FFE" w:rsidRPr="003C2FFE" w:rsidRDefault="003C2FFE" w:rsidP="001B573B">
            <w:pPr>
              <w:pStyle w:val="a6"/>
              <w:spacing w:before="0" w:beforeAutospacing="0" w:after="0" w:afterAutospacing="0"/>
              <w:jc w:val="both"/>
              <w:rPr>
                <w:iCs/>
                <w:sz w:val="20"/>
                <w:szCs w:val="20"/>
              </w:rPr>
            </w:pPr>
            <w:r w:rsidRPr="003C2FFE">
              <w:rPr>
                <w:iCs/>
                <w:sz w:val="20"/>
                <w:szCs w:val="20"/>
              </w:rPr>
              <w:t>300</w:t>
            </w:r>
          </w:p>
        </w:tc>
        <w:tc>
          <w:tcPr>
            <w:tcW w:w="1274" w:type="dxa"/>
            <w:tcBorders>
              <w:top w:val="outset" w:sz="6" w:space="0" w:color="auto"/>
              <w:left w:val="outset" w:sz="6" w:space="0" w:color="00000A"/>
              <w:bottom w:val="outset" w:sz="6" w:space="0" w:color="000005"/>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c>
          <w:tcPr>
            <w:tcW w:w="1276" w:type="dxa"/>
            <w:tcBorders>
              <w:top w:val="outset" w:sz="6" w:space="0" w:color="auto"/>
              <w:left w:val="outset" w:sz="6" w:space="0" w:color="00000A"/>
              <w:bottom w:val="outset" w:sz="6" w:space="0" w:color="000005"/>
              <w:right w:val="outset" w:sz="6" w:space="0" w:color="00000A"/>
            </w:tcBorders>
            <w:vAlign w:val="center"/>
          </w:tcPr>
          <w:p w:rsidR="003C2FFE" w:rsidRPr="003C2FFE" w:rsidRDefault="003C2FFE" w:rsidP="001B573B">
            <w:pPr>
              <w:pStyle w:val="a6"/>
              <w:spacing w:before="0" w:beforeAutospacing="0" w:after="0" w:afterAutospacing="0"/>
              <w:jc w:val="both"/>
              <w:rPr>
                <w:sz w:val="20"/>
                <w:szCs w:val="20"/>
              </w:rPr>
            </w:pPr>
            <w:r w:rsidRPr="003C2FFE">
              <w:rPr>
                <w:sz w:val="20"/>
                <w:szCs w:val="20"/>
              </w:rPr>
              <w:t>50000,00</w:t>
            </w:r>
          </w:p>
        </w:tc>
      </w:tr>
    </w:tbl>
    <w:p w:rsidR="000423E7" w:rsidRPr="003C2FFE" w:rsidRDefault="000423E7" w:rsidP="00491E20">
      <w:pPr>
        <w:shd w:val="clear" w:color="auto" w:fill="FFFFFF"/>
        <w:spacing w:after="0" w:line="240" w:lineRule="auto"/>
        <w:ind w:firstLine="851"/>
        <w:rPr>
          <w:rFonts w:ascii="Times New Roman" w:hAnsi="Times New Roman" w:cs="Times New Roman"/>
          <w:bCs/>
          <w:sz w:val="20"/>
          <w:szCs w:val="20"/>
        </w:rPr>
      </w:pPr>
    </w:p>
    <w:sectPr w:rsidR="000423E7" w:rsidRPr="003C2FFE" w:rsidSect="003C2FFE">
      <w:pgSz w:w="11906" w:h="16838"/>
      <w:pgMar w:top="851" w:right="851"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95" w:rsidRPr="00F568FD" w:rsidRDefault="00033795" w:rsidP="00F568FD">
      <w:pPr>
        <w:spacing w:after="0" w:line="240" w:lineRule="auto"/>
      </w:pPr>
      <w:r>
        <w:separator/>
      </w:r>
    </w:p>
  </w:endnote>
  <w:endnote w:type="continuationSeparator" w:id="1">
    <w:p w:rsidR="00033795" w:rsidRPr="00F568FD" w:rsidRDefault="00033795" w:rsidP="00F56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95" w:rsidRPr="00F568FD" w:rsidRDefault="00033795" w:rsidP="00F568FD">
      <w:pPr>
        <w:spacing w:after="0" w:line="240" w:lineRule="auto"/>
      </w:pPr>
      <w:r>
        <w:separator/>
      </w:r>
    </w:p>
  </w:footnote>
  <w:footnote w:type="continuationSeparator" w:id="1">
    <w:p w:rsidR="00033795" w:rsidRPr="00F568FD" w:rsidRDefault="00033795" w:rsidP="00F56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FELayout/>
  </w:compat>
  <w:rsids>
    <w:rsidRoot w:val="004D4C39"/>
    <w:rsid w:val="000149D1"/>
    <w:rsid w:val="00033795"/>
    <w:rsid w:val="000423E7"/>
    <w:rsid w:val="000522F3"/>
    <w:rsid w:val="00061A8B"/>
    <w:rsid w:val="0007341E"/>
    <w:rsid w:val="00076BF5"/>
    <w:rsid w:val="00084C47"/>
    <w:rsid w:val="0008507D"/>
    <w:rsid w:val="00092542"/>
    <w:rsid w:val="000C3293"/>
    <w:rsid w:val="000E225C"/>
    <w:rsid w:val="000F2354"/>
    <w:rsid w:val="000F4A6C"/>
    <w:rsid w:val="001252D7"/>
    <w:rsid w:val="00134CE1"/>
    <w:rsid w:val="00146AF6"/>
    <w:rsid w:val="0017174C"/>
    <w:rsid w:val="00192BEE"/>
    <w:rsid w:val="001B573B"/>
    <w:rsid w:val="002104CC"/>
    <w:rsid w:val="00213806"/>
    <w:rsid w:val="00221E3E"/>
    <w:rsid w:val="002267C7"/>
    <w:rsid w:val="00231EEE"/>
    <w:rsid w:val="002442CA"/>
    <w:rsid w:val="00253DE7"/>
    <w:rsid w:val="00261C58"/>
    <w:rsid w:val="00261FEC"/>
    <w:rsid w:val="002C4C05"/>
    <w:rsid w:val="002E587B"/>
    <w:rsid w:val="00327B5B"/>
    <w:rsid w:val="00341701"/>
    <w:rsid w:val="003A3860"/>
    <w:rsid w:val="003C2FFE"/>
    <w:rsid w:val="003C7175"/>
    <w:rsid w:val="003D12F8"/>
    <w:rsid w:val="00401C04"/>
    <w:rsid w:val="00484A39"/>
    <w:rsid w:val="0049017B"/>
    <w:rsid w:val="00491E20"/>
    <w:rsid w:val="00492D11"/>
    <w:rsid w:val="004A629A"/>
    <w:rsid w:val="004B31F7"/>
    <w:rsid w:val="004C5A1E"/>
    <w:rsid w:val="004D4C39"/>
    <w:rsid w:val="004F4793"/>
    <w:rsid w:val="005065F1"/>
    <w:rsid w:val="00524118"/>
    <w:rsid w:val="0053030E"/>
    <w:rsid w:val="00596E4E"/>
    <w:rsid w:val="005C31A0"/>
    <w:rsid w:val="005F543E"/>
    <w:rsid w:val="00603483"/>
    <w:rsid w:val="00607B8C"/>
    <w:rsid w:val="00610B99"/>
    <w:rsid w:val="00621520"/>
    <w:rsid w:val="0064007B"/>
    <w:rsid w:val="0064251A"/>
    <w:rsid w:val="00644196"/>
    <w:rsid w:val="006505B3"/>
    <w:rsid w:val="006E6BB3"/>
    <w:rsid w:val="006E6E80"/>
    <w:rsid w:val="00712095"/>
    <w:rsid w:val="00734E6A"/>
    <w:rsid w:val="00741168"/>
    <w:rsid w:val="00766760"/>
    <w:rsid w:val="00790ECF"/>
    <w:rsid w:val="007B1666"/>
    <w:rsid w:val="007C7A63"/>
    <w:rsid w:val="007D4887"/>
    <w:rsid w:val="0082112A"/>
    <w:rsid w:val="00832154"/>
    <w:rsid w:val="00852517"/>
    <w:rsid w:val="008604BA"/>
    <w:rsid w:val="00862B20"/>
    <w:rsid w:val="008661C9"/>
    <w:rsid w:val="008707FD"/>
    <w:rsid w:val="00884251"/>
    <w:rsid w:val="0088510F"/>
    <w:rsid w:val="008A3873"/>
    <w:rsid w:val="008A45F1"/>
    <w:rsid w:val="008C2F53"/>
    <w:rsid w:val="008D0BEA"/>
    <w:rsid w:val="00915E39"/>
    <w:rsid w:val="009264E7"/>
    <w:rsid w:val="00940832"/>
    <w:rsid w:val="00954A54"/>
    <w:rsid w:val="009569BF"/>
    <w:rsid w:val="00994AE1"/>
    <w:rsid w:val="009B1C1F"/>
    <w:rsid w:val="00A4720F"/>
    <w:rsid w:val="00AB400E"/>
    <w:rsid w:val="00AD1CBE"/>
    <w:rsid w:val="00AD5365"/>
    <w:rsid w:val="00B339D8"/>
    <w:rsid w:val="00B4463D"/>
    <w:rsid w:val="00BA3D3B"/>
    <w:rsid w:val="00BD4726"/>
    <w:rsid w:val="00BE7F37"/>
    <w:rsid w:val="00C24C48"/>
    <w:rsid w:val="00C4335D"/>
    <w:rsid w:val="00C71A82"/>
    <w:rsid w:val="00CC3911"/>
    <w:rsid w:val="00CC4194"/>
    <w:rsid w:val="00CD28DE"/>
    <w:rsid w:val="00CE7E34"/>
    <w:rsid w:val="00CF09A1"/>
    <w:rsid w:val="00D61111"/>
    <w:rsid w:val="00D925B4"/>
    <w:rsid w:val="00DA714A"/>
    <w:rsid w:val="00DB11BD"/>
    <w:rsid w:val="00DB7304"/>
    <w:rsid w:val="00DE6AA8"/>
    <w:rsid w:val="00DF31DC"/>
    <w:rsid w:val="00DF541D"/>
    <w:rsid w:val="00E1709C"/>
    <w:rsid w:val="00E45374"/>
    <w:rsid w:val="00E56F93"/>
    <w:rsid w:val="00EB5A16"/>
    <w:rsid w:val="00EC7C89"/>
    <w:rsid w:val="00ED12C4"/>
    <w:rsid w:val="00EE3186"/>
    <w:rsid w:val="00F03776"/>
    <w:rsid w:val="00F21F74"/>
    <w:rsid w:val="00F568FD"/>
    <w:rsid w:val="00F853EA"/>
    <w:rsid w:val="00F9265E"/>
    <w:rsid w:val="00F9704E"/>
    <w:rsid w:val="00FA1C9F"/>
    <w:rsid w:val="00FE40DE"/>
    <w:rsid w:val="00FF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link w:val="a8"/>
    <w:uiPriority w:val="1"/>
    <w:qFormat/>
    <w:rsid w:val="00CC3911"/>
    <w:pPr>
      <w:spacing w:after="0" w:line="240" w:lineRule="auto"/>
    </w:pPr>
    <w:rPr>
      <w:rFonts w:ascii="Calibri" w:eastAsia="Times New Roman" w:hAnsi="Calibri" w:cs="Times New Roman"/>
    </w:rPr>
  </w:style>
  <w:style w:type="paragraph" w:customStyle="1" w:styleId="ConsPlusNormal">
    <w:name w:val="ConsPlusNormal"/>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CC3911"/>
    <w:pPr>
      <w:ind w:left="720"/>
      <w:contextualSpacing/>
    </w:pPr>
    <w:rPr>
      <w:rFonts w:ascii="Calibri" w:eastAsia="Times New Roman" w:hAnsi="Calibri" w:cs="Times New Roman"/>
    </w:rPr>
  </w:style>
  <w:style w:type="character" w:styleId="aa">
    <w:name w:val="Hyperlink"/>
    <w:basedOn w:val="a0"/>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8">
    <w:name w:val="Без интервала Знак"/>
    <w:basedOn w:val="a0"/>
    <w:link w:val="a7"/>
    <w:uiPriority w:val="1"/>
    <w:rsid w:val="00146AF6"/>
    <w:rPr>
      <w:rFonts w:ascii="Calibri" w:eastAsia="Times New Roman" w:hAnsi="Calibri" w:cs="Times New Roman"/>
    </w:rPr>
  </w:style>
  <w:style w:type="paragraph" w:styleId="ab">
    <w:name w:val="header"/>
    <w:basedOn w:val="a"/>
    <w:link w:val="ac"/>
    <w:uiPriority w:val="99"/>
    <w:semiHidden/>
    <w:unhideWhenUsed/>
    <w:rsid w:val="00F568F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568FD"/>
  </w:style>
  <w:style w:type="paragraph" w:styleId="ad">
    <w:name w:val="footer"/>
    <w:basedOn w:val="a"/>
    <w:link w:val="ae"/>
    <w:uiPriority w:val="99"/>
    <w:semiHidden/>
    <w:unhideWhenUsed/>
    <w:rsid w:val="00F568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568FD"/>
  </w:style>
</w:styles>
</file>

<file path=word/webSettings.xml><?xml version="1.0" encoding="utf-8"?>
<w:webSettings xmlns:r="http://schemas.openxmlformats.org/officeDocument/2006/relationships" xmlns:w="http://schemas.openxmlformats.org/wordprocessingml/2006/main">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admkrsk.ru/about/Pages/glossary.aspx" TargetMode="Externa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footnotes" Target="footnote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12401</Words>
  <Characters>70691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28</cp:revision>
  <cp:lastPrinted>2017-02-10T12:13:00Z</cp:lastPrinted>
  <dcterms:created xsi:type="dcterms:W3CDTF">2015-06-11T06:45:00Z</dcterms:created>
  <dcterms:modified xsi:type="dcterms:W3CDTF">2019-03-14T09:00:00Z</dcterms:modified>
</cp:coreProperties>
</file>