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B87AC" w14:textId="77777777" w:rsidR="009E5026" w:rsidRPr="000E5364" w:rsidRDefault="009E5026" w:rsidP="009E5026">
      <w:pPr>
        <w:jc w:val="center"/>
        <w:rPr>
          <w:rFonts w:ascii="Arial" w:hAnsi="Arial" w:cs="Arial"/>
          <w:b/>
          <w:sz w:val="32"/>
          <w:szCs w:val="32"/>
        </w:rPr>
      </w:pPr>
      <w:r w:rsidRPr="000E536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14:paraId="2F50A52E" w14:textId="77777777" w:rsidR="009E5026" w:rsidRPr="000E5364" w:rsidRDefault="009E5026" w:rsidP="009E5026">
      <w:pPr>
        <w:jc w:val="center"/>
        <w:rPr>
          <w:rFonts w:ascii="Arial" w:hAnsi="Arial" w:cs="Arial"/>
          <w:b/>
          <w:sz w:val="32"/>
          <w:szCs w:val="32"/>
        </w:rPr>
      </w:pPr>
      <w:r w:rsidRPr="000E5364">
        <w:rPr>
          <w:rFonts w:ascii="Arial" w:hAnsi="Arial" w:cs="Arial"/>
          <w:b/>
          <w:sz w:val="32"/>
          <w:szCs w:val="32"/>
        </w:rPr>
        <w:t>ВОРОБЖАНСКОГО СЕЛЬСОВЕТА</w:t>
      </w:r>
    </w:p>
    <w:p w14:paraId="43DDAB6E" w14:textId="77777777" w:rsidR="009E5026" w:rsidRPr="000E5364" w:rsidRDefault="009E5026" w:rsidP="009E5026">
      <w:pPr>
        <w:jc w:val="center"/>
        <w:rPr>
          <w:rFonts w:ascii="Arial" w:hAnsi="Arial" w:cs="Arial"/>
          <w:b/>
          <w:sz w:val="32"/>
          <w:szCs w:val="32"/>
        </w:rPr>
      </w:pPr>
      <w:r w:rsidRPr="000E5364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2A066D02" w14:textId="77777777" w:rsidR="009E5026" w:rsidRPr="000E5364" w:rsidRDefault="009E5026" w:rsidP="009E5026">
      <w:pPr>
        <w:jc w:val="center"/>
        <w:rPr>
          <w:rFonts w:ascii="Arial" w:hAnsi="Arial" w:cs="Arial"/>
          <w:b/>
          <w:sz w:val="32"/>
          <w:szCs w:val="32"/>
        </w:rPr>
      </w:pPr>
    </w:p>
    <w:p w14:paraId="5390BB98" w14:textId="77777777" w:rsidR="009E5026" w:rsidRPr="000E5364" w:rsidRDefault="009E5026" w:rsidP="009E5026">
      <w:pPr>
        <w:jc w:val="center"/>
        <w:rPr>
          <w:rFonts w:ascii="Arial" w:hAnsi="Arial" w:cs="Arial"/>
          <w:b/>
          <w:sz w:val="32"/>
          <w:szCs w:val="32"/>
        </w:rPr>
      </w:pPr>
      <w:r w:rsidRPr="000E5364">
        <w:rPr>
          <w:rFonts w:ascii="Arial" w:hAnsi="Arial" w:cs="Arial"/>
          <w:b/>
          <w:sz w:val="32"/>
          <w:szCs w:val="32"/>
        </w:rPr>
        <w:t>ПОСТАНОВЛЕНИЕ</w:t>
      </w:r>
    </w:p>
    <w:p w14:paraId="72799633" w14:textId="1688E7ED" w:rsidR="009E5026" w:rsidRPr="000E5364" w:rsidRDefault="009E5026" w:rsidP="009E5026">
      <w:pPr>
        <w:jc w:val="center"/>
        <w:rPr>
          <w:rFonts w:ascii="Arial" w:hAnsi="Arial" w:cs="Arial"/>
          <w:b/>
          <w:sz w:val="32"/>
          <w:szCs w:val="32"/>
        </w:rPr>
      </w:pPr>
      <w:r w:rsidRPr="000E5364">
        <w:rPr>
          <w:rFonts w:ascii="Arial" w:hAnsi="Arial" w:cs="Arial"/>
          <w:b/>
          <w:sz w:val="32"/>
          <w:szCs w:val="32"/>
        </w:rPr>
        <w:t xml:space="preserve">от </w:t>
      </w:r>
      <w:r w:rsidR="005430B3" w:rsidRPr="000E5364">
        <w:rPr>
          <w:rFonts w:ascii="Arial" w:hAnsi="Arial" w:cs="Arial"/>
          <w:b/>
          <w:sz w:val="32"/>
          <w:szCs w:val="32"/>
        </w:rPr>
        <w:t>20</w:t>
      </w:r>
      <w:r w:rsidRPr="000E5364">
        <w:rPr>
          <w:rFonts w:ascii="Arial" w:hAnsi="Arial" w:cs="Arial"/>
          <w:b/>
          <w:sz w:val="32"/>
          <w:szCs w:val="32"/>
        </w:rPr>
        <w:t xml:space="preserve"> </w:t>
      </w:r>
      <w:r w:rsidR="00BC79EA" w:rsidRPr="000E5364">
        <w:rPr>
          <w:rFonts w:ascii="Arial" w:hAnsi="Arial" w:cs="Arial"/>
          <w:b/>
          <w:sz w:val="32"/>
          <w:szCs w:val="32"/>
        </w:rPr>
        <w:t>июня</w:t>
      </w:r>
      <w:r w:rsidRPr="000E5364">
        <w:rPr>
          <w:rFonts w:ascii="Arial" w:hAnsi="Arial" w:cs="Arial"/>
          <w:b/>
          <w:sz w:val="32"/>
          <w:szCs w:val="32"/>
        </w:rPr>
        <w:t xml:space="preserve"> 2023г. № </w:t>
      </w:r>
      <w:r w:rsidR="00BC79EA" w:rsidRPr="000E5364">
        <w:rPr>
          <w:rFonts w:ascii="Arial" w:hAnsi="Arial" w:cs="Arial"/>
          <w:b/>
          <w:sz w:val="32"/>
          <w:szCs w:val="32"/>
        </w:rPr>
        <w:t>2</w:t>
      </w:r>
      <w:r w:rsidR="005430B3" w:rsidRPr="000E5364">
        <w:rPr>
          <w:rFonts w:ascii="Arial" w:hAnsi="Arial" w:cs="Arial"/>
          <w:b/>
          <w:sz w:val="32"/>
          <w:szCs w:val="32"/>
        </w:rPr>
        <w:t>4</w:t>
      </w:r>
    </w:p>
    <w:p w14:paraId="3D841684" w14:textId="77777777" w:rsidR="009E5026" w:rsidRPr="000E5364" w:rsidRDefault="009E5026" w:rsidP="009E5026">
      <w:pPr>
        <w:jc w:val="center"/>
        <w:rPr>
          <w:rFonts w:ascii="Arial" w:hAnsi="Arial" w:cs="Arial"/>
          <w:b/>
          <w:sz w:val="32"/>
          <w:szCs w:val="32"/>
        </w:rPr>
      </w:pPr>
    </w:p>
    <w:p w14:paraId="0F60A6B0" w14:textId="77777777" w:rsidR="009E5026" w:rsidRPr="000E5364" w:rsidRDefault="009E5026" w:rsidP="009E502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E5364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0E5364">
        <w:rPr>
          <w:rFonts w:ascii="Arial" w:hAnsi="Arial" w:cs="Arial"/>
          <w:b/>
          <w:sz w:val="32"/>
          <w:szCs w:val="32"/>
        </w:rPr>
        <w:t>Воробжанского</w:t>
      </w:r>
      <w:proofErr w:type="spellEnd"/>
      <w:r w:rsidRPr="000E536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E536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0E5364">
        <w:rPr>
          <w:rFonts w:ascii="Arial" w:hAnsi="Arial" w:cs="Arial"/>
          <w:b/>
          <w:sz w:val="32"/>
          <w:szCs w:val="32"/>
        </w:rPr>
        <w:t xml:space="preserve"> района </w:t>
      </w:r>
      <w:r w:rsidRPr="000E5364">
        <w:rPr>
          <w:rFonts w:ascii="Arial" w:hAnsi="Arial" w:cs="Arial"/>
          <w:b/>
          <w:sz w:val="32"/>
          <w:szCs w:val="32"/>
          <w:lang w:eastAsia="ar-SA"/>
        </w:rPr>
        <w:t xml:space="preserve">от 29 января 2021 года № 5 </w:t>
      </w:r>
    </w:p>
    <w:p w14:paraId="09E77486" w14:textId="77777777" w:rsidR="009E5026" w:rsidRPr="000E5364" w:rsidRDefault="009E5026" w:rsidP="009E5026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0E5364">
        <w:rPr>
          <w:rFonts w:ascii="Arial" w:hAnsi="Arial" w:cs="Arial"/>
          <w:b/>
          <w:sz w:val="32"/>
          <w:szCs w:val="32"/>
        </w:rPr>
        <w:t xml:space="preserve">«Об утверждении Антикоррупционной Программы </w:t>
      </w:r>
    </w:p>
    <w:p w14:paraId="0F6DF034" w14:textId="77777777" w:rsidR="009E5026" w:rsidRPr="000E5364" w:rsidRDefault="009E5026" w:rsidP="009E5026">
      <w:pPr>
        <w:jc w:val="center"/>
        <w:rPr>
          <w:rFonts w:ascii="Arial" w:hAnsi="Arial" w:cs="Arial"/>
          <w:b/>
          <w:sz w:val="32"/>
          <w:szCs w:val="32"/>
        </w:rPr>
      </w:pPr>
      <w:r w:rsidRPr="000E5364">
        <w:rPr>
          <w:rFonts w:ascii="Arial" w:hAnsi="Arial" w:cs="Arial"/>
          <w:b/>
          <w:sz w:val="32"/>
          <w:szCs w:val="32"/>
        </w:rPr>
        <w:t xml:space="preserve">«План противодействия коррупции Администрации </w:t>
      </w:r>
      <w:proofErr w:type="spellStart"/>
      <w:r w:rsidRPr="000E5364">
        <w:rPr>
          <w:rFonts w:ascii="Arial" w:hAnsi="Arial" w:cs="Arial"/>
          <w:b/>
          <w:sz w:val="32"/>
          <w:szCs w:val="32"/>
        </w:rPr>
        <w:t>Воробжанского</w:t>
      </w:r>
      <w:proofErr w:type="spellEnd"/>
      <w:r w:rsidRPr="000E5364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0E536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0E5364">
        <w:rPr>
          <w:rFonts w:ascii="Arial" w:hAnsi="Arial" w:cs="Arial"/>
          <w:b/>
          <w:sz w:val="32"/>
          <w:szCs w:val="32"/>
        </w:rPr>
        <w:t xml:space="preserve"> района на 2021-2024 годы» </w:t>
      </w:r>
    </w:p>
    <w:p w14:paraId="07A4C539" w14:textId="77777777" w:rsidR="009E5026" w:rsidRPr="000E5364" w:rsidRDefault="009E5026" w:rsidP="009E502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355B63A" w14:textId="79E761BF" w:rsidR="00BC79EA" w:rsidRPr="000E5364" w:rsidRDefault="00BC79EA" w:rsidP="00BC79EA">
      <w:pPr>
        <w:widowControl w:val="0"/>
        <w:overflowPunct/>
        <w:autoSpaceDE/>
        <w:autoSpaceDN/>
        <w:adjustRightInd/>
        <w:snapToGrid w:val="0"/>
        <w:ind w:firstLine="1134"/>
        <w:jc w:val="both"/>
        <w:rPr>
          <w:rFonts w:ascii="Arial" w:hAnsi="Arial" w:cs="Arial"/>
          <w:sz w:val="24"/>
          <w:szCs w:val="24"/>
        </w:rPr>
      </w:pPr>
      <w:r w:rsidRPr="000E5364">
        <w:rPr>
          <w:rFonts w:ascii="Arial" w:hAnsi="Arial" w:cs="Arial"/>
          <w:sz w:val="24"/>
          <w:szCs w:val="24"/>
        </w:rPr>
        <w:t>В соответствии с ч.4.2. статьи 12.1 Федерального закона от 25</w:t>
      </w:r>
      <w:r w:rsidR="005430B3" w:rsidRPr="000E5364">
        <w:rPr>
          <w:rFonts w:ascii="Arial" w:hAnsi="Arial" w:cs="Arial"/>
          <w:sz w:val="24"/>
          <w:szCs w:val="24"/>
        </w:rPr>
        <w:t>.12.</w:t>
      </w:r>
      <w:r w:rsidRPr="000E5364">
        <w:rPr>
          <w:rFonts w:ascii="Arial" w:hAnsi="Arial" w:cs="Arial"/>
          <w:sz w:val="24"/>
          <w:szCs w:val="24"/>
        </w:rPr>
        <w:t xml:space="preserve">2008 №273-ФЗ «О противодействии коррупции», статьей 3.2. </w:t>
      </w:r>
      <w:proofErr w:type="gramStart"/>
      <w:r w:rsidRPr="000E5364">
        <w:rPr>
          <w:rFonts w:ascii="Arial" w:hAnsi="Arial" w:cs="Arial"/>
          <w:sz w:val="24"/>
          <w:szCs w:val="24"/>
        </w:rPr>
        <w:t>Закона Курской области от 04.05.2023 №35-ЗКО «О внесении изменений в Закон Курской области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 сведений о доходах, расходах об имуществе и обязательствах имущественного характера и проверке достоверности и полноты указанных сведений, в целях приведения Плана противодействия коррупции</w:t>
      </w:r>
      <w:proofErr w:type="gramEnd"/>
      <w:r w:rsidRPr="000E5364">
        <w:rPr>
          <w:rFonts w:ascii="Arial" w:hAnsi="Arial" w:cs="Arial"/>
          <w:sz w:val="24"/>
          <w:szCs w:val="24"/>
        </w:rPr>
        <w:t xml:space="preserve"> в </w:t>
      </w:r>
      <w:proofErr w:type="spellStart"/>
      <w:r w:rsidR="005441F3" w:rsidRPr="000E5364">
        <w:rPr>
          <w:rFonts w:ascii="Arial" w:hAnsi="Arial" w:cs="Arial"/>
          <w:sz w:val="24"/>
          <w:szCs w:val="24"/>
        </w:rPr>
        <w:t>Воробжанском</w:t>
      </w:r>
      <w:proofErr w:type="spellEnd"/>
      <w:r w:rsidR="005441F3" w:rsidRPr="000E5364">
        <w:rPr>
          <w:rFonts w:ascii="Arial" w:hAnsi="Arial" w:cs="Arial"/>
          <w:sz w:val="24"/>
          <w:szCs w:val="24"/>
        </w:rPr>
        <w:t xml:space="preserve"> </w:t>
      </w:r>
      <w:r w:rsidRPr="000E5364">
        <w:rPr>
          <w:rFonts w:ascii="Arial" w:hAnsi="Arial" w:cs="Arial"/>
          <w:sz w:val="24"/>
          <w:szCs w:val="24"/>
        </w:rPr>
        <w:t xml:space="preserve">сельсовете </w:t>
      </w:r>
      <w:proofErr w:type="spellStart"/>
      <w:r w:rsidRPr="000E5364">
        <w:rPr>
          <w:rFonts w:ascii="Arial" w:hAnsi="Arial" w:cs="Arial"/>
          <w:sz w:val="24"/>
          <w:szCs w:val="24"/>
        </w:rPr>
        <w:t>Суджанском</w:t>
      </w:r>
      <w:proofErr w:type="spellEnd"/>
      <w:r w:rsidRPr="000E5364">
        <w:rPr>
          <w:rFonts w:ascii="Arial" w:hAnsi="Arial" w:cs="Arial"/>
          <w:sz w:val="24"/>
          <w:szCs w:val="24"/>
        </w:rPr>
        <w:t xml:space="preserve"> районе Курской области на 2021-2024 годы в соответствии с требованиями действующего законодательства, Администрация </w:t>
      </w:r>
      <w:proofErr w:type="spellStart"/>
      <w:r w:rsidR="005441F3" w:rsidRPr="000E5364">
        <w:rPr>
          <w:rFonts w:ascii="Arial" w:hAnsi="Arial" w:cs="Arial"/>
          <w:sz w:val="24"/>
          <w:szCs w:val="24"/>
        </w:rPr>
        <w:t>Воробжанс</w:t>
      </w:r>
      <w:r w:rsidRPr="000E5364">
        <w:rPr>
          <w:rFonts w:ascii="Arial" w:hAnsi="Arial" w:cs="Arial"/>
          <w:sz w:val="24"/>
          <w:szCs w:val="24"/>
        </w:rPr>
        <w:t>кого</w:t>
      </w:r>
      <w:proofErr w:type="spellEnd"/>
      <w:r w:rsidRPr="000E536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536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5364">
        <w:rPr>
          <w:rFonts w:ascii="Arial" w:hAnsi="Arial" w:cs="Arial"/>
          <w:sz w:val="24"/>
          <w:szCs w:val="24"/>
        </w:rPr>
        <w:t xml:space="preserve"> района </w:t>
      </w:r>
      <w:r w:rsidR="0069145F" w:rsidRPr="000E5364">
        <w:rPr>
          <w:rFonts w:ascii="Arial" w:hAnsi="Arial" w:cs="Arial"/>
          <w:sz w:val="24"/>
          <w:szCs w:val="24"/>
        </w:rPr>
        <w:t>ПОСТАНОВЛЯЕТ</w:t>
      </w:r>
      <w:r w:rsidRPr="000E5364">
        <w:rPr>
          <w:rFonts w:ascii="Arial" w:hAnsi="Arial" w:cs="Arial"/>
          <w:sz w:val="24"/>
          <w:szCs w:val="24"/>
        </w:rPr>
        <w:t>:</w:t>
      </w:r>
    </w:p>
    <w:p w14:paraId="2A3C9DD2" w14:textId="241C52F4" w:rsidR="00BC79EA" w:rsidRPr="000E5364" w:rsidRDefault="00BC79EA" w:rsidP="005441F3">
      <w:pPr>
        <w:pStyle w:val="a8"/>
        <w:widowControl w:val="0"/>
        <w:numPr>
          <w:ilvl w:val="0"/>
          <w:numId w:val="11"/>
        </w:numPr>
        <w:overflowPunct/>
        <w:autoSpaceDE/>
        <w:autoSpaceDN/>
        <w:adjustRightInd/>
        <w:snapToGrid w:val="0"/>
        <w:ind w:left="0" w:firstLine="1134"/>
        <w:jc w:val="both"/>
        <w:rPr>
          <w:rFonts w:ascii="Arial" w:hAnsi="Arial" w:cs="Arial"/>
          <w:sz w:val="24"/>
          <w:szCs w:val="24"/>
        </w:rPr>
      </w:pPr>
      <w:r w:rsidRPr="000E5364">
        <w:rPr>
          <w:rFonts w:ascii="Arial" w:hAnsi="Arial" w:cs="Arial"/>
          <w:sz w:val="24"/>
          <w:szCs w:val="24"/>
        </w:rPr>
        <w:t>Подпункт</w:t>
      </w:r>
      <w:r w:rsidR="0069145F" w:rsidRPr="000E5364">
        <w:rPr>
          <w:rFonts w:ascii="Arial" w:hAnsi="Arial" w:cs="Arial"/>
          <w:sz w:val="24"/>
          <w:szCs w:val="24"/>
        </w:rPr>
        <w:t>ы</w:t>
      </w:r>
      <w:r w:rsidRPr="000E5364">
        <w:rPr>
          <w:rFonts w:ascii="Arial" w:hAnsi="Arial" w:cs="Arial"/>
          <w:sz w:val="24"/>
          <w:szCs w:val="24"/>
        </w:rPr>
        <w:t xml:space="preserve"> 1.3.</w:t>
      </w:r>
      <w:r w:rsidR="0069145F" w:rsidRPr="000E5364">
        <w:rPr>
          <w:rFonts w:ascii="Arial" w:hAnsi="Arial" w:cs="Arial"/>
          <w:sz w:val="24"/>
          <w:szCs w:val="24"/>
        </w:rPr>
        <w:t>2</w:t>
      </w:r>
      <w:r w:rsidRPr="000E5364">
        <w:rPr>
          <w:rFonts w:ascii="Arial" w:hAnsi="Arial" w:cs="Arial"/>
          <w:sz w:val="24"/>
          <w:szCs w:val="24"/>
        </w:rPr>
        <w:t>.</w:t>
      </w:r>
      <w:r w:rsidR="0069145F" w:rsidRPr="000E5364">
        <w:rPr>
          <w:rFonts w:ascii="Arial" w:hAnsi="Arial" w:cs="Arial"/>
          <w:sz w:val="24"/>
          <w:szCs w:val="24"/>
        </w:rPr>
        <w:t>, 1.3.3</w:t>
      </w:r>
      <w:r w:rsidRPr="000E5364">
        <w:rPr>
          <w:rFonts w:ascii="Arial" w:hAnsi="Arial" w:cs="Arial"/>
          <w:sz w:val="24"/>
          <w:szCs w:val="24"/>
        </w:rPr>
        <w:t xml:space="preserve"> пункта 1.3 Антикоррупционной Программы «План противодействия коррупции </w:t>
      </w:r>
      <w:r w:rsidR="005441F3" w:rsidRPr="000E536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5441F3" w:rsidRPr="000E5364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5441F3" w:rsidRPr="000E536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5364">
        <w:rPr>
          <w:rFonts w:ascii="Arial" w:hAnsi="Arial" w:cs="Arial"/>
          <w:sz w:val="24"/>
          <w:szCs w:val="24"/>
        </w:rPr>
        <w:t>Суджанском</w:t>
      </w:r>
      <w:proofErr w:type="spellEnd"/>
      <w:r w:rsidRPr="000E5364">
        <w:rPr>
          <w:rFonts w:ascii="Arial" w:hAnsi="Arial" w:cs="Arial"/>
          <w:sz w:val="24"/>
          <w:szCs w:val="24"/>
        </w:rPr>
        <w:t xml:space="preserve"> районе Курской области на 2021-2024 годы» изложить в следующей редакции:</w:t>
      </w:r>
    </w:p>
    <w:p w14:paraId="727F5774" w14:textId="77777777" w:rsidR="00BC79EA" w:rsidRPr="000E5364" w:rsidRDefault="00BC79EA" w:rsidP="00BC79EA">
      <w:pPr>
        <w:widowControl w:val="0"/>
        <w:overflowPunct/>
        <w:autoSpaceDE/>
        <w:autoSpaceDN/>
        <w:adjustRightInd/>
        <w:snapToGrid w:val="0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0E5364">
        <w:rPr>
          <w:rFonts w:ascii="Arial" w:hAnsi="Arial" w:cs="Arial"/>
          <w:sz w:val="24"/>
          <w:szCs w:val="24"/>
        </w:rPr>
        <w:t>«1.3. Меры по совершенствованию муниципального управления в целях предупреждения коррупции</w:t>
      </w:r>
    </w:p>
    <w:p w14:paraId="1A4AF900" w14:textId="77777777" w:rsidR="00BC79EA" w:rsidRPr="000E5364" w:rsidRDefault="00BC79EA" w:rsidP="00BC79EA">
      <w:pPr>
        <w:widowControl w:val="0"/>
        <w:overflowPunct/>
        <w:autoSpaceDE/>
        <w:autoSpaceDN/>
        <w:adjustRightInd/>
        <w:snapToGrid w:val="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10"/>
        <w:tblW w:w="975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3798"/>
        <w:gridCol w:w="2126"/>
        <w:gridCol w:w="992"/>
        <w:gridCol w:w="1985"/>
      </w:tblGrid>
      <w:tr w:rsidR="00BC79EA" w:rsidRPr="000E5364" w14:paraId="4F67FFC9" w14:textId="77777777" w:rsidTr="0069145F">
        <w:tc>
          <w:tcPr>
            <w:tcW w:w="851" w:type="dxa"/>
          </w:tcPr>
          <w:p w14:paraId="493F3237" w14:textId="77777777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E536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E536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798" w:type="dxa"/>
          </w:tcPr>
          <w:p w14:paraId="1876512F" w14:textId="77777777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0E152C74" w14:textId="77777777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  <w:tc>
          <w:tcPr>
            <w:tcW w:w="992" w:type="dxa"/>
          </w:tcPr>
          <w:p w14:paraId="5D571057" w14:textId="578FA2A4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0E5364">
              <w:rPr>
                <w:rFonts w:ascii="Arial" w:hAnsi="Arial" w:cs="Arial"/>
                <w:sz w:val="24"/>
                <w:szCs w:val="24"/>
              </w:rPr>
              <w:t>реали</w:t>
            </w:r>
            <w:r w:rsidR="0069145F" w:rsidRPr="000E5364">
              <w:rPr>
                <w:rFonts w:ascii="Arial" w:hAnsi="Arial" w:cs="Arial"/>
                <w:sz w:val="24"/>
                <w:szCs w:val="24"/>
              </w:rPr>
              <w:t>-</w:t>
            </w:r>
            <w:r w:rsidRPr="000E5364">
              <w:rPr>
                <w:rFonts w:ascii="Arial" w:hAnsi="Arial" w:cs="Arial"/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1985" w:type="dxa"/>
          </w:tcPr>
          <w:p w14:paraId="701ACE44" w14:textId="77777777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C79EA" w:rsidRPr="000E5364" w14:paraId="366994F3" w14:textId="77777777" w:rsidTr="0069145F">
        <w:tc>
          <w:tcPr>
            <w:tcW w:w="851" w:type="dxa"/>
          </w:tcPr>
          <w:p w14:paraId="63CCB03D" w14:textId="77777777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3798" w:type="dxa"/>
          </w:tcPr>
          <w:p w14:paraId="3A80F6F5" w14:textId="395713C6" w:rsidR="00BC79EA" w:rsidRPr="000E5364" w:rsidRDefault="00BC79EA" w:rsidP="0069145F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E5364">
              <w:rPr>
                <w:rFonts w:ascii="Arial" w:hAnsi="Arial" w:cs="Arial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муниципальных служащих </w:t>
            </w:r>
            <w:proofErr w:type="spellStart"/>
            <w:r w:rsidRPr="000E5364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5364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членов их семей, а также размещение сведений о доходах, об имуществе и обязательствах </w:t>
            </w:r>
            <w:r w:rsidRPr="000E5364">
              <w:rPr>
                <w:rFonts w:ascii="Arial" w:hAnsi="Arial" w:cs="Arial"/>
                <w:sz w:val="24"/>
                <w:szCs w:val="24"/>
              </w:rPr>
              <w:lastRenderedPageBreak/>
              <w:t xml:space="preserve">имущественного характера лиц, замещающих должности руководителей муниципальных учреждений </w:t>
            </w:r>
            <w:proofErr w:type="spellStart"/>
            <w:r w:rsidRPr="000E5364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5364">
              <w:rPr>
                <w:rFonts w:ascii="Arial" w:hAnsi="Arial" w:cs="Arial"/>
                <w:sz w:val="24"/>
                <w:szCs w:val="24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  <w:proofErr w:type="gramEnd"/>
          </w:p>
        </w:tc>
        <w:tc>
          <w:tcPr>
            <w:tcW w:w="2126" w:type="dxa"/>
          </w:tcPr>
          <w:p w14:paraId="008EEA47" w14:textId="3C9DCD01" w:rsidR="00BC79EA" w:rsidRPr="000E5364" w:rsidRDefault="00BC79EA" w:rsidP="005430B3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мер,</w:t>
            </w:r>
            <w:r w:rsidR="0069145F" w:rsidRPr="000E5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5364">
              <w:rPr>
                <w:rFonts w:ascii="Arial" w:hAnsi="Arial" w:cs="Arial"/>
                <w:sz w:val="24"/>
                <w:szCs w:val="24"/>
              </w:rPr>
              <w:t xml:space="preserve">направленных на реализацию действующего </w:t>
            </w:r>
            <w:proofErr w:type="gramStart"/>
            <w:r w:rsidRPr="000E5364">
              <w:rPr>
                <w:rFonts w:ascii="Arial" w:hAnsi="Arial" w:cs="Arial"/>
                <w:sz w:val="24"/>
                <w:szCs w:val="24"/>
              </w:rPr>
              <w:t>анти</w:t>
            </w:r>
            <w:r w:rsidR="0069145F" w:rsidRPr="000E5364">
              <w:rPr>
                <w:rFonts w:ascii="Arial" w:hAnsi="Arial" w:cs="Arial"/>
                <w:sz w:val="24"/>
                <w:szCs w:val="24"/>
              </w:rPr>
              <w:t>-</w:t>
            </w:r>
            <w:r w:rsidRPr="000E5364">
              <w:rPr>
                <w:rFonts w:ascii="Arial" w:hAnsi="Arial" w:cs="Arial"/>
                <w:sz w:val="24"/>
                <w:szCs w:val="24"/>
              </w:rPr>
              <w:t>коррупционного</w:t>
            </w:r>
            <w:proofErr w:type="gramEnd"/>
            <w:r w:rsidRPr="000E5364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992" w:type="dxa"/>
          </w:tcPr>
          <w:p w14:paraId="05BE4E09" w14:textId="77777777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>2021-2024г</w:t>
            </w:r>
          </w:p>
        </w:tc>
        <w:tc>
          <w:tcPr>
            <w:tcW w:w="1985" w:type="dxa"/>
          </w:tcPr>
          <w:p w14:paraId="70C45123" w14:textId="6FE462FE" w:rsidR="00BC79EA" w:rsidRPr="000E5364" w:rsidRDefault="00BC79EA" w:rsidP="0069145F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9145F" w:rsidRPr="000E5364">
              <w:rPr>
                <w:rFonts w:ascii="Arial" w:hAnsi="Arial" w:cs="Arial"/>
                <w:sz w:val="24"/>
                <w:szCs w:val="24"/>
              </w:rPr>
              <w:t>Воробжанс</w:t>
            </w:r>
            <w:r w:rsidRPr="000E5364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Pr="000E536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E5364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536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BC79EA" w:rsidRPr="000E5364" w14:paraId="741A0AB3" w14:textId="77777777" w:rsidTr="0069145F">
        <w:tc>
          <w:tcPr>
            <w:tcW w:w="851" w:type="dxa"/>
          </w:tcPr>
          <w:p w14:paraId="18F9CCF8" w14:textId="77777777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798" w:type="dxa"/>
          </w:tcPr>
          <w:p w14:paraId="423909FB" w14:textId="6818110B" w:rsidR="00BC79EA" w:rsidRPr="000E5364" w:rsidRDefault="00BC79EA" w:rsidP="005430B3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>Размещение обобщенной информации об исполнении (ненадлежащем исполнении) лицами, замещающими муниципальные должности депутатов представительных органов местного самоуправления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соответствующих лиц, и данных, позволяющих индивидуализировать имущество, принадлежащее соответствующему лицу)</w:t>
            </w:r>
          </w:p>
        </w:tc>
        <w:tc>
          <w:tcPr>
            <w:tcW w:w="2126" w:type="dxa"/>
          </w:tcPr>
          <w:p w14:paraId="2140AB64" w14:textId="686BAA29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 xml:space="preserve">Осуществление мер, направленных на реализацию действующего </w:t>
            </w:r>
            <w:proofErr w:type="gramStart"/>
            <w:r w:rsidRPr="000E5364">
              <w:rPr>
                <w:rFonts w:ascii="Arial" w:hAnsi="Arial" w:cs="Arial"/>
                <w:sz w:val="24"/>
                <w:szCs w:val="24"/>
              </w:rPr>
              <w:t>анти</w:t>
            </w:r>
            <w:r w:rsidR="0069145F" w:rsidRPr="000E5364">
              <w:rPr>
                <w:rFonts w:ascii="Arial" w:hAnsi="Arial" w:cs="Arial"/>
                <w:sz w:val="24"/>
                <w:szCs w:val="24"/>
              </w:rPr>
              <w:t>-</w:t>
            </w:r>
            <w:r w:rsidRPr="000E5364">
              <w:rPr>
                <w:rFonts w:ascii="Arial" w:hAnsi="Arial" w:cs="Arial"/>
                <w:sz w:val="24"/>
                <w:szCs w:val="24"/>
              </w:rPr>
              <w:t>коррупционного</w:t>
            </w:r>
            <w:proofErr w:type="gramEnd"/>
            <w:r w:rsidRPr="000E5364">
              <w:rPr>
                <w:rFonts w:ascii="Arial" w:hAnsi="Arial" w:cs="Arial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992" w:type="dxa"/>
          </w:tcPr>
          <w:p w14:paraId="48FBE090" w14:textId="77777777" w:rsidR="00BC79EA" w:rsidRPr="000E5364" w:rsidRDefault="00BC79EA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>2021-2024 г</w:t>
            </w:r>
          </w:p>
        </w:tc>
        <w:tc>
          <w:tcPr>
            <w:tcW w:w="1985" w:type="dxa"/>
          </w:tcPr>
          <w:p w14:paraId="01E2C7DD" w14:textId="23C75BB0" w:rsidR="00BC79EA" w:rsidRPr="000E5364" w:rsidRDefault="0069145F" w:rsidP="00BC79EA">
            <w:pPr>
              <w:widowControl w:val="0"/>
              <w:overflowPunct/>
              <w:autoSpaceDE/>
              <w:autoSpaceDN/>
              <w:adjustRightInd/>
              <w:snapToGri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536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E5364">
              <w:rPr>
                <w:rFonts w:ascii="Arial" w:hAnsi="Arial" w:cs="Arial"/>
                <w:sz w:val="24"/>
                <w:szCs w:val="24"/>
              </w:rPr>
              <w:t>Воробжанского</w:t>
            </w:r>
            <w:proofErr w:type="spellEnd"/>
            <w:r w:rsidRPr="000E536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0E5364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0E536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</w:tbl>
    <w:p w14:paraId="261975AF" w14:textId="77777777" w:rsidR="00BC79EA" w:rsidRPr="000E5364" w:rsidRDefault="00BC79EA" w:rsidP="00BC79EA">
      <w:pPr>
        <w:widowControl w:val="0"/>
        <w:overflowPunct/>
        <w:autoSpaceDE/>
        <w:autoSpaceDN/>
        <w:adjustRightInd/>
        <w:snapToGrid w:val="0"/>
        <w:jc w:val="center"/>
        <w:rPr>
          <w:rFonts w:ascii="Arial" w:hAnsi="Arial" w:cs="Arial"/>
          <w:sz w:val="24"/>
          <w:szCs w:val="24"/>
        </w:rPr>
      </w:pPr>
    </w:p>
    <w:p w14:paraId="7DAB9573" w14:textId="107565C6" w:rsidR="0069145F" w:rsidRPr="000E5364" w:rsidRDefault="00BC79EA" w:rsidP="0069145F">
      <w:pPr>
        <w:widowControl w:val="0"/>
        <w:overflowPunct/>
        <w:autoSpaceDE/>
        <w:autoSpaceDN/>
        <w:adjustRightInd/>
        <w:snapToGrid w:val="0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0E5364">
        <w:rPr>
          <w:rFonts w:ascii="Arial" w:hAnsi="Arial" w:cs="Arial"/>
          <w:sz w:val="24"/>
          <w:szCs w:val="24"/>
        </w:rPr>
        <w:t>3.</w:t>
      </w:r>
      <w:r w:rsidR="0069145F" w:rsidRPr="000E5364">
        <w:rPr>
          <w:rFonts w:ascii="Arial" w:hAnsi="Arial" w:cs="Arial"/>
          <w:sz w:val="24"/>
          <w:szCs w:val="24"/>
        </w:rPr>
        <w:t xml:space="preserve"> Постановление от 07.04.2023 №18 «О внесении изменений в постановление Администрации </w:t>
      </w:r>
      <w:proofErr w:type="spellStart"/>
      <w:r w:rsidR="0069145F" w:rsidRPr="000E5364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69145F" w:rsidRPr="000E536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9145F" w:rsidRPr="000E5364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145F" w:rsidRPr="000E5364">
        <w:rPr>
          <w:rFonts w:ascii="Arial" w:hAnsi="Arial" w:cs="Arial"/>
          <w:sz w:val="24"/>
          <w:szCs w:val="24"/>
        </w:rPr>
        <w:t xml:space="preserve"> района от 29 января 2021 года №5 «Об утверждении Антикоррупционной Программы «План противодействия коррупции Администрации </w:t>
      </w:r>
      <w:proofErr w:type="spellStart"/>
      <w:r w:rsidR="0069145F" w:rsidRPr="000E5364">
        <w:rPr>
          <w:rFonts w:ascii="Arial" w:hAnsi="Arial" w:cs="Arial"/>
          <w:sz w:val="24"/>
          <w:szCs w:val="24"/>
        </w:rPr>
        <w:t>Воробжанского</w:t>
      </w:r>
      <w:proofErr w:type="spellEnd"/>
      <w:r w:rsidR="0069145F" w:rsidRPr="000E536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9145F" w:rsidRPr="000E5364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145F" w:rsidRPr="000E5364">
        <w:rPr>
          <w:rFonts w:ascii="Arial" w:hAnsi="Arial" w:cs="Arial"/>
          <w:sz w:val="24"/>
          <w:szCs w:val="24"/>
        </w:rPr>
        <w:t xml:space="preserve"> района на 2021-2024 годы» признать утратившим силу. </w:t>
      </w:r>
    </w:p>
    <w:p w14:paraId="427C1AD7" w14:textId="381A99CE" w:rsidR="00BC79EA" w:rsidRPr="000E5364" w:rsidRDefault="00BC79EA" w:rsidP="00BC79EA">
      <w:pPr>
        <w:widowControl w:val="0"/>
        <w:overflowPunct/>
        <w:autoSpaceDE/>
        <w:autoSpaceDN/>
        <w:adjustRightInd/>
        <w:snapToGrid w:val="0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0E5364">
        <w:rPr>
          <w:rFonts w:ascii="Arial" w:hAnsi="Arial" w:cs="Arial"/>
          <w:sz w:val="24"/>
          <w:szCs w:val="24"/>
        </w:rPr>
        <w:t>4.</w:t>
      </w:r>
      <w:r w:rsidR="0069145F" w:rsidRPr="000E536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E53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0E536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69145F" w:rsidRPr="000E5364">
        <w:rPr>
          <w:rFonts w:ascii="Arial" w:hAnsi="Arial" w:cs="Arial"/>
          <w:sz w:val="24"/>
          <w:szCs w:val="24"/>
        </w:rPr>
        <w:t>Воробжанского</w:t>
      </w:r>
      <w:proofErr w:type="spellEnd"/>
      <w:r w:rsidRPr="000E536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0E536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0E536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9145F" w:rsidRPr="000E5364">
        <w:rPr>
          <w:rFonts w:ascii="Arial" w:hAnsi="Arial" w:cs="Arial"/>
          <w:sz w:val="24"/>
          <w:szCs w:val="24"/>
        </w:rPr>
        <w:t xml:space="preserve"> Касьянову Л.И</w:t>
      </w:r>
      <w:r w:rsidRPr="000E5364">
        <w:rPr>
          <w:rFonts w:ascii="Arial" w:hAnsi="Arial" w:cs="Arial"/>
          <w:sz w:val="24"/>
          <w:szCs w:val="24"/>
        </w:rPr>
        <w:t>.</w:t>
      </w:r>
    </w:p>
    <w:p w14:paraId="2E1E7B67" w14:textId="6F8B50BF" w:rsidR="00BC79EA" w:rsidRPr="000E5364" w:rsidRDefault="00BC79EA" w:rsidP="00BC79EA">
      <w:pPr>
        <w:widowControl w:val="0"/>
        <w:overflowPunct/>
        <w:autoSpaceDE/>
        <w:autoSpaceDN/>
        <w:adjustRightInd/>
        <w:snapToGrid w:val="0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 w:rsidRPr="000E5364">
        <w:rPr>
          <w:rFonts w:ascii="Arial" w:hAnsi="Arial" w:cs="Arial"/>
          <w:sz w:val="24"/>
          <w:szCs w:val="24"/>
        </w:rPr>
        <w:t>5.</w:t>
      </w:r>
      <w:r w:rsidR="0069145F" w:rsidRPr="000E5364">
        <w:rPr>
          <w:rFonts w:ascii="Arial" w:hAnsi="Arial" w:cs="Arial"/>
          <w:sz w:val="24"/>
          <w:szCs w:val="24"/>
        </w:rPr>
        <w:t xml:space="preserve"> </w:t>
      </w:r>
      <w:r w:rsidRPr="000E5364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14:paraId="0498207F" w14:textId="77777777" w:rsidR="009E5026" w:rsidRPr="000E5364" w:rsidRDefault="009E5026" w:rsidP="009E5026">
      <w:pPr>
        <w:jc w:val="both"/>
        <w:rPr>
          <w:rFonts w:ascii="Arial" w:hAnsi="Arial" w:cs="Arial"/>
          <w:sz w:val="24"/>
          <w:szCs w:val="24"/>
        </w:rPr>
      </w:pPr>
    </w:p>
    <w:p w14:paraId="5B235E89" w14:textId="77777777" w:rsidR="009E5026" w:rsidRPr="000E5364" w:rsidRDefault="009E5026" w:rsidP="009E5026">
      <w:pPr>
        <w:jc w:val="both"/>
        <w:rPr>
          <w:rFonts w:ascii="Arial" w:hAnsi="Arial" w:cs="Arial"/>
          <w:sz w:val="24"/>
          <w:szCs w:val="24"/>
        </w:rPr>
      </w:pPr>
    </w:p>
    <w:p w14:paraId="76EE82A9" w14:textId="77777777" w:rsidR="009E5026" w:rsidRPr="000E5364" w:rsidRDefault="009E5026" w:rsidP="009E5026">
      <w:pPr>
        <w:jc w:val="both"/>
        <w:rPr>
          <w:rFonts w:ascii="Arial" w:hAnsi="Arial" w:cs="Arial"/>
          <w:sz w:val="24"/>
          <w:szCs w:val="24"/>
        </w:rPr>
      </w:pPr>
    </w:p>
    <w:p w14:paraId="371785E1" w14:textId="77777777" w:rsidR="009E5026" w:rsidRPr="000E5364" w:rsidRDefault="009E5026" w:rsidP="009E5026">
      <w:pPr>
        <w:pStyle w:val="ConsPlusTitle"/>
        <w:widowControl/>
        <w:contextualSpacing/>
        <w:rPr>
          <w:rFonts w:ascii="Arial" w:hAnsi="Arial" w:cs="Arial"/>
          <w:b w:val="0"/>
          <w:sz w:val="24"/>
          <w:szCs w:val="24"/>
        </w:rPr>
      </w:pPr>
      <w:r w:rsidRPr="000E5364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 w:rsidRPr="000E5364">
        <w:rPr>
          <w:rFonts w:ascii="Arial" w:hAnsi="Arial" w:cs="Arial"/>
          <w:b w:val="0"/>
          <w:sz w:val="24"/>
          <w:szCs w:val="24"/>
        </w:rPr>
        <w:t>Воробжанского</w:t>
      </w:r>
      <w:proofErr w:type="spellEnd"/>
      <w:r w:rsidRPr="000E5364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76BB2EB2" w14:textId="4EA59237" w:rsidR="009E5026" w:rsidRPr="000E5364" w:rsidRDefault="009E5026" w:rsidP="0069145F">
      <w:pPr>
        <w:pStyle w:val="ConsPlusTitle"/>
        <w:widowControl/>
        <w:contextualSpacing/>
        <w:jc w:val="both"/>
        <w:rPr>
          <w:rFonts w:ascii="Arial" w:eastAsia="Calibri" w:hAnsi="Arial" w:cs="Arial"/>
          <w:b w:val="0"/>
          <w:color w:val="FF0000"/>
          <w:sz w:val="24"/>
          <w:szCs w:val="24"/>
        </w:rPr>
      </w:pPr>
      <w:proofErr w:type="spellStart"/>
      <w:r w:rsidRPr="000E5364">
        <w:rPr>
          <w:rFonts w:ascii="Arial" w:hAnsi="Arial" w:cs="Arial"/>
          <w:b w:val="0"/>
          <w:sz w:val="24"/>
          <w:szCs w:val="24"/>
        </w:rPr>
        <w:t>Суджанского</w:t>
      </w:r>
      <w:proofErr w:type="spellEnd"/>
      <w:r w:rsidRPr="000E5364">
        <w:rPr>
          <w:rFonts w:ascii="Arial" w:hAnsi="Arial" w:cs="Arial"/>
          <w:b w:val="0"/>
          <w:sz w:val="24"/>
          <w:szCs w:val="24"/>
        </w:rPr>
        <w:t xml:space="preserve"> района                                                                    </w:t>
      </w:r>
      <w:proofErr w:type="spellStart"/>
      <w:r w:rsidRPr="000E5364">
        <w:rPr>
          <w:rFonts w:ascii="Arial" w:hAnsi="Arial" w:cs="Arial"/>
          <w:b w:val="0"/>
          <w:sz w:val="24"/>
          <w:szCs w:val="24"/>
        </w:rPr>
        <w:t>В.Гусев</w:t>
      </w:r>
      <w:proofErr w:type="spellEnd"/>
    </w:p>
    <w:sectPr w:rsidR="009E5026" w:rsidRPr="000E5364" w:rsidSect="000E5364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1BA2"/>
    <w:multiLevelType w:val="hybridMultilevel"/>
    <w:tmpl w:val="B9A0E302"/>
    <w:lvl w:ilvl="0" w:tplc="E71264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291153"/>
    <w:multiLevelType w:val="multilevel"/>
    <w:tmpl w:val="86BC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3441E"/>
    <w:multiLevelType w:val="hybridMultilevel"/>
    <w:tmpl w:val="A78E776E"/>
    <w:lvl w:ilvl="0" w:tplc="D7A8D090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B2F75"/>
    <w:multiLevelType w:val="multilevel"/>
    <w:tmpl w:val="B2B8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F17F12"/>
    <w:multiLevelType w:val="hybridMultilevel"/>
    <w:tmpl w:val="30D83622"/>
    <w:lvl w:ilvl="0" w:tplc="F96A02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6156CC"/>
    <w:multiLevelType w:val="multilevel"/>
    <w:tmpl w:val="0A944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B97C39"/>
    <w:multiLevelType w:val="multilevel"/>
    <w:tmpl w:val="DFFA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5038E"/>
    <w:multiLevelType w:val="multilevel"/>
    <w:tmpl w:val="3A7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4F4345"/>
    <w:multiLevelType w:val="multilevel"/>
    <w:tmpl w:val="0340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A1D87"/>
    <w:multiLevelType w:val="hybridMultilevel"/>
    <w:tmpl w:val="5A2A7C14"/>
    <w:lvl w:ilvl="0" w:tplc="86C48CD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AC9507E"/>
    <w:multiLevelType w:val="multilevel"/>
    <w:tmpl w:val="66EA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54"/>
    <w:rsid w:val="00017754"/>
    <w:rsid w:val="0003394C"/>
    <w:rsid w:val="00050ED0"/>
    <w:rsid w:val="00054361"/>
    <w:rsid w:val="0006377D"/>
    <w:rsid w:val="00071588"/>
    <w:rsid w:val="00092A1F"/>
    <w:rsid w:val="000B4DCB"/>
    <w:rsid w:val="000E3DEE"/>
    <w:rsid w:val="000E5364"/>
    <w:rsid w:val="000F4C04"/>
    <w:rsid w:val="0010725A"/>
    <w:rsid w:val="001159B2"/>
    <w:rsid w:val="00115DD6"/>
    <w:rsid w:val="00117E5F"/>
    <w:rsid w:val="00133DAB"/>
    <w:rsid w:val="001452D0"/>
    <w:rsid w:val="0019416C"/>
    <w:rsid w:val="001B43CA"/>
    <w:rsid w:val="002217C9"/>
    <w:rsid w:val="00241809"/>
    <w:rsid w:val="00255846"/>
    <w:rsid w:val="002606CA"/>
    <w:rsid w:val="00264FDE"/>
    <w:rsid w:val="002C7D8E"/>
    <w:rsid w:val="00314332"/>
    <w:rsid w:val="00333A76"/>
    <w:rsid w:val="00371F21"/>
    <w:rsid w:val="00391A0B"/>
    <w:rsid w:val="0039653E"/>
    <w:rsid w:val="003A4818"/>
    <w:rsid w:val="003A6DE2"/>
    <w:rsid w:val="003B3AA8"/>
    <w:rsid w:val="003C79F6"/>
    <w:rsid w:val="003E1F09"/>
    <w:rsid w:val="003E2CD3"/>
    <w:rsid w:val="003E6EC0"/>
    <w:rsid w:val="003E7F9E"/>
    <w:rsid w:val="003F118F"/>
    <w:rsid w:val="003F24C6"/>
    <w:rsid w:val="00414DB8"/>
    <w:rsid w:val="00435E82"/>
    <w:rsid w:val="004A6A84"/>
    <w:rsid w:val="004B01A5"/>
    <w:rsid w:val="004C1D2F"/>
    <w:rsid w:val="004D2BDB"/>
    <w:rsid w:val="004E4798"/>
    <w:rsid w:val="004F13E6"/>
    <w:rsid w:val="005021FE"/>
    <w:rsid w:val="00504153"/>
    <w:rsid w:val="00515028"/>
    <w:rsid w:val="00524A41"/>
    <w:rsid w:val="00525380"/>
    <w:rsid w:val="00533CD4"/>
    <w:rsid w:val="005403D3"/>
    <w:rsid w:val="005430B3"/>
    <w:rsid w:val="005441F3"/>
    <w:rsid w:val="005866ED"/>
    <w:rsid w:val="005D3311"/>
    <w:rsid w:val="005D4076"/>
    <w:rsid w:val="006138B4"/>
    <w:rsid w:val="00614E74"/>
    <w:rsid w:val="00615029"/>
    <w:rsid w:val="00615E1E"/>
    <w:rsid w:val="006531F3"/>
    <w:rsid w:val="00670568"/>
    <w:rsid w:val="0069145F"/>
    <w:rsid w:val="006A1ADC"/>
    <w:rsid w:val="006D208A"/>
    <w:rsid w:val="006E0B81"/>
    <w:rsid w:val="006E536D"/>
    <w:rsid w:val="007164A3"/>
    <w:rsid w:val="007333D5"/>
    <w:rsid w:val="007742A0"/>
    <w:rsid w:val="00776DAB"/>
    <w:rsid w:val="007909B3"/>
    <w:rsid w:val="007B3060"/>
    <w:rsid w:val="007B7D9E"/>
    <w:rsid w:val="007C435C"/>
    <w:rsid w:val="007D47FA"/>
    <w:rsid w:val="007F0C8C"/>
    <w:rsid w:val="00816A4C"/>
    <w:rsid w:val="008327E5"/>
    <w:rsid w:val="00841239"/>
    <w:rsid w:val="00847E41"/>
    <w:rsid w:val="00873B91"/>
    <w:rsid w:val="00893851"/>
    <w:rsid w:val="00897CCE"/>
    <w:rsid w:val="008C0BAF"/>
    <w:rsid w:val="008C716C"/>
    <w:rsid w:val="008F3236"/>
    <w:rsid w:val="00906B6A"/>
    <w:rsid w:val="009437B4"/>
    <w:rsid w:val="00966CF7"/>
    <w:rsid w:val="0099159B"/>
    <w:rsid w:val="009B0CDA"/>
    <w:rsid w:val="009B1CFC"/>
    <w:rsid w:val="009B2E85"/>
    <w:rsid w:val="009B4401"/>
    <w:rsid w:val="009B566F"/>
    <w:rsid w:val="009C44B7"/>
    <w:rsid w:val="009E5026"/>
    <w:rsid w:val="009E7639"/>
    <w:rsid w:val="00A3074D"/>
    <w:rsid w:val="00A4039B"/>
    <w:rsid w:val="00A430C1"/>
    <w:rsid w:val="00A602C5"/>
    <w:rsid w:val="00A76654"/>
    <w:rsid w:val="00A83D2A"/>
    <w:rsid w:val="00AC7B87"/>
    <w:rsid w:val="00AF3242"/>
    <w:rsid w:val="00B11F9A"/>
    <w:rsid w:val="00B4278D"/>
    <w:rsid w:val="00B75708"/>
    <w:rsid w:val="00BB3C3A"/>
    <w:rsid w:val="00BB718A"/>
    <w:rsid w:val="00BC79EA"/>
    <w:rsid w:val="00BD3A37"/>
    <w:rsid w:val="00BD4A12"/>
    <w:rsid w:val="00BF613A"/>
    <w:rsid w:val="00C4494E"/>
    <w:rsid w:val="00C45852"/>
    <w:rsid w:val="00C46E33"/>
    <w:rsid w:val="00C61D86"/>
    <w:rsid w:val="00C6401B"/>
    <w:rsid w:val="00C747AC"/>
    <w:rsid w:val="00CC6CB5"/>
    <w:rsid w:val="00CC7579"/>
    <w:rsid w:val="00CD3CBD"/>
    <w:rsid w:val="00CE3615"/>
    <w:rsid w:val="00CE7372"/>
    <w:rsid w:val="00CE7B0F"/>
    <w:rsid w:val="00D25A67"/>
    <w:rsid w:val="00D44B5B"/>
    <w:rsid w:val="00DA5599"/>
    <w:rsid w:val="00DB2D5C"/>
    <w:rsid w:val="00DC70C0"/>
    <w:rsid w:val="00DD5D66"/>
    <w:rsid w:val="00DD75BE"/>
    <w:rsid w:val="00DE78A4"/>
    <w:rsid w:val="00DE7F75"/>
    <w:rsid w:val="00DF502B"/>
    <w:rsid w:val="00E078CE"/>
    <w:rsid w:val="00E83BC0"/>
    <w:rsid w:val="00E86C0A"/>
    <w:rsid w:val="00EB09BA"/>
    <w:rsid w:val="00EB29B9"/>
    <w:rsid w:val="00EB7437"/>
    <w:rsid w:val="00ED7019"/>
    <w:rsid w:val="00F460F4"/>
    <w:rsid w:val="00F51284"/>
    <w:rsid w:val="00F613A9"/>
    <w:rsid w:val="00F613D2"/>
    <w:rsid w:val="00F73C3E"/>
    <w:rsid w:val="00F75ECA"/>
    <w:rsid w:val="00F76635"/>
    <w:rsid w:val="00FB77E3"/>
    <w:rsid w:val="00FC460C"/>
    <w:rsid w:val="00FD103B"/>
    <w:rsid w:val="00FE56BC"/>
    <w:rsid w:val="00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3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E5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b"/>
    <w:uiPriority w:val="39"/>
    <w:rsid w:val="00BC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C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D3CBD"/>
  </w:style>
  <w:style w:type="paragraph" w:styleId="a3">
    <w:name w:val="Normal (Web)"/>
    <w:basedOn w:val="a"/>
    <w:uiPriority w:val="99"/>
    <w:unhideWhenUsed/>
    <w:rsid w:val="00CD3CBD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CD3CBD"/>
    <w:rPr>
      <w:b/>
      <w:bCs/>
    </w:rPr>
  </w:style>
  <w:style w:type="character" w:styleId="a5">
    <w:name w:val="Hyperlink"/>
    <w:basedOn w:val="a0"/>
    <w:uiPriority w:val="99"/>
    <w:semiHidden/>
    <w:unhideWhenUsed/>
    <w:rsid w:val="00CD3C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3CBD"/>
    <w:rPr>
      <w:color w:val="800080"/>
      <w:u w:val="single"/>
    </w:rPr>
  </w:style>
  <w:style w:type="character" w:styleId="a7">
    <w:name w:val="Emphasis"/>
    <w:basedOn w:val="a0"/>
    <w:uiPriority w:val="20"/>
    <w:qFormat/>
    <w:rsid w:val="00CD3CBD"/>
    <w:rPr>
      <w:i/>
      <w:iCs/>
    </w:rPr>
  </w:style>
  <w:style w:type="paragraph" w:styleId="a8">
    <w:name w:val="List Paragraph"/>
    <w:basedOn w:val="a"/>
    <w:uiPriority w:val="34"/>
    <w:qFormat/>
    <w:rsid w:val="006A1AD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01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01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56BC"/>
  </w:style>
  <w:style w:type="paragraph" w:customStyle="1" w:styleId="p15">
    <w:name w:val="p15"/>
    <w:basedOn w:val="a"/>
    <w:rsid w:val="00FE56B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0"/>
    <w:rsid w:val="009B0CDA"/>
  </w:style>
  <w:style w:type="paragraph" w:customStyle="1" w:styleId="s1">
    <w:name w:val="s_1"/>
    <w:basedOn w:val="a"/>
    <w:rsid w:val="009B0C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6E0B81"/>
  </w:style>
  <w:style w:type="paragraph" w:customStyle="1" w:styleId="p16">
    <w:name w:val="p16"/>
    <w:basedOn w:val="a"/>
    <w:rsid w:val="006E0B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3E1F0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9E5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b"/>
    <w:uiPriority w:val="39"/>
    <w:rsid w:val="00BC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C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8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E4A1-5048-460A-8681-767CDBBA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Cw02</cp:lastModifiedBy>
  <cp:revision>12</cp:revision>
  <cp:lastPrinted>2023-06-21T07:59:00Z</cp:lastPrinted>
  <dcterms:created xsi:type="dcterms:W3CDTF">2023-03-24T09:34:00Z</dcterms:created>
  <dcterms:modified xsi:type="dcterms:W3CDTF">2023-07-04T08:35:00Z</dcterms:modified>
</cp:coreProperties>
</file>