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ED" w:rsidRPr="00536B60" w:rsidRDefault="007058ED" w:rsidP="00536B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60">
        <w:rPr>
          <w:rFonts w:ascii="Times New Roman" w:hAnsi="Times New Roman"/>
          <w:b/>
          <w:sz w:val="28"/>
          <w:szCs w:val="28"/>
        </w:rPr>
        <w:t>АДМИНИСТРАЦИЯ</w:t>
      </w:r>
    </w:p>
    <w:p w:rsidR="007058ED" w:rsidRPr="00536B60" w:rsidRDefault="003D5D66" w:rsidP="00536B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60">
        <w:rPr>
          <w:rFonts w:ascii="Times New Roman" w:hAnsi="Times New Roman"/>
          <w:b/>
          <w:sz w:val="28"/>
          <w:szCs w:val="28"/>
        </w:rPr>
        <w:t>ВОРОБЖАНСКОГО</w:t>
      </w:r>
      <w:r w:rsidR="007058ED" w:rsidRPr="00536B6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058ED" w:rsidRPr="00536B60" w:rsidRDefault="007058ED" w:rsidP="00536B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60">
        <w:rPr>
          <w:rFonts w:ascii="Times New Roman" w:hAnsi="Times New Roman"/>
          <w:b/>
          <w:sz w:val="28"/>
          <w:szCs w:val="28"/>
        </w:rPr>
        <w:t>СУДЖАНСКОГО РАЙОНА</w:t>
      </w:r>
    </w:p>
    <w:p w:rsidR="007058ED" w:rsidRPr="00536B60" w:rsidRDefault="007058ED" w:rsidP="00536B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58ED" w:rsidRPr="00536B60" w:rsidRDefault="007058ED" w:rsidP="00536B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60">
        <w:rPr>
          <w:rFonts w:ascii="Times New Roman" w:hAnsi="Times New Roman"/>
          <w:b/>
          <w:sz w:val="28"/>
          <w:szCs w:val="28"/>
        </w:rPr>
        <w:t>ПОСТАНОВЛЕНИЕ</w:t>
      </w:r>
    </w:p>
    <w:p w:rsidR="007058ED" w:rsidRPr="00536B60" w:rsidRDefault="003D5D66" w:rsidP="00536B6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6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24 января </w:t>
      </w:r>
      <w:r w:rsidR="007058ED" w:rsidRPr="00536B60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Pr="00536B60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7058ED" w:rsidRPr="00536B60">
        <w:rPr>
          <w:rFonts w:ascii="Times New Roman" w:hAnsi="Times New Roman"/>
          <w:b/>
          <w:color w:val="000000" w:themeColor="text1"/>
          <w:sz w:val="28"/>
          <w:szCs w:val="28"/>
        </w:rPr>
        <w:t>г. №</w:t>
      </w:r>
      <w:r w:rsidRPr="00536B60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</w:p>
    <w:p w:rsidR="007058ED" w:rsidRPr="00536B60" w:rsidRDefault="007058ED" w:rsidP="00536B60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058ED" w:rsidRPr="00536B60" w:rsidRDefault="007058ED" w:rsidP="00536B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B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536B6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D5D66" w:rsidRPr="00536B60">
        <w:rPr>
          <w:rFonts w:ascii="Times New Roman" w:hAnsi="Times New Roman" w:cs="Times New Roman"/>
          <w:b/>
          <w:sz w:val="28"/>
          <w:szCs w:val="28"/>
        </w:rPr>
        <w:t>Воробжанского</w:t>
      </w:r>
      <w:proofErr w:type="spellEnd"/>
      <w:r w:rsidRPr="00536B6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36B60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536B6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536B60">
        <w:rPr>
          <w:rFonts w:ascii="Times New Roman" w:hAnsi="Times New Roman" w:cs="Times New Roman"/>
          <w:b/>
          <w:sz w:val="28"/>
          <w:szCs w:val="28"/>
        </w:rPr>
        <w:t>№1</w:t>
      </w:r>
      <w:r w:rsidR="003D5D66" w:rsidRPr="00536B60">
        <w:rPr>
          <w:rFonts w:ascii="Times New Roman" w:hAnsi="Times New Roman" w:cs="Times New Roman"/>
          <w:b/>
          <w:sz w:val="28"/>
          <w:szCs w:val="28"/>
        </w:rPr>
        <w:t>4</w:t>
      </w:r>
      <w:r w:rsidRPr="00536B6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D5D66" w:rsidRPr="00536B60">
        <w:rPr>
          <w:rFonts w:ascii="Times New Roman" w:hAnsi="Times New Roman" w:cs="Times New Roman"/>
          <w:b/>
          <w:sz w:val="28"/>
          <w:szCs w:val="28"/>
        </w:rPr>
        <w:t>15</w:t>
      </w:r>
      <w:r w:rsidRPr="00536B60">
        <w:rPr>
          <w:rFonts w:ascii="Times New Roman" w:hAnsi="Times New Roman" w:cs="Times New Roman"/>
          <w:b/>
          <w:sz w:val="28"/>
          <w:szCs w:val="28"/>
        </w:rPr>
        <w:t>.0</w:t>
      </w:r>
      <w:r w:rsidR="003D5D66" w:rsidRPr="00536B60">
        <w:rPr>
          <w:rFonts w:ascii="Times New Roman" w:hAnsi="Times New Roman" w:cs="Times New Roman"/>
          <w:b/>
          <w:sz w:val="28"/>
          <w:szCs w:val="28"/>
        </w:rPr>
        <w:t>2</w:t>
      </w:r>
      <w:r w:rsidRPr="00536B60">
        <w:rPr>
          <w:rFonts w:ascii="Times New Roman" w:hAnsi="Times New Roman" w:cs="Times New Roman"/>
          <w:b/>
          <w:sz w:val="28"/>
          <w:szCs w:val="28"/>
        </w:rPr>
        <w:t xml:space="preserve">.2019г «Об утверждении </w:t>
      </w:r>
      <w:r w:rsidRPr="00536B6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="003D5D66" w:rsidRPr="00536B60">
        <w:rPr>
          <w:rFonts w:ascii="Times New Roman" w:hAnsi="Times New Roman" w:cs="Times New Roman"/>
          <w:b/>
          <w:bCs/>
          <w:sz w:val="28"/>
          <w:szCs w:val="28"/>
        </w:rPr>
        <w:t>Воробжанского</w:t>
      </w:r>
      <w:proofErr w:type="spellEnd"/>
      <w:r w:rsidRPr="00536B6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536B60">
        <w:rPr>
          <w:rFonts w:ascii="Times New Roman" w:hAnsi="Times New Roman" w:cs="Times New Roman"/>
          <w:b/>
          <w:bCs/>
          <w:sz w:val="28"/>
          <w:szCs w:val="28"/>
        </w:rPr>
        <w:t>Суджанского</w:t>
      </w:r>
      <w:proofErr w:type="spellEnd"/>
      <w:r w:rsidRPr="00536B60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муниципальной услуги «</w:t>
      </w:r>
      <w:r w:rsidRPr="00536B60">
        <w:rPr>
          <w:rFonts w:ascii="Times New Roman" w:hAnsi="Times New Roman" w:cs="Times New Roman"/>
          <w:b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536B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58ED" w:rsidRPr="00536B60" w:rsidRDefault="007058ED" w:rsidP="00AE269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</w:t>
      </w:r>
      <w:proofErr w:type="spellStart"/>
      <w:r w:rsidR="003D5D66" w:rsidRPr="00536B60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36B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36B6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36B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D5D66" w:rsidRPr="00536B6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58ED" w:rsidRPr="00536B60" w:rsidRDefault="007058ED" w:rsidP="00AE2697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B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</w:t>
      </w:r>
      <w:r w:rsidR="00536B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536B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Внести</w:t>
      </w:r>
      <w:r w:rsidRPr="00536B60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3D5D66" w:rsidRPr="00536B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D5D66" w:rsidRPr="00536B60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36B60">
        <w:rPr>
          <w:rFonts w:ascii="Times New Roman" w:hAnsi="Times New Roman" w:cs="Times New Roman"/>
          <w:sz w:val="28"/>
          <w:szCs w:val="28"/>
        </w:rPr>
        <w:t xml:space="preserve"> сельсовета №1</w:t>
      </w:r>
      <w:r w:rsidR="003D5D66" w:rsidRPr="00536B60">
        <w:rPr>
          <w:rFonts w:ascii="Times New Roman" w:hAnsi="Times New Roman" w:cs="Times New Roman"/>
          <w:sz w:val="28"/>
          <w:szCs w:val="28"/>
        </w:rPr>
        <w:t>4</w:t>
      </w:r>
      <w:r w:rsidRPr="00536B60">
        <w:rPr>
          <w:rFonts w:ascii="Times New Roman" w:hAnsi="Times New Roman" w:cs="Times New Roman"/>
          <w:sz w:val="28"/>
          <w:szCs w:val="28"/>
        </w:rPr>
        <w:t xml:space="preserve"> от </w:t>
      </w:r>
      <w:r w:rsidR="003D5D66" w:rsidRPr="00536B60">
        <w:rPr>
          <w:rFonts w:ascii="Times New Roman" w:hAnsi="Times New Roman" w:cs="Times New Roman"/>
          <w:sz w:val="28"/>
          <w:szCs w:val="28"/>
        </w:rPr>
        <w:t>15</w:t>
      </w:r>
      <w:r w:rsidRPr="00536B60">
        <w:rPr>
          <w:rFonts w:ascii="Times New Roman" w:hAnsi="Times New Roman" w:cs="Times New Roman"/>
          <w:sz w:val="28"/>
          <w:szCs w:val="28"/>
        </w:rPr>
        <w:t>.0</w:t>
      </w:r>
      <w:r w:rsidR="003D5D66" w:rsidRPr="00536B60">
        <w:rPr>
          <w:rFonts w:ascii="Times New Roman" w:hAnsi="Times New Roman" w:cs="Times New Roman"/>
          <w:sz w:val="28"/>
          <w:szCs w:val="28"/>
        </w:rPr>
        <w:t>2</w:t>
      </w:r>
      <w:r w:rsidRPr="00536B60">
        <w:rPr>
          <w:rFonts w:ascii="Times New Roman" w:hAnsi="Times New Roman" w:cs="Times New Roman"/>
          <w:sz w:val="28"/>
          <w:szCs w:val="28"/>
        </w:rPr>
        <w:t xml:space="preserve">.2019г «Об утверждении </w:t>
      </w:r>
      <w:r w:rsidRPr="00536B60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="003D5D66" w:rsidRPr="00536B60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536B6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36B60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536B6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муниципальной услуги «</w:t>
      </w:r>
      <w:r w:rsidRPr="00536B60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536B60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7058ED" w:rsidRPr="00536B60" w:rsidRDefault="007058ED" w:rsidP="00AE2697">
      <w:pPr>
        <w:tabs>
          <w:tab w:val="left" w:pos="400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B60">
        <w:rPr>
          <w:rFonts w:ascii="Times New Roman" w:hAnsi="Times New Roman" w:cs="Times New Roman"/>
          <w:bCs/>
          <w:sz w:val="28"/>
          <w:szCs w:val="28"/>
        </w:rPr>
        <w:t>Пункт 2.12</w:t>
      </w:r>
      <w:r w:rsidRPr="00536B60">
        <w:rPr>
          <w:rFonts w:ascii="Times New Roman" w:hAnsi="Times New Roman" w:cs="Times New Roman"/>
          <w:sz w:val="28"/>
          <w:szCs w:val="28"/>
        </w:rPr>
        <w:t xml:space="preserve"> «Порядок, размер и основания взимания государственной пошлины или иной платы, взимаемой за предоставление муниципальной услуги» </w:t>
      </w:r>
      <w:r w:rsidRPr="00536B60">
        <w:rPr>
          <w:rFonts w:ascii="Times New Roman" w:hAnsi="Times New Roman" w:cs="Times New Roman"/>
          <w:bCs/>
          <w:sz w:val="28"/>
          <w:szCs w:val="28"/>
        </w:rPr>
        <w:t>регламента изложить в следующей редакции:</w:t>
      </w:r>
    </w:p>
    <w:p w:rsidR="007058ED" w:rsidRPr="00536B60" w:rsidRDefault="007058ED" w:rsidP="00AE269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proofErr w:type="gramStart"/>
      <w:r w:rsidRPr="00536B60">
        <w:rPr>
          <w:rFonts w:ascii="Times New Roman" w:hAnsi="Times New Roman" w:cs="Times New Roman"/>
          <w:bCs/>
          <w:sz w:val="28"/>
          <w:szCs w:val="28"/>
        </w:rPr>
        <w:t>«</w:t>
      </w:r>
      <w:r w:rsidRPr="00536B6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взимается компенсационная стоимость за вырубку (снос) деревьев и кустарников в соответствии с методикой, утвержденной 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образований»,</w:t>
      </w:r>
      <w:r w:rsidRPr="00536B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AE269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Постановление Правительства РФ от 29 декабря 2018 г. N 1730 "Об утверждении особенностей</w:t>
      </w:r>
      <w:proofErr w:type="gramEnd"/>
      <w:r w:rsidRPr="00AE269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возмещения вреда, причиненного лесам и находящимся в них природным объектам вследствие нарушения лесного законодательства" (с изменениями и дополнениями) </w:t>
      </w:r>
      <w:r w:rsidR="000B30B6" w:rsidRPr="00AE269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(https://base.garant.ru/72141810/?ysclid=lpmlvfzald529310484).</w:t>
      </w:r>
    </w:p>
    <w:p w:rsidR="007058ED" w:rsidRDefault="007058ED" w:rsidP="00AE26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60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</w:t>
      </w:r>
      <w:r w:rsidRPr="00536B60">
        <w:rPr>
          <w:rFonts w:ascii="Times New Roman" w:hAnsi="Times New Roman" w:cs="Times New Roman"/>
          <w:sz w:val="28"/>
          <w:szCs w:val="28"/>
        </w:rPr>
        <w:lastRenderedPageBreak/>
        <w:t>исправление ошибок, допущенных по вине органа и (или) должностного лица, плата с заявителя не взимается</w:t>
      </w:r>
      <w:proofErr w:type="gramStart"/>
      <w:r w:rsidRPr="00536B60">
        <w:rPr>
          <w:rFonts w:ascii="Times New Roman" w:hAnsi="Times New Roman" w:cs="Times New Roman"/>
          <w:sz w:val="28"/>
          <w:szCs w:val="28"/>
        </w:rPr>
        <w:t>.</w:t>
      </w:r>
      <w:r w:rsidR="00AE269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E2697" w:rsidRPr="00536B60" w:rsidRDefault="00AE2697" w:rsidP="00AE26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5529" w:rsidRPr="00536B60" w:rsidRDefault="007F5529" w:rsidP="00AE269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6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3D5D66" w:rsidRPr="00536B60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36B60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7F5529" w:rsidRPr="00536B60" w:rsidRDefault="007F5529" w:rsidP="00AE269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6B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6B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5529" w:rsidRPr="00536B60" w:rsidRDefault="007F5529" w:rsidP="00536B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8ED" w:rsidRPr="00536B60" w:rsidRDefault="007058ED" w:rsidP="00536B60">
      <w:pPr>
        <w:tabs>
          <w:tab w:val="left" w:pos="4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B60" w:rsidRPr="00536B60" w:rsidRDefault="00271F6F" w:rsidP="00536B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B6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D5D66" w:rsidRPr="00536B60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36B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58ED" w:rsidRPr="00536B60" w:rsidRDefault="00536B60" w:rsidP="00536B60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536B6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36B6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</w:t>
      </w:r>
      <w:proofErr w:type="spellStart"/>
      <w:r w:rsidRPr="00536B60">
        <w:rPr>
          <w:rFonts w:ascii="Times New Roman" w:hAnsi="Times New Roman" w:cs="Times New Roman"/>
          <w:sz w:val="28"/>
          <w:szCs w:val="28"/>
        </w:rPr>
        <w:t>В.М.Гусев</w:t>
      </w:r>
      <w:proofErr w:type="spellEnd"/>
      <w:r w:rsidR="00271F6F" w:rsidRPr="00536B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7058ED" w:rsidRPr="00536B60" w:rsidRDefault="007058ED" w:rsidP="00536B60">
      <w:pPr>
        <w:pStyle w:val="a4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058ED" w:rsidRPr="00536B60" w:rsidRDefault="007058ED" w:rsidP="00536B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058ED" w:rsidRPr="00536B60" w:rsidRDefault="007058ED" w:rsidP="00536B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36B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BC695D" w:rsidRPr="00536B60" w:rsidRDefault="00BC695D" w:rsidP="0053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C695D" w:rsidRPr="00536B60" w:rsidSect="00AE2697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F3E"/>
    <w:multiLevelType w:val="hybridMultilevel"/>
    <w:tmpl w:val="9FE6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8ED"/>
    <w:rsid w:val="000B30B6"/>
    <w:rsid w:val="00271F6F"/>
    <w:rsid w:val="003D5D66"/>
    <w:rsid w:val="00536B60"/>
    <w:rsid w:val="007058ED"/>
    <w:rsid w:val="007D51A2"/>
    <w:rsid w:val="007F5529"/>
    <w:rsid w:val="00872B7C"/>
    <w:rsid w:val="00AE2697"/>
    <w:rsid w:val="00B70445"/>
    <w:rsid w:val="00BC695D"/>
    <w:rsid w:val="00E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91"/>
  </w:style>
  <w:style w:type="paragraph" w:styleId="1">
    <w:name w:val="heading 1"/>
    <w:basedOn w:val="a"/>
    <w:link w:val="10"/>
    <w:uiPriority w:val="9"/>
    <w:qFormat/>
    <w:rsid w:val="0070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7058E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0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Cw02</cp:lastModifiedBy>
  <cp:revision>9</cp:revision>
  <dcterms:created xsi:type="dcterms:W3CDTF">2023-12-01T10:46:00Z</dcterms:created>
  <dcterms:modified xsi:type="dcterms:W3CDTF">2024-01-24T08:06:00Z</dcterms:modified>
</cp:coreProperties>
</file>