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088" w:rsidRPr="008F60FE" w:rsidRDefault="000A4088" w:rsidP="000A4088">
      <w:pPr>
        <w:spacing w:line="264" w:lineRule="auto"/>
        <w:jc w:val="center"/>
        <w:outlineLvl w:val="0"/>
        <w:rPr>
          <w:b/>
          <w:bCs/>
          <w:color w:val="000000"/>
          <w:spacing w:val="-10"/>
          <w:sz w:val="28"/>
          <w:szCs w:val="28"/>
          <w:lang w:bidi="ru-RU"/>
        </w:rPr>
      </w:pPr>
      <w:r w:rsidRPr="008F60FE">
        <w:rPr>
          <w:b/>
          <w:bCs/>
          <w:color w:val="000000"/>
          <w:spacing w:val="-10"/>
          <w:sz w:val="28"/>
          <w:szCs w:val="28"/>
          <w:lang w:bidi="ru-RU"/>
        </w:rPr>
        <w:t>АДМИНИСТРАЦИЯ</w:t>
      </w:r>
    </w:p>
    <w:p w:rsidR="000A4088" w:rsidRPr="008F60FE" w:rsidRDefault="000A4088" w:rsidP="000A4088">
      <w:pPr>
        <w:spacing w:line="264" w:lineRule="auto"/>
        <w:jc w:val="center"/>
        <w:outlineLvl w:val="0"/>
        <w:rPr>
          <w:b/>
          <w:bCs/>
          <w:color w:val="000000"/>
          <w:spacing w:val="-10"/>
          <w:sz w:val="28"/>
          <w:szCs w:val="28"/>
          <w:lang w:bidi="ru-RU"/>
        </w:rPr>
      </w:pPr>
      <w:r w:rsidRPr="008F60FE">
        <w:rPr>
          <w:b/>
          <w:bCs/>
          <w:color w:val="000000"/>
          <w:spacing w:val="-10"/>
          <w:sz w:val="28"/>
          <w:szCs w:val="28"/>
          <w:lang w:bidi="ru-RU"/>
        </w:rPr>
        <w:t>ВОРОБЖАНСКОГО СЕЛЬСОВЕТА</w:t>
      </w:r>
    </w:p>
    <w:p w:rsidR="000A4088" w:rsidRPr="008F60FE" w:rsidRDefault="000A4088" w:rsidP="000A4088">
      <w:pPr>
        <w:spacing w:line="264" w:lineRule="auto"/>
        <w:jc w:val="center"/>
        <w:outlineLvl w:val="0"/>
        <w:rPr>
          <w:b/>
          <w:bCs/>
          <w:color w:val="000000"/>
          <w:spacing w:val="-10"/>
          <w:sz w:val="28"/>
          <w:szCs w:val="28"/>
          <w:lang w:bidi="ru-RU"/>
        </w:rPr>
      </w:pPr>
      <w:r w:rsidRPr="008F60FE">
        <w:rPr>
          <w:b/>
          <w:bCs/>
          <w:color w:val="000000"/>
          <w:spacing w:val="-10"/>
          <w:sz w:val="28"/>
          <w:szCs w:val="28"/>
          <w:lang w:bidi="ru-RU"/>
        </w:rPr>
        <w:t>СУДЖАНСКОГО РАЙОНА</w:t>
      </w:r>
    </w:p>
    <w:p w:rsidR="000A4088" w:rsidRPr="008F60FE" w:rsidRDefault="000A4088" w:rsidP="000A4088">
      <w:pPr>
        <w:spacing w:line="264" w:lineRule="auto"/>
        <w:jc w:val="center"/>
        <w:outlineLvl w:val="0"/>
        <w:rPr>
          <w:b/>
          <w:bCs/>
          <w:color w:val="000000"/>
          <w:spacing w:val="-10"/>
          <w:sz w:val="28"/>
          <w:szCs w:val="28"/>
          <w:lang w:bidi="ru-RU"/>
        </w:rPr>
      </w:pPr>
    </w:p>
    <w:p w:rsidR="000A4088" w:rsidRPr="008F60FE" w:rsidRDefault="000A4088" w:rsidP="000A4088">
      <w:pPr>
        <w:spacing w:line="288" w:lineRule="auto"/>
        <w:jc w:val="center"/>
        <w:outlineLvl w:val="0"/>
        <w:rPr>
          <w:b/>
          <w:bCs/>
          <w:color w:val="000000"/>
          <w:spacing w:val="80"/>
          <w:sz w:val="28"/>
          <w:szCs w:val="28"/>
          <w:lang w:bidi="ru-RU"/>
        </w:rPr>
      </w:pPr>
      <w:r w:rsidRPr="008F60FE">
        <w:rPr>
          <w:b/>
          <w:bCs/>
          <w:color w:val="000000"/>
          <w:spacing w:val="80"/>
          <w:sz w:val="28"/>
          <w:szCs w:val="28"/>
          <w:lang w:bidi="ru-RU"/>
        </w:rPr>
        <w:t>РАСПОРЯЖЕНИЕ</w:t>
      </w:r>
    </w:p>
    <w:p w:rsidR="000A4088" w:rsidRPr="008F60FE" w:rsidRDefault="000A4088" w:rsidP="000A4088">
      <w:pPr>
        <w:jc w:val="center"/>
        <w:rPr>
          <w:rFonts w:eastAsia="Arial Unicode MS"/>
          <w:b/>
          <w:color w:val="000000"/>
          <w:sz w:val="28"/>
          <w:szCs w:val="28"/>
          <w:lang w:bidi="ru-RU"/>
        </w:rPr>
      </w:pPr>
      <w:r>
        <w:rPr>
          <w:rFonts w:eastAsia="Arial Unicode MS"/>
          <w:b/>
          <w:color w:val="000000"/>
          <w:sz w:val="28"/>
          <w:szCs w:val="28"/>
          <w:lang w:bidi="ru-RU"/>
        </w:rPr>
        <w:t>от 10 апреля 2023г. № 41</w:t>
      </w:r>
    </w:p>
    <w:p w:rsidR="000A4088" w:rsidRPr="008F60FE" w:rsidRDefault="000A4088" w:rsidP="000A4088">
      <w:pPr>
        <w:jc w:val="center"/>
        <w:rPr>
          <w:rFonts w:eastAsia="Calibri"/>
          <w:b/>
          <w:sz w:val="28"/>
          <w:szCs w:val="28"/>
        </w:rPr>
      </w:pPr>
    </w:p>
    <w:p w:rsidR="000A4088" w:rsidRPr="008F60FE" w:rsidRDefault="000A4088" w:rsidP="000A4088">
      <w:pPr>
        <w:jc w:val="center"/>
        <w:rPr>
          <w:b/>
          <w:sz w:val="28"/>
          <w:szCs w:val="28"/>
        </w:rPr>
      </w:pPr>
      <w:r w:rsidRPr="008F60FE">
        <w:rPr>
          <w:b/>
          <w:sz w:val="28"/>
          <w:szCs w:val="28"/>
        </w:rPr>
        <w:t xml:space="preserve">«Об установлении </w:t>
      </w:r>
      <w:proofErr w:type="gramStart"/>
      <w:r w:rsidRPr="008F60FE">
        <w:rPr>
          <w:b/>
          <w:sz w:val="28"/>
          <w:szCs w:val="28"/>
        </w:rPr>
        <w:t>особого</w:t>
      </w:r>
      <w:proofErr w:type="gramEnd"/>
      <w:r w:rsidRPr="008F60FE">
        <w:rPr>
          <w:b/>
          <w:sz w:val="28"/>
          <w:szCs w:val="28"/>
        </w:rPr>
        <w:t xml:space="preserve"> противопожарного</w:t>
      </w:r>
    </w:p>
    <w:p w:rsidR="000A4088" w:rsidRPr="008F60FE" w:rsidRDefault="000A4088" w:rsidP="000A4088">
      <w:pPr>
        <w:jc w:val="center"/>
        <w:rPr>
          <w:b/>
          <w:sz w:val="28"/>
          <w:szCs w:val="28"/>
        </w:rPr>
      </w:pPr>
      <w:r w:rsidRPr="008F60FE">
        <w:rPr>
          <w:b/>
          <w:sz w:val="28"/>
          <w:szCs w:val="28"/>
        </w:rPr>
        <w:t xml:space="preserve">режима на территории </w:t>
      </w:r>
      <w:proofErr w:type="spellStart"/>
      <w:r w:rsidRPr="008F60FE">
        <w:rPr>
          <w:b/>
          <w:sz w:val="28"/>
          <w:szCs w:val="28"/>
        </w:rPr>
        <w:t>Воробжанского</w:t>
      </w:r>
      <w:proofErr w:type="spellEnd"/>
      <w:r w:rsidRPr="008F60FE">
        <w:rPr>
          <w:b/>
          <w:sz w:val="28"/>
          <w:szCs w:val="28"/>
        </w:rPr>
        <w:t xml:space="preserve"> сельсовета</w:t>
      </w:r>
    </w:p>
    <w:p w:rsidR="000A4088" w:rsidRPr="008F60FE" w:rsidRDefault="000A4088" w:rsidP="000A4088">
      <w:pPr>
        <w:jc w:val="center"/>
        <w:rPr>
          <w:b/>
          <w:sz w:val="28"/>
          <w:szCs w:val="28"/>
        </w:rPr>
      </w:pPr>
      <w:r w:rsidRPr="008F60FE">
        <w:rPr>
          <w:b/>
          <w:sz w:val="28"/>
          <w:szCs w:val="28"/>
        </w:rPr>
        <w:t xml:space="preserve"> </w:t>
      </w:r>
      <w:proofErr w:type="spellStart"/>
      <w:r w:rsidRPr="008F60FE">
        <w:rPr>
          <w:b/>
          <w:sz w:val="28"/>
          <w:szCs w:val="28"/>
        </w:rPr>
        <w:t>Суджанского</w:t>
      </w:r>
      <w:proofErr w:type="spellEnd"/>
      <w:r w:rsidRPr="008F60FE">
        <w:rPr>
          <w:b/>
          <w:sz w:val="28"/>
          <w:szCs w:val="28"/>
        </w:rPr>
        <w:t xml:space="preserve"> района»</w:t>
      </w:r>
    </w:p>
    <w:p w:rsidR="000A4088" w:rsidRPr="005E1224" w:rsidRDefault="000A4088" w:rsidP="000A408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A4088" w:rsidRPr="005E1224" w:rsidRDefault="000A4088" w:rsidP="000A408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1224">
        <w:rPr>
          <w:rFonts w:ascii="Times New Roman" w:hAnsi="Times New Roman" w:cs="Times New Roman"/>
          <w:sz w:val="28"/>
          <w:szCs w:val="28"/>
        </w:rPr>
        <w:t>В соответствии с Законом Курской области от 26 июня 2006 № 39-ЗКО «О пожарной безопасности в Курской области», постановлением Администрации Курской области от 20.02.2013 № 70-па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E1224">
        <w:rPr>
          <w:rFonts w:ascii="Times New Roman" w:hAnsi="Times New Roman" w:cs="Times New Roman"/>
          <w:sz w:val="28"/>
          <w:szCs w:val="28"/>
        </w:rPr>
        <w:t>Об утверждении Порядка установления особого противопожарного режима на территории Курской области и контроля за его исполнением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E1224">
        <w:rPr>
          <w:rFonts w:ascii="Times New Roman" w:hAnsi="Times New Roman" w:cs="Times New Roman"/>
          <w:sz w:val="28"/>
          <w:szCs w:val="28"/>
        </w:rPr>
        <w:t>, предложением органа государственного пожарного надзора Главного управления МЧС России по Курской области об установлении особого противопожарного режима от 10.04.2023 № ИП-127-331</w:t>
      </w:r>
      <w:proofErr w:type="gramEnd"/>
      <w:r w:rsidRPr="005E1224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Курской области от 10.04.2023 года № 440-пп, в целях организации выполнения и осуществления мер пожарной безопасности, предотвращения возникновения лесных пожаров и других ландшафтных (природных) пожаров, а также иных пожаров, организации и их тушения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Воробжанского</w:t>
      </w:r>
      <w:proofErr w:type="spellEnd"/>
      <w:r w:rsidRPr="005E122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5E1224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A4088" w:rsidRPr="005E1224" w:rsidRDefault="000A4088" w:rsidP="000A408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122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224">
        <w:rPr>
          <w:rFonts w:ascii="Times New Roman" w:hAnsi="Times New Roman" w:cs="Times New Roman"/>
          <w:sz w:val="28"/>
          <w:szCs w:val="28"/>
        </w:rPr>
        <w:t xml:space="preserve">Установить с 10.04.2023 года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Воробжанского</w:t>
      </w:r>
      <w:proofErr w:type="spellEnd"/>
      <w:r w:rsidRPr="005E122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5E1224">
        <w:rPr>
          <w:rFonts w:ascii="Times New Roman" w:hAnsi="Times New Roman" w:cs="Times New Roman"/>
          <w:sz w:val="28"/>
          <w:szCs w:val="28"/>
        </w:rPr>
        <w:t xml:space="preserve"> района особый противопожарный режим до принятия решения о его отмене.</w:t>
      </w:r>
    </w:p>
    <w:p w:rsidR="000A4088" w:rsidRPr="005E1224" w:rsidRDefault="000A4088" w:rsidP="000A408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1224">
        <w:rPr>
          <w:rFonts w:ascii="Times New Roman" w:hAnsi="Times New Roman" w:cs="Times New Roman"/>
          <w:sz w:val="28"/>
          <w:szCs w:val="28"/>
        </w:rPr>
        <w:t>2. На период действия особого противопожарного режима установить дополнительные меры пожарной безопасности, предусматривающие:</w:t>
      </w:r>
    </w:p>
    <w:p w:rsidR="000A4088" w:rsidRPr="005E1224" w:rsidRDefault="000A4088" w:rsidP="000A408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1224">
        <w:rPr>
          <w:rFonts w:ascii="Times New Roman" w:hAnsi="Times New Roman" w:cs="Times New Roman"/>
          <w:sz w:val="28"/>
          <w:szCs w:val="28"/>
        </w:rPr>
        <w:t xml:space="preserve">организацию патрулирование территорий населенных пунктов членами добровольной пожарной дружины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Воробжанского</w:t>
      </w:r>
      <w:proofErr w:type="spellEnd"/>
      <w:r w:rsidRPr="005E122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5E1224">
        <w:rPr>
          <w:rFonts w:ascii="Times New Roman" w:hAnsi="Times New Roman" w:cs="Times New Roman"/>
          <w:sz w:val="28"/>
          <w:szCs w:val="28"/>
        </w:rPr>
        <w:t xml:space="preserve"> района, с привлечением сотрудников органов внутренних дел и лиц уполномоченных осуществлять государственный пожарный надзор в лесах;</w:t>
      </w:r>
    </w:p>
    <w:p w:rsidR="000A4088" w:rsidRPr="005E1224" w:rsidRDefault="000A4088" w:rsidP="000A408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1224">
        <w:rPr>
          <w:rFonts w:ascii="Times New Roman" w:hAnsi="Times New Roman" w:cs="Times New Roman"/>
          <w:sz w:val="28"/>
          <w:szCs w:val="28"/>
        </w:rPr>
        <w:t>проведение подготовки приспособлений для пожаротушения;</w:t>
      </w:r>
    </w:p>
    <w:p w:rsidR="000A4088" w:rsidRPr="005E1224" w:rsidRDefault="000A4088" w:rsidP="000A408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1224">
        <w:rPr>
          <w:rFonts w:ascii="Times New Roman" w:hAnsi="Times New Roman" w:cs="Times New Roman"/>
          <w:sz w:val="28"/>
          <w:szCs w:val="28"/>
        </w:rPr>
        <w:t>активизацию работы внештатных пожарных инструкторов;</w:t>
      </w:r>
    </w:p>
    <w:p w:rsidR="000A4088" w:rsidRPr="005E1224" w:rsidRDefault="000A4088" w:rsidP="000A408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1224">
        <w:rPr>
          <w:rFonts w:ascii="Times New Roman" w:hAnsi="Times New Roman" w:cs="Times New Roman"/>
          <w:sz w:val="28"/>
          <w:szCs w:val="28"/>
        </w:rPr>
        <w:t>установление запрета на разведение костров, использование открытого огня, мангалов и иных приспособлений для тепловой обработки пищи открытым огнем;</w:t>
      </w:r>
    </w:p>
    <w:p w:rsidR="000A4088" w:rsidRPr="005E1224" w:rsidRDefault="000A4088" w:rsidP="000A408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1224">
        <w:rPr>
          <w:rFonts w:ascii="Times New Roman" w:hAnsi="Times New Roman" w:cs="Times New Roman"/>
          <w:sz w:val="28"/>
          <w:szCs w:val="28"/>
        </w:rPr>
        <w:t>установление запрета на посещение гражданами лесов;</w:t>
      </w:r>
    </w:p>
    <w:p w:rsidR="000A4088" w:rsidRPr="005E1224" w:rsidRDefault="000A4088" w:rsidP="000A408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1224">
        <w:rPr>
          <w:rFonts w:ascii="Times New Roman" w:hAnsi="Times New Roman" w:cs="Times New Roman"/>
          <w:sz w:val="28"/>
          <w:szCs w:val="28"/>
        </w:rPr>
        <w:t xml:space="preserve">очистку населенных пунктов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Воробжанского</w:t>
      </w:r>
      <w:proofErr w:type="spellEnd"/>
      <w:r w:rsidRPr="005E1224">
        <w:rPr>
          <w:rFonts w:ascii="Times New Roman" w:hAnsi="Times New Roman" w:cs="Times New Roman"/>
          <w:sz w:val="28"/>
          <w:szCs w:val="28"/>
        </w:rPr>
        <w:t xml:space="preserve"> сельсовета от сухой травянистой растительности, валежника, мусора и других горючих материалов;</w:t>
      </w:r>
    </w:p>
    <w:p w:rsidR="000A4088" w:rsidRPr="005E1224" w:rsidRDefault="000A4088" w:rsidP="000A408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1224">
        <w:rPr>
          <w:rFonts w:ascii="Times New Roman" w:hAnsi="Times New Roman" w:cs="Times New Roman"/>
          <w:sz w:val="28"/>
          <w:szCs w:val="28"/>
        </w:rPr>
        <w:lastRenderedPageBreak/>
        <w:t>разъяснительную работу с населением в местах массового нахождения людей, о введении особого противопожарного режима и связанных с ним ограничениями и ответственностью, о соблюдении мер пожарной безопасности и порядка действий при возникновении пожаров;</w:t>
      </w:r>
    </w:p>
    <w:p w:rsidR="000A4088" w:rsidRPr="005E1224" w:rsidRDefault="000A4088" w:rsidP="000A408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1224">
        <w:rPr>
          <w:rFonts w:ascii="Times New Roman" w:hAnsi="Times New Roman" w:cs="Times New Roman"/>
          <w:sz w:val="28"/>
          <w:szCs w:val="28"/>
        </w:rPr>
        <w:t>проведение  осмотров домовладений одиноко проживающих граждан;</w:t>
      </w:r>
    </w:p>
    <w:p w:rsidR="000A4088" w:rsidRPr="005E1224" w:rsidRDefault="000A4088" w:rsidP="000A408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1224">
        <w:rPr>
          <w:rFonts w:ascii="Times New Roman" w:hAnsi="Times New Roman" w:cs="Times New Roman"/>
          <w:sz w:val="28"/>
          <w:szCs w:val="28"/>
        </w:rPr>
        <w:t>содержание в исправном состоянии пожарных гидрантов и искусственных водоемов, для беспрепятственного забора воды пожарными автомобилями;</w:t>
      </w:r>
    </w:p>
    <w:p w:rsidR="000A4088" w:rsidRPr="005E1224" w:rsidRDefault="000A4088" w:rsidP="000A408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1224">
        <w:rPr>
          <w:rFonts w:ascii="Times New Roman" w:hAnsi="Times New Roman" w:cs="Times New Roman"/>
          <w:sz w:val="28"/>
          <w:szCs w:val="28"/>
        </w:rPr>
        <w:t xml:space="preserve">оперативное оповещение ЕДДС в случае возникновения чрезвычайной ситуации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Воробжанского</w:t>
      </w:r>
      <w:proofErr w:type="spellEnd"/>
      <w:r w:rsidRPr="005E1224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0A4088" w:rsidRPr="005E1224" w:rsidRDefault="000A4088" w:rsidP="000A408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1224">
        <w:rPr>
          <w:rFonts w:ascii="Times New Roman" w:hAnsi="Times New Roman" w:cs="Times New Roman"/>
          <w:sz w:val="28"/>
          <w:szCs w:val="28"/>
        </w:rPr>
        <w:t xml:space="preserve">3. Информацию о введении особо противопожарного режима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Воробжанского</w:t>
      </w:r>
      <w:proofErr w:type="spellEnd"/>
      <w:r w:rsidRPr="005E1224">
        <w:rPr>
          <w:rFonts w:ascii="Times New Roman" w:hAnsi="Times New Roman" w:cs="Times New Roman"/>
          <w:sz w:val="28"/>
          <w:szCs w:val="28"/>
        </w:rPr>
        <w:t xml:space="preserve"> сельсовета разместить на официальных стендах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Воробжанского</w:t>
      </w:r>
      <w:proofErr w:type="spellEnd"/>
      <w:r w:rsidRPr="005E122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5E1224">
        <w:rPr>
          <w:rFonts w:ascii="Times New Roman" w:hAnsi="Times New Roman" w:cs="Times New Roman"/>
          <w:sz w:val="28"/>
          <w:szCs w:val="28"/>
        </w:rPr>
        <w:t xml:space="preserve"> района и в местах скопления людей.</w:t>
      </w:r>
    </w:p>
    <w:p w:rsidR="000A4088" w:rsidRPr="005E1224" w:rsidRDefault="000A4088" w:rsidP="000A408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1224">
        <w:rPr>
          <w:rFonts w:ascii="Times New Roman" w:hAnsi="Times New Roman" w:cs="Times New Roman"/>
          <w:sz w:val="28"/>
          <w:szCs w:val="28"/>
        </w:rPr>
        <w:t>4. .</w:t>
      </w:r>
      <w:proofErr w:type="gramStart"/>
      <w:r w:rsidRPr="005E122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E122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A4088" w:rsidRPr="005E1224" w:rsidRDefault="000A4088" w:rsidP="000A408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1224">
        <w:rPr>
          <w:rFonts w:ascii="Times New Roman" w:hAnsi="Times New Roman" w:cs="Times New Roman"/>
          <w:sz w:val="28"/>
          <w:szCs w:val="28"/>
        </w:rPr>
        <w:t>5 .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Pr="005E1224">
        <w:rPr>
          <w:rFonts w:ascii="Times New Roman" w:hAnsi="Times New Roman" w:cs="Times New Roman"/>
          <w:sz w:val="28"/>
          <w:szCs w:val="28"/>
        </w:rPr>
        <w:t>вступает в силу со дня его подписания и обнародования.</w:t>
      </w:r>
    </w:p>
    <w:p w:rsidR="008F60FE" w:rsidRPr="008F60FE" w:rsidRDefault="008F60FE" w:rsidP="008F60FE">
      <w:pPr>
        <w:ind w:firstLine="720"/>
        <w:jc w:val="both"/>
        <w:rPr>
          <w:sz w:val="28"/>
          <w:szCs w:val="28"/>
        </w:rPr>
      </w:pPr>
    </w:p>
    <w:p w:rsidR="008F60FE" w:rsidRPr="008F60FE" w:rsidRDefault="008F60FE" w:rsidP="008F60FE">
      <w:pPr>
        <w:ind w:firstLine="720"/>
        <w:jc w:val="both"/>
        <w:rPr>
          <w:sz w:val="28"/>
          <w:szCs w:val="28"/>
        </w:rPr>
      </w:pPr>
    </w:p>
    <w:p w:rsidR="008F60FE" w:rsidRPr="008F60FE" w:rsidRDefault="008F60FE" w:rsidP="008F60FE">
      <w:pPr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8F60FE" w:rsidRPr="008F60FE" w:rsidRDefault="008F60FE" w:rsidP="008F60FE">
      <w:pPr>
        <w:ind w:firstLine="720"/>
        <w:jc w:val="both"/>
        <w:rPr>
          <w:sz w:val="28"/>
          <w:szCs w:val="28"/>
        </w:rPr>
      </w:pPr>
    </w:p>
    <w:p w:rsidR="00B86651" w:rsidRDefault="008F60FE" w:rsidP="008F60FE">
      <w:pPr>
        <w:rPr>
          <w:sz w:val="28"/>
          <w:szCs w:val="28"/>
        </w:rPr>
      </w:pPr>
      <w:r w:rsidRPr="008F60FE">
        <w:rPr>
          <w:sz w:val="28"/>
          <w:szCs w:val="28"/>
        </w:rPr>
        <w:t xml:space="preserve">Глава </w:t>
      </w:r>
      <w:proofErr w:type="spellStart"/>
      <w:r w:rsidRPr="008F60FE">
        <w:rPr>
          <w:sz w:val="28"/>
          <w:szCs w:val="28"/>
        </w:rPr>
        <w:t>Воробжанского</w:t>
      </w:r>
      <w:proofErr w:type="spellEnd"/>
      <w:r w:rsidRPr="008F60FE">
        <w:rPr>
          <w:sz w:val="28"/>
          <w:szCs w:val="28"/>
        </w:rPr>
        <w:t xml:space="preserve"> сельсовета</w:t>
      </w:r>
    </w:p>
    <w:p w:rsidR="008F60FE" w:rsidRPr="008F60FE" w:rsidRDefault="00B86651" w:rsidP="008F60F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           </w:t>
      </w:r>
      <w:r w:rsidR="008F60FE" w:rsidRPr="008F60FE">
        <w:rPr>
          <w:sz w:val="28"/>
          <w:szCs w:val="28"/>
        </w:rPr>
        <w:t xml:space="preserve">                                                               </w:t>
      </w:r>
      <w:proofErr w:type="spellStart"/>
      <w:r w:rsidR="008F60FE" w:rsidRPr="008F60FE">
        <w:rPr>
          <w:sz w:val="28"/>
          <w:szCs w:val="28"/>
        </w:rPr>
        <w:t>В.М.Гусев</w:t>
      </w:r>
      <w:proofErr w:type="spellEnd"/>
    </w:p>
    <w:p w:rsidR="008F60FE" w:rsidRPr="008F60FE" w:rsidRDefault="008F60FE" w:rsidP="008F60FE">
      <w:pPr>
        <w:rPr>
          <w:sz w:val="28"/>
          <w:szCs w:val="28"/>
        </w:rPr>
      </w:pPr>
    </w:p>
    <w:p w:rsidR="000E4E02" w:rsidRPr="008F60FE" w:rsidRDefault="000E4E02">
      <w:pPr>
        <w:rPr>
          <w:sz w:val="28"/>
          <w:szCs w:val="28"/>
        </w:rPr>
      </w:pPr>
    </w:p>
    <w:sectPr w:rsidR="000E4E02" w:rsidRPr="008F6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21C1F"/>
    <w:multiLevelType w:val="multilevel"/>
    <w:tmpl w:val="993C06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FC6"/>
    <w:rsid w:val="000A4088"/>
    <w:rsid w:val="000E4E02"/>
    <w:rsid w:val="007D2FC6"/>
    <w:rsid w:val="008F60FE"/>
    <w:rsid w:val="00B8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F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F60FE"/>
    <w:pPr>
      <w:widowControl/>
      <w:snapToGrid/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4">
    <w:name w:val="No Spacing"/>
    <w:uiPriority w:val="1"/>
    <w:qFormat/>
    <w:rsid w:val="000A40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F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F60FE"/>
    <w:pPr>
      <w:widowControl/>
      <w:snapToGrid/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a4">
    <w:name w:val="No Spacing"/>
    <w:uiPriority w:val="1"/>
    <w:qFormat/>
    <w:rsid w:val="000A40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Cw02</dc:creator>
  <cp:keywords/>
  <dc:description/>
  <cp:lastModifiedBy>Cw02</cp:lastModifiedBy>
  <cp:revision>5</cp:revision>
  <cp:lastPrinted>2023-04-17T05:41:00Z</cp:lastPrinted>
  <dcterms:created xsi:type="dcterms:W3CDTF">2023-04-13T08:02:00Z</dcterms:created>
  <dcterms:modified xsi:type="dcterms:W3CDTF">2023-04-17T05:41:00Z</dcterms:modified>
</cp:coreProperties>
</file>