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5E" w:rsidRPr="00C12F69" w:rsidRDefault="000B275E" w:rsidP="000B2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F6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B275E" w:rsidRPr="00C12F69" w:rsidRDefault="000B275E" w:rsidP="000B27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12F69">
        <w:rPr>
          <w:rFonts w:ascii="Times New Roman" w:hAnsi="Times New Roman" w:cs="Times New Roman"/>
          <w:b/>
          <w:sz w:val="28"/>
          <w:szCs w:val="28"/>
        </w:rPr>
        <w:t>ВОРОБЖАНСКОГО СЕЛЬСОВЕТА</w:t>
      </w:r>
    </w:p>
    <w:p w:rsidR="000B275E" w:rsidRPr="00C12F69" w:rsidRDefault="000B275E" w:rsidP="000B2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F69">
        <w:rPr>
          <w:rFonts w:ascii="Times New Roman" w:hAnsi="Times New Roman" w:cs="Times New Roman"/>
          <w:b/>
          <w:sz w:val="28"/>
          <w:szCs w:val="28"/>
        </w:rPr>
        <w:t>СУДЖАНСКОГО РАЙОНА</w:t>
      </w:r>
    </w:p>
    <w:p w:rsidR="000B275E" w:rsidRPr="00C12F69" w:rsidRDefault="000B275E" w:rsidP="000B2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75E" w:rsidRPr="00C12F69" w:rsidRDefault="000B275E" w:rsidP="000B2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F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275E" w:rsidRPr="000B275E" w:rsidRDefault="000B275E" w:rsidP="000B27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B27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23 марта 2023г. № </w:t>
      </w:r>
      <w:r w:rsidR="00392B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12.3</w:t>
      </w:r>
    </w:p>
    <w:p w:rsidR="000B275E" w:rsidRPr="000B275E" w:rsidRDefault="000B275E" w:rsidP="000B27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B275E" w:rsidRPr="00C12F69" w:rsidRDefault="000B275E" w:rsidP="000B2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7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</w:t>
      </w:r>
      <w:r w:rsidRPr="00C12F6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C12F69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12F69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sz w:val="28"/>
          <w:szCs w:val="28"/>
        </w:rPr>
        <w:t>76</w:t>
      </w:r>
    </w:p>
    <w:p w:rsidR="000B275E" w:rsidRPr="00C12F69" w:rsidRDefault="000B275E" w:rsidP="000B2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F69">
        <w:rPr>
          <w:rFonts w:ascii="Times New Roman" w:hAnsi="Times New Roman" w:cs="Times New Roman"/>
          <w:b/>
          <w:sz w:val="28"/>
          <w:szCs w:val="28"/>
        </w:rPr>
        <w:t>Об утверждении м</w:t>
      </w:r>
      <w:r w:rsidRPr="00C12F69">
        <w:rPr>
          <w:rFonts w:ascii="Times New Roman" w:eastAsia="Times New Roman" w:hAnsi="Times New Roman" w:cs="Times New Roman"/>
          <w:b/>
          <w:sz w:val="28"/>
          <w:szCs w:val="28"/>
        </w:rPr>
        <w:t>униципальной программы</w:t>
      </w:r>
    </w:p>
    <w:p w:rsidR="000B275E" w:rsidRPr="00C12F69" w:rsidRDefault="000B275E" w:rsidP="000B2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F69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муниципального образования</w:t>
      </w:r>
    </w:p>
    <w:p w:rsidR="000B275E" w:rsidRPr="00C12F69" w:rsidRDefault="000B275E" w:rsidP="000B2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F6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C12F69">
        <w:rPr>
          <w:rFonts w:ascii="Times New Roman" w:eastAsia="Times New Roman" w:hAnsi="Times New Roman" w:cs="Times New Roman"/>
          <w:b/>
          <w:sz w:val="28"/>
          <w:szCs w:val="28"/>
        </w:rPr>
        <w:t>Воробжанский</w:t>
      </w:r>
      <w:proofErr w:type="spellEnd"/>
      <w:r w:rsidRPr="00C12F6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C12F69">
        <w:rPr>
          <w:rFonts w:ascii="Times New Roman" w:eastAsia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C12F6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области»</w:t>
      </w:r>
    </w:p>
    <w:p w:rsidR="000B275E" w:rsidRPr="00C12F69" w:rsidRDefault="000B275E" w:rsidP="000B2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F69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2023 - 2025</w:t>
      </w:r>
      <w:r w:rsidRPr="00C12F6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годы.</w:t>
      </w:r>
    </w:p>
    <w:p w:rsidR="000B275E" w:rsidRPr="00C570C4" w:rsidRDefault="000B275E" w:rsidP="000B2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75E" w:rsidRPr="00C570C4" w:rsidRDefault="000B275E" w:rsidP="000B27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0C4">
        <w:rPr>
          <w:rFonts w:ascii="Times New Roman" w:hAnsi="Times New Roman" w:cs="Times New Roman"/>
          <w:sz w:val="28"/>
          <w:szCs w:val="28"/>
        </w:rPr>
        <w:t>В соответствии с Федеральными законами № 131-ФЗ «Об общих принципах организации местного самоуправления в Российской Федерации» от 06.10.2003г,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Воробжанский</w:t>
      </w:r>
      <w:proofErr w:type="spellEnd"/>
      <w:r w:rsidRPr="00C570C4">
        <w:rPr>
          <w:rFonts w:ascii="Times New Roman" w:hAnsi="Times New Roman" w:cs="Times New Roman"/>
          <w:sz w:val="28"/>
          <w:szCs w:val="28"/>
        </w:rPr>
        <w:t xml:space="preserve"> сельсовет»,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C570C4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>
        <w:rPr>
          <w:rFonts w:ascii="Times New Roman" w:hAnsi="Times New Roman" w:cs="Times New Roman"/>
          <w:sz w:val="28"/>
          <w:szCs w:val="28"/>
        </w:rPr>
        <w:t>17.05.2021</w:t>
      </w:r>
      <w:r w:rsidRPr="00C570C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95/229-6</w:t>
      </w:r>
      <w:r w:rsidRPr="00C570C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FA1607">
        <w:rPr>
          <w:rFonts w:ascii="Times New Roman" w:hAnsi="Times New Roman" w:cs="Times New Roman"/>
          <w:sz w:val="28"/>
          <w:szCs w:val="28"/>
        </w:rPr>
        <w:t>о бюджетном процессе в муниципальном образовании «</w:t>
      </w:r>
      <w:proofErr w:type="spellStart"/>
      <w:r w:rsidRPr="00FA1607">
        <w:rPr>
          <w:rFonts w:ascii="Times New Roman" w:hAnsi="Times New Roman" w:cs="Times New Roman"/>
          <w:sz w:val="28"/>
          <w:szCs w:val="28"/>
        </w:rPr>
        <w:t>Воробжанский</w:t>
      </w:r>
      <w:proofErr w:type="spellEnd"/>
      <w:r w:rsidRPr="00FA1607">
        <w:rPr>
          <w:rFonts w:ascii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607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FA160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570C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C570C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570C4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0B275E" w:rsidRPr="00C570C4" w:rsidRDefault="000B275E" w:rsidP="000B275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B275E" w:rsidRPr="000B275E" w:rsidRDefault="000B275E" w:rsidP="000B2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75E">
        <w:rPr>
          <w:rFonts w:ascii="Times New Roman" w:hAnsi="Times New Roman" w:cs="Times New Roman"/>
          <w:sz w:val="28"/>
          <w:szCs w:val="28"/>
        </w:rPr>
        <w:t xml:space="preserve">1. </w:t>
      </w:r>
      <w:r w:rsidRPr="000B275E">
        <w:rPr>
          <w:rFonts w:ascii="Times New Roman" w:eastAsia="Times New Roman CYR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Pr="000B275E">
        <w:rPr>
          <w:rFonts w:ascii="Times New Roman" w:eastAsia="Times New Roman" w:hAnsi="Times New Roman" w:cs="Times New Roman"/>
          <w:sz w:val="28"/>
          <w:szCs w:val="28"/>
        </w:rPr>
        <w:t>«Развитие культуры муниципального образования «</w:t>
      </w:r>
      <w:proofErr w:type="spellStart"/>
      <w:r w:rsidRPr="000B275E">
        <w:rPr>
          <w:rFonts w:ascii="Times New Roman" w:eastAsia="Times New Roman" w:hAnsi="Times New Roman" w:cs="Times New Roman"/>
          <w:sz w:val="28"/>
          <w:szCs w:val="28"/>
        </w:rPr>
        <w:t>Воробжанский</w:t>
      </w:r>
      <w:proofErr w:type="spellEnd"/>
      <w:r w:rsidRPr="000B275E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0B275E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Pr="000B275E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области» на 2023 – 2025 годы»</w:t>
      </w:r>
      <w:r w:rsidRPr="000B27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275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</w:p>
    <w:p w:rsidR="000B275E" w:rsidRPr="000B275E" w:rsidRDefault="000B275E" w:rsidP="000B27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75E"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со дня его подписания и подлежит опубликованию на официальном сайте администрации </w:t>
      </w:r>
      <w:proofErr w:type="spellStart"/>
      <w:r w:rsidRPr="000B275E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0B275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B275E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Pr="000B275E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  <w:r w:rsidRPr="000B2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75E" w:rsidRDefault="000B275E" w:rsidP="000B2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75E" w:rsidRDefault="000B275E" w:rsidP="000B2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75E" w:rsidRPr="00C570C4" w:rsidRDefault="000B275E" w:rsidP="000B2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75E" w:rsidRDefault="000B275E" w:rsidP="000B2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C570C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275E" w:rsidRPr="00C570C4" w:rsidRDefault="000B275E" w:rsidP="000B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70C4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C570C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57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В.Гусев</w:t>
      </w:r>
      <w:proofErr w:type="spellEnd"/>
    </w:p>
    <w:p w:rsidR="000B275E" w:rsidRPr="00C570C4" w:rsidRDefault="000B275E" w:rsidP="000B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75E" w:rsidRDefault="000B275E" w:rsidP="000B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B275E" w:rsidRDefault="000B275E" w:rsidP="000B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B275E" w:rsidRDefault="000B275E" w:rsidP="000B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B275E" w:rsidRDefault="000B275E" w:rsidP="000B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B275E" w:rsidRDefault="000B275E" w:rsidP="000B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B275E" w:rsidRDefault="000B275E" w:rsidP="000B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B275E" w:rsidRDefault="000B275E" w:rsidP="000B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B275E" w:rsidRDefault="000B275E" w:rsidP="000B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B275E" w:rsidRDefault="000B275E" w:rsidP="000B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B275E" w:rsidRDefault="000B275E" w:rsidP="000B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B275E" w:rsidRPr="00554DE8" w:rsidRDefault="000B275E" w:rsidP="000B275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54DE8">
        <w:rPr>
          <w:rFonts w:ascii="Times New Roman" w:eastAsia="Times New Roman" w:hAnsi="Times New Roman" w:cs="Times New Roman"/>
        </w:rPr>
        <w:lastRenderedPageBreak/>
        <w:t>Утверждена</w:t>
      </w:r>
    </w:p>
    <w:p w:rsidR="000B275E" w:rsidRPr="00554DE8" w:rsidRDefault="000B275E" w:rsidP="000B275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r w:rsidRPr="00554DE8">
        <w:rPr>
          <w:rFonts w:ascii="Times New Roman" w:eastAsia="Times New Roman" w:hAnsi="Times New Roman" w:cs="Times New Roman"/>
        </w:rPr>
        <w:t>постановлением Администрации</w:t>
      </w:r>
    </w:p>
    <w:p w:rsidR="000B275E" w:rsidRPr="00554DE8" w:rsidRDefault="000B275E" w:rsidP="000B275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proofErr w:type="spellStart"/>
      <w:r w:rsidRPr="00554DE8">
        <w:rPr>
          <w:rFonts w:ascii="Times New Roman" w:eastAsia="Times New Roman" w:hAnsi="Times New Roman" w:cs="Times New Roman"/>
        </w:rPr>
        <w:t>Воробжанского</w:t>
      </w:r>
      <w:proofErr w:type="spellEnd"/>
      <w:r w:rsidRPr="00554DE8">
        <w:rPr>
          <w:rFonts w:ascii="Times New Roman" w:eastAsia="Times New Roman" w:hAnsi="Times New Roman" w:cs="Times New Roman"/>
        </w:rPr>
        <w:t xml:space="preserve"> сельсовета</w:t>
      </w:r>
    </w:p>
    <w:p w:rsidR="000B275E" w:rsidRPr="00554DE8" w:rsidRDefault="000B275E" w:rsidP="000B275E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</w:rPr>
      </w:pPr>
      <w:proofErr w:type="spellStart"/>
      <w:r w:rsidRPr="00554DE8">
        <w:rPr>
          <w:rFonts w:ascii="Times New Roman" w:eastAsia="Times New Roman" w:hAnsi="Times New Roman" w:cs="Times New Roman"/>
        </w:rPr>
        <w:t>Суджанского</w:t>
      </w:r>
      <w:proofErr w:type="spellEnd"/>
      <w:r w:rsidRPr="00554DE8">
        <w:rPr>
          <w:rFonts w:ascii="Times New Roman" w:eastAsia="Times New Roman" w:hAnsi="Times New Roman" w:cs="Times New Roman"/>
        </w:rPr>
        <w:t xml:space="preserve"> района</w:t>
      </w:r>
    </w:p>
    <w:p w:rsidR="000B275E" w:rsidRDefault="000B275E" w:rsidP="000B275E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</w:rPr>
      </w:pPr>
      <w:r w:rsidRPr="00554DE8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24</w:t>
      </w:r>
      <w:r w:rsidRPr="00554DE8">
        <w:rPr>
          <w:rFonts w:ascii="Times New Roman" w:eastAsia="Times New Roman" w:hAnsi="Times New Roman" w:cs="Times New Roman"/>
        </w:rPr>
        <w:t>.11.202</w:t>
      </w:r>
      <w:r>
        <w:rPr>
          <w:rFonts w:ascii="Times New Roman" w:eastAsia="Times New Roman" w:hAnsi="Times New Roman" w:cs="Times New Roman"/>
        </w:rPr>
        <w:t xml:space="preserve">2 </w:t>
      </w:r>
      <w:r w:rsidRPr="00554DE8"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76</w:t>
      </w:r>
    </w:p>
    <w:p w:rsidR="000B275E" w:rsidRDefault="000B275E" w:rsidP="000B275E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(в редакции от 23.03.2023 № </w:t>
      </w:r>
      <w:r w:rsidR="00392B3C">
        <w:rPr>
          <w:rFonts w:ascii="Times New Roman" w:eastAsia="Times New Roman" w:hAnsi="Times New Roman" w:cs="Times New Roman"/>
        </w:rPr>
        <w:t>12.3</w:t>
      </w:r>
      <w:r>
        <w:rPr>
          <w:rFonts w:ascii="Times New Roman" w:eastAsia="Times New Roman" w:hAnsi="Times New Roman" w:cs="Times New Roman"/>
        </w:rPr>
        <w:t>)</w:t>
      </w:r>
    </w:p>
    <w:p w:rsidR="000B275E" w:rsidRPr="00554DE8" w:rsidRDefault="000B275E" w:rsidP="000B275E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</w:rPr>
      </w:pPr>
    </w:p>
    <w:p w:rsidR="000B275E" w:rsidRPr="000B275E" w:rsidRDefault="000B275E" w:rsidP="000B275E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75E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0B275E" w:rsidRPr="000B275E" w:rsidRDefault="000B275E" w:rsidP="000B2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75E">
        <w:rPr>
          <w:rFonts w:ascii="Times New Roman" w:eastAsia="Times New Roman" w:hAnsi="Times New Roman" w:cs="Times New Roman"/>
          <w:b/>
          <w:sz w:val="24"/>
          <w:szCs w:val="24"/>
        </w:rPr>
        <w:t>«Развитие культуры муниципального образования «</w:t>
      </w:r>
      <w:proofErr w:type="spellStart"/>
      <w:r w:rsidRPr="000B275E">
        <w:rPr>
          <w:rFonts w:ascii="Times New Roman" w:eastAsia="Times New Roman" w:hAnsi="Times New Roman" w:cs="Times New Roman"/>
          <w:b/>
          <w:sz w:val="24"/>
          <w:szCs w:val="24"/>
        </w:rPr>
        <w:t>Воробжанский</w:t>
      </w:r>
      <w:proofErr w:type="spellEnd"/>
      <w:r w:rsidRPr="000B275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0B275E">
        <w:rPr>
          <w:rFonts w:ascii="Times New Roman" w:eastAsia="Times New Roman" w:hAnsi="Times New Roman" w:cs="Times New Roman"/>
          <w:b/>
          <w:sz w:val="24"/>
          <w:szCs w:val="24"/>
        </w:rPr>
        <w:t>Суджанского</w:t>
      </w:r>
      <w:proofErr w:type="spellEnd"/>
      <w:r w:rsidRPr="000B275E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области» на 2023 – 2025 годы.</w:t>
      </w:r>
    </w:p>
    <w:p w:rsidR="000B275E" w:rsidRPr="000B275E" w:rsidRDefault="000B275E" w:rsidP="000B27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275E" w:rsidRPr="000B275E" w:rsidRDefault="000B275E" w:rsidP="000B275E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75E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0B275E" w:rsidRPr="000B275E" w:rsidRDefault="000B275E" w:rsidP="000B275E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75E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0B275E" w:rsidRPr="000B275E" w:rsidRDefault="000B275E" w:rsidP="000B2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75E">
        <w:rPr>
          <w:rFonts w:ascii="Times New Roman" w:eastAsia="Times New Roman" w:hAnsi="Times New Roman" w:cs="Times New Roman"/>
          <w:b/>
          <w:sz w:val="24"/>
          <w:szCs w:val="24"/>
        </w:rPr>
        <w:t>«Развитие культуры муниципального образования «</w:t>
      </w:r>
      <w:proofErr w:type="spellStart"/>
      <w:r w:rsidRPr="000B275E">
        <w:rPr>
          <w:rFonts w:ascii="Times New Roman" w:eastAsia="Times New Roman" w:hAnsi="Times New Roman" w:cs="Times New Roman"/>
          <w:b/>
          <w:sz w:val="24"/>
          <w:szCs w:val="24"/>
        </w:rPr>
        <w:t>Воробжанский</w:t>
      </w:r>
      <w:proofErr w:type="spellEnd"/>
      <w:r w:rsidRPr="000B275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0B275E">
        <w:rPr>
          <w:rFonts w:ascii="Times New Roman" w:eastAsia="Times New Roman" w:hAnsi="Times New Roman" w:cs="Times New Roman"/>
          <w:b/>
          <w:sz w:val="24"/>
          <w:szCs w:val="24"/>
        </w:rPr>
        <w:t>Суджанского</w:t>
      </w:r>
      <w:proofErr w:type="spellEnd"/>
      <w:r w:rsidRPr="000B275E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области» на 2023 – 2025 годы.</w:t>
      </w:r>
    </w:p>
    <w:p w:rsidR="000B275E" w:rsidRPr="00C570C4" w:rsidRDefault="000B275E" w:rsidP="000B275E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034"/>
      </w:tblGrid>
      <w:tr w:rsidR="000B275E" w:rsidRPr="000B275E" w:rsidTr="000B275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5E" w:rsidRPr="000B275E" w:rsidRDefault="000B275E" w:rsidP="000B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5E" w:rsidRPr="000B275E" w:rsidRDefault="000B275E" w:rsidP="000B275E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Воробжанского</w:t>
            </w:r>
            <w:proofErr w:type="spellEnd"/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0B275E" w:rsidRPr="000B275E" w:rsidTr="000B275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5E" w:rsidRPr="000B275E" w:rsidRDefault="000B275E" w:rsidP="000B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5E" w:rsidRPr="000B275E" w:rsidRDefault="000B275E" w:rsidP="000B275E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B275E" w:rsidRPr="000B275E" w:rsidTr="000B275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5E" w:rsidRPr="000B275E" w:rsidRDefault="000B275E" w:rsidP="000B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5E" w:rsidRPr="000B275E" w:rsidRDefault="000B275E" w:rsidP="000B275E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75E" w:rsidRPr="000B275E" w:rsidTr="000B275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5E" w:rsidRPr="000B275E" w:rsidRDefault="000B275E" w:rsidP="000B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5E" w:rsidRPr="000B275E" w:rsidRDefault="000B275E" w:rsidP="000B275E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1.1. «Искусство» </w:t>
            </w:r>
          </w:p>
        </w:tc>
      </w:tr>
      <w:tr w:rsidR="000B275E" w:rsidRPr="000B275E" w:rsidTr="000B275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5E" w:rsidRPr="000B275E" w:rsidRDefault="000B275E" w:rsidP="000B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5E" w:rsidRPr="000B275E" w:rsidRDefault="000B275E" w:rsidP="000B275E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B275E" w:rsidRPr="000B275E" w:rsidTr="000B275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5E" w:rsidRPr="000B275E" w:rsidRDefault="000B275E" w:rsidP="000B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5E" w:rsidRPr="000B275E" w:rsidRDefault="000B275E" w:rsidP="000B275E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0B275E" w:rsidRPr="000B275E" w:rsidTr="000B275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5E" w:rsidRPr="000B275E" w:rsidRDefault="000B275E" w:rsidP="000B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5E" w:rsidRPr="000B275E" w:rsidRDefault="000B275E" w:rsidP="000B275E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культурного наследия;</w:t>
            </w:r>
          </w:p>
          <w:p w:rsidR="000B275E" w:rsidRPr="000B275E" w:rsidRDefault="000B275E" w:rsidP="000B275E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0B275E" w:rsidRPr="000B275E" w:rsidRDefault="000B275E" w:rsidP="000B275E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устойчивого развития сферы культуры</w:t>
            </w:r>
          </w:p>
        </w:tc>
      </w:tr>
      <w:tr w:rsidR="000B275E" w:rsidRPr="000B275E" w:rsidTr="000B275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5E" w:rsidRPr="000B275E" w:rsidRDefault="000B275E" w:rsidP="000B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  <w:p w:rsidR="000B275E" w:rsidRPr="000B275E" w:rsidRDefault="000B275E" w:rsidP="000B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5E" w:rsidRPr="000B275E" w:rsidRDefault="000B275E" w:rsidP="000B275E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>- прирост количества культурно-просветительских мероприятий по сравнению с 2021 годом, проценты;</w:t>
            </w:r>
          </w:p>
          <w:p w:rsidR="000B275E" w:rsidRPr="000B275E" w:rsidRDefault="000B275E" w:rsidP="000B275E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удельный вес населения </w:t>
            </w:r>
            <w:proofErr w:type="spellStart"/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Воробжанского</w:t>
            </w:r>
            <w:proofErr w:type="spellEnd"/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участвующего в платных культурно </w:t>
            </w:r>
            <w:proofErr w:type="gramStart"/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>осуговых мероприятиях, проводимых районными муниципальными учреждениями культуры, проценты;</w:t>
            </w:r>
          </w:p>
          <w:p w:rsidR="000B275E" w:rsidRPr="000B275E" w:rsidRDefault="000B275E" w:rsidP="000B275E">
            <w:pPr>
              <w:spacing w:after="0" w:line="240" w:lineRule="auto"/>
              <w:ind w:right="114" w:firstLine="45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B275E">
              <w:rPr>
                <w:rFonts w:ascii="Times New Roman" w:hAnsi="Times New Roman" w:cs="Times New Roman"/>
                <w:iCs/>
                <w:sz w:val="24"/>
                <w:szCs w:val="24"/>
              </w:rPr>
              <w:t>- отношение среднемесячной номинальной начисленной заработной платы работникам муниципального учреждения культуры к среднемесячной номинальной начисленной заработной плате работников, занятых в сфере  экономики в регионе,</w:t>
            </w: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проценты</w:t>
            </w:r>
          </w:p>
        </w:tc>
      </w:tr>
      <w:tr w:rsidR="000B275E" w:rsidRPr="000B275E" w:rsidTr="000B275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5E" w:rsidRPr="000B275E" w:rsidRDefault="000B275E" w:rsidP="000B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5E" w:rsidRPr="000B275E" w:rsidRDefault="000B275E" w:rsidP="000B275E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>2023 – 2025 годы</w:t>
            </w:r>
          </w:p>
        </w:tc>
      </w:tr>
      <w:tr w:rsidR="000B275E" w:rsidRPr="000B275E" w:rsidTr="000B275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5E" w:rsidRPr="000B275E" w:rsidRDefault="000B275E" w:rsidP="000B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5E" w:rsidRPr="000B275E" w:rsidRDefault="000B275E" w:rsidP="000B275E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Программы составляет: </w:t>
            </w:r>
          </w:p>
          <w:p w:rsidR="000B275E" w:rsidRPr="000B275E" w:rsidRDefault="000B275E" w:rsidP="000B275E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  <w:r w:rsidRPr="000B27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– 1115900,0</w:t>
            </w: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B275E" w:rsidRPr="000B275E" w:rsidRDefault="000B275E" w:rsidP="000B275E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92B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27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   324032,0</w:t>
            </w: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B275E" w:rsidRPr="000B275E" w:rsidRDefault="000B275E" w:rsidP="00392B3C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92B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27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   311574,0</w:t>
            </w: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рублей.</w:t>
            </w:r>
          </w:p>
        </w:tc>
      </w:tr>
      <w:tr w:rsidR="000B275E" w:rsidRPr="000B275E" w:rsidTr="000B275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5E" w:rsidRPr="000B275E" w:rsidRDefault="000B275E" w:rsidP="000B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5E" w:rsidRPr="000B275E" w:rsidRDefault="000B275E" w:rsidP="000B275E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>- укрепление единого культурного пространства региона;</w:t>
            </w:r>
          </w:p>
          <w:p w:rsidR="000B275E" w:rsidRPr="000B275E" w:rsidRDefault="000B275E" w:rsidP="000B275E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перевод отрасли на инновационный путь развития, превращение культуры в наиболее современную и привлекательную сферу  общественной деятельности. </w:t>
            </w:r>
          </w:p>
          <w:p w:rsidR="000B275E" w:rsidRPr="000B275E" w:rsidRDefault="000B275E" w:rsidP="000B275E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>- широкое внедрение информационных технологий в сферу культуры;</w:t>
            </w:r>
          </w:p>
          <w:p w:rsidR="000B275E" w:rsidRPr="000B275E" w:rsidRDefault="000B275E" w:rsidP="000B275E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качества муниципального управления и эффективности расходования бюджетных средств. </w:t>
            </w:r>
          </w:p>
          <w:p w:rsidR="000B275E" w:rsidRPr="000B275E" w:rsidRDefault="000B275E" w:rsidP="000B275E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>- 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0B275E" w:rsidRPr="000B275E" w:rsidRDefault="000B275E" w:rsidP="000B275E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0B275E" w:rsidRPr="000B275E" w:rsidRDefault="000B275E" w:rsidP="000B275E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:rsidR="000B275E" w:rsidRPr="000B275E" w:rsidRDefault="000B275E" w:rsidP="000B275E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благоприятных условий для улучшения культурно-досугового обслуживания населения, укрепления материально-технической базы учреждений культуры, развитие самодеятельного художественного творчества;</w:t>
            </w:r>
          </w:p>
          <w:p w:rsidR="000B275E" w:rsidRPr="000B275E" w:rsidRDefault="000B275E" w:rsidP="000B275E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>- стимулирование потребления культурных благ;</w:t>
            </w:r>
          </w:p>
          <w:p w:rsidR="000B275E" w:rsidRPr="000B275E" w:rsidRDefault="000B275E" w:rsidP="000B275E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  <w:p w:rsidR="000B275E" w:rsidRPr="000B275E" w:rsidRDefault="000B275E" w:rsidP="000B275E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укрепление межрегионального имиджа </w:t>
            </w:r>
            <w:proofErr w:type="spellStart"/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0B2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и Курской области.</w:t>
            </w:r>
          </w:p>
        </w:tc>
      </w:tr>
    </w:tbl>
    <w:p w:rsidR="000B275E" w:rsidRPr="000B275E" w:rsidRDefault="000B275E" w:rsidP="000B275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0B275E" w:rsidRDefault="000B275E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75E" w:rsidRDefault="000B275E" w:rsidP="000B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275E" w:rsidRDefault="000B275E" w:rsidP="000B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275E" w:rsidRDefault="000B275E" w:rsidP="000B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275E" w:rsidRDefault="000B275E" w:rsidP="000B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275E" w:rsidRDefault="000B275E" w:rsidP="000B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275E" w:rsidRDefault="000B275E" w:rsidP="000B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275E" w:rsidRDefault="000B275E" w:rsidP="000B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275E" w:rsidRDefault="000B275E" w:rsidP="000B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275E" w:rsidRDefault="000B275E" w:rsidP="000B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275E" w:rsidRDefault="000B275E" w:rsidP="000B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275E" w:rsidRDefault="000B275E" w:rsidP="000B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275E" w:rsidRDefault="000B275E" w:rsidP="000B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275E" w:rsidRDefault="000B275E" w:rsidP="000B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275E" w:rsidRDefault="000B275E" w:rsidP="000B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275E" w:rsidRDefault="000B275E" w:rsidP="000B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275E" w:rsidRDefault="000B275E" w:rsidP="000B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0B275E" w:rsidSect="001A401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B275E" w:rsidRDefault="000B275E" w:rsidP="000B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0B275E" w:rsidRDefault="000B275E" w:rsidP="000B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0B275E" w:rsidRDefault="000B275E" w:rsidP="000B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«Развитие культуры муниципального образования</w:t>
      </w:r>
    </w:p>
    <w:p w:rsidR="000B275E" w:rsidRDefault="000B275E" w:rsidP="000B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0B275E" w:rsidRDefault="000B275E" w:rsidP="000B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Курской области»</w:t>
      </w:r>
    </w:p>
    <w:p w:rsidR="007E4B29" w:rsidRDefault="007E4B29" w:rsidP="000B2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75E" w:rsidRDefault="000B275E" w:rsidP="000B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Ресурсное обеспечение и прогнозная (справочная) оценка расходов местного бюджета </w:t>
      </w:r>
    </w:p>
    <w:p w:rsidR="000B275E" w:rsidRDefault="000B275E" w:rsidP="000B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реализацию целей муниципальной программы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Воробжанский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B275E" w:rsidRDefault="000B275E" w:rsidP="000B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 «Развитие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B275E" w:rsidRDefault="000B275E" w:rsidP="000B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46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6"/>
        <w:gridCol w:w="3828"/>
        <w:gridCol w:w="1843"/>
        <w:gridCol w:w="850"/>
        <w:gridCol w:w="851"/>
        <w:gridCol w:w="852"/>
        <w:gridCol w:w="850"/>
        <w:gridCol w:w="1418"/>
        <w:gridCol w:w="1274"/>
        <w:gridCol w:w="1134"/>
      </w:tblGrid>
      <w:tr w:rsidR="000B275E" w:rsidTr="007E4B29"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5E" w:rsidRDefault="000B275E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5E" w:rsidRDefault="000B275E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</w:t>
            </w:r>
          </w:p>
          <w:p w:rsidR="000B275E" w:rsidRDefault="000B275E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5E" w:rsidRDefault="000B275E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0B275E" w:rsidRDefault="000B275E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(ГРБС)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5E" w:rsidRDefault="000B275E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5E" w:rsidRDefault="000B275E" w:rsidP="000B27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</w:t>
            </w:r>
          </w:p>
          <w:p w:rsidR="000B275E" w:rsidRDefault="000B275E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рублей), годы</w:t>
            </w:r>
          </w:p>
        </w:tc>
      </w:tr>
      <w:tr w:rsidR="000B275E" w:rsidTr="007E4B29"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5E" w:rsidRDefault="000B275E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5E" w:rsidRDefault="000B275E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5E" w:rsidRDefault="000B275E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5E" w:rsidRDefault="000B275E" w:rsidP="000B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5E" w:rsidRDefault="000B275E" w:rsidP="000B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5E" w:rsidRDefault="000B275E" w:rsidP="000B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5E" w:rsidRDefault="000B275E" w:rsidP="000B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5E" w:rsidRDefault="000B275E" w:rsidP="000B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5E" w:rsidRDefault="000B275E" w:rsidP="000B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5E" w:rsidRDefault="000B275E" w:rsidP="000B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B275E" w:rsidTr="007E4B29">
        <w:trPr>
          <w:trHeight w:val="504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5E" w:rsidRDefault="000B275E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5E" w:rsidRDefault="000B275E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культуры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Воробжанский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5E" w:rsidRDefault="000B275E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5E" w:rsidRDefault="000B275E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5E" w:rsidRDefault="000B275E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5E" w:rsidRDefault="000B275E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5E" w:rsidRDefault="000B275E" w:rsidP="007E4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5E" w:rsidRDefault="000B275E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1,115,900,0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5E" w:rsidRDefault="000B275E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324,032,0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275E" w:rsidRDefault="000B275E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311,574,0</w:t>
            </w:r>
          </w:p>
        </w:tc>
      </w:tr>
      <w:tr w:rsidR="007E4B29" w:rsidTr="007E4B29">
        <w:trPr>
          <w:trHeight w:val="45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B29" w:rsidRDefault="007E4B29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B29" w:rsidRDefault="007E4B29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Искусство</w:t>
            </w:r>
            <w:r w:rsidRPr="006D3AEA">
              <w:rPr>
                <w:rStyle w:val="a7"/>
                <w:b w:val="0"/>
                <w:color w:val="000000"/>
                <w:sz w:val="24"/>
                <w:szCs w:val="24"/>
              </w:rPr>
              <w:t>» муниципальной программы</w:t>
            </w:r>
            <w:r>
              <w:rPr>
                <w:rStyle w:val="a7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культуры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Воробжанский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B29" w:rsidRDefault="007E4B29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B29" w:rsidRDefault="007E4B29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B29" w:rsidRDefault="007E4B29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B29" w:rsidRDefault="007E4B29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B29" w:rsidRDefault="007E4B29" w:rsidP="007E4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B29" w:rsidRDefault="007E4B29" w:rsidP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1,115,900,0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B29" w:rsidRDefault="007E4B29" w:rsidP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324,032,0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B29" w:rsidRDefault="007E4B29" w:rsidP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311,574,0</w:t>
            </w:r>
          </w:p>
        </w:tc>
      </w:tr>
      <w:tr w:rsidR="007E4B29" w:rsidTr="00392B3C">
        <w:trPr>
          <w:trHeight w:val="663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B29" w:rsidRDefault="007E4B29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B29" w:rsidRDefault="007E4B29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Сохранение и развитие исполнительских искусств в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Воробжанский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B29" w:rsidRDefault="007E4B29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B29" w:rsidRDefault="007E4B29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B29" w:rsidRDefault="007E4B29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B29" w:rsidRDefault="007E4B29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01 3 02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B29" w:rsidRDefault="007E4B29" w:rsidP="007E4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B29" w:rsidRDefault="007E4B29" w:rsidP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1,115,900,0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B29" w:rsidRDefault="007E4B29" w:rsidP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324,032,0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B29" w:rsidRDefault="007E4B29" w:rsidP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311,574,0</w:t>
            </w:r>
          </w:p>
        </w:tc>
      </w:tr>
      <w:tr w:rsidR="007E4B29" w:rsidTr="00392B3C">
        <w:trPr>
          <w:trHeight w:val="1088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9" w:rsidRDefault="007E4B29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4B29" w:rsidRDefault="007E4B29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9" w:rsidRDefault="007E4B29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9" w:rsidRDefault="007E4B29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9" w:rsidRDefault="007E4B29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9" w:rsidRDefault="007E4B29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9" w:rsidRDefault="007E4B29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9" w:rsidRDefault="007E4B29" w:rsidP="000B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9" w:rsidRPr="006D3AEA" w:rsidRDefault="007E4B29" w:rsidP="000B2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9" w:rsidRPr="006D3AEA" w:rsidRDefault="007E4B29" w:rsidP="000B2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75E" w:rsidRDefault="000B275E" w:rsidP="000B2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0B275E" w:rsidSect="000B275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36554" w:rsidRPr="00C12F69" w:rsidRDefault="000B275E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  <w:r w:rsidR="00DD7E93" w:rsidRPr="00C12F6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D7E93" w:rsidRPr="00C12F69" w:rsidRDefault="00C570C4" w:rsidP="00C12F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12F69">
        <w:rPr>
          <w:rFonts w:ascii="Times New Roman" w:hAnsi="Times New Roman" w:cs="Times New Roman"/>
          <w:b/>
          <w:sz w:val="28"/>
          <w:szCs w:val="28"/>
        </w:rPr>
        <w:t>ВОРОБЖАНСКОГО</w:t>
      </w:r>
      <w:r w:rsidR="00DD7E93" w:rsidRPr="00C12F6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D7E93" w:rsidRPr="00C12F69" w:rsidRDefault="00DD7E93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F69">
        <w:rPr>
          <w:rFonts w:ascii="Times New Roman" w:hAnsi="Times New Roman" w:cs="Times New Roman"/>
          <w:b/>
          <w:sz w:val="28"/>
          <w:szCs w:val="28"/>
        </w:rPr>
        <w:t>СУДЖАНСКОГО РАЙОНА</w:t>
      </w:r>
    </w:p>
    <w:p w:rsidR="00DD7E93" w:rsidRPr="00C12F69" w:rsidRDefault="00DD7E93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E93" w:rsidRPr="00C12F69" w:rsidRDefault="00DD7E93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F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7E93" w:rsidRPr="00C12F69" w:rsidRDefault="00C570C4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F6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62708">
        <w:rPr>
          <w:rFonts w:ascii="Times New Roman" w:hAnsi="Times New Roman" w:cs="Times New Roman"/>
          <w:b/>
          <w:sz w:val="28"/>
          <w:szCs w:val="28"/>
        </w:rPr>
        <w:t>24</w:t>
      </w:r>
      <w:r w:rsidR="00DD7E93" w:rsidRPr="00C12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554" w:rsidRPr="00C12F69">
        <w:rPr>
          <w:rFonts w:ascii="Times New Roman" w:hAnsi="Times New Roman" w:cs="Times New Roman"/>
          <w:b/>
          <w:sz w:val="28"/>
          <w:szCs w:val="28"/>
        </w:rPr>
        <w:t>ноября</w:t>
      </w:r>
      <w:r w:rsidR="004F0BEA" w:rsidRPr="00C12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62A" w:rsidRPr="00C12F69">
        <w:rPr>
          <w:rFonts w:ascii="Times New Roman" w:hAnsi="Times New Roman" w:cs="Times New Roman"/>
          <w:b/>
          <w:sz w:val="28"/>
          <w:szCs w:val="28"/>
        </w:rPr>
        <w:t>202</w:t>
      </w:r>
      <w:r w:rsidR="00D62708">
        <w:rPr>
          <w:rFonts w:ascii="Times New Roman" w:hAnsi="Times New Roman" w:cs="Times New Roman"/>
          <w:b/>
          <w:sz w:val="28"/>
          <w:szCs w:val="28"/>
        </w:rPr>
        <w:t>2</w:t>
      </w:r>
      <w:r w:rsidR="00DD7E93" w:rsidRPr="00C12F69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D62708">
        <w:rPr>
          <w:rFonts w:ascii="Times New Roman" w:hAnsi="Times New Roman" w:cs="Times New Roman"/>
          <w:b/>
          <w:sz w:val="28"/>
          <w:szCs w:val="28"/>
        </w:rPr>
        <w:t>76</w:t>
      </w:r>
    </w:p>
    <w:p w:rsidR="00DD7E93" w:rsidRPr="00C12F69" w:rsidRDefault="00DD7E93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0C4" w:rsidRPr="00C12F69" w:rsidRDefault="00DD7E93" w:rsidP="00C12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F6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C570C4" w:rsidRPr="00C12F69">
        <w:rPr>
          <w:rFonts w:ascii="Times New Roman" w:hAnsi="Times New Roman" w:cs="Times New Roman"/>
          <w:b/>
          <w:sz w:val="28"/>
          <w:szCs w:val="28"/>
        </w:rPr>
        <w:t>м</w:t>
      </w:r>
      <w:r w:rsidRPr="00C12F69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 w:rsidR="009773D9" w:rsidRPr="00C12F69">
        <w:rPr>
          <w:rFonts w:ascii="Times New Roman" w:eastAsia="Times New Roman" w:hAnsi="Times New Roman" w:cs="Times New Roman"/>
          <w:b/>
          <w:sz w:val="28"/>
          <w:szCs w:val="28"/>
        </w:rPr>
        <w:t>ой программы</w:t>
      </w:r>
    </w:p>
    <w:p w:rsidR="00C570C4" w:rsidRPr="00C12F69" w:rsidRDefault="00DD7E93" w:rsidP="00C12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F69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</w:t>
      </w:r>
      <w:r w:rsidR="004F0BEA" w:rsidRPr="00C12F6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D7E93" w:rsidRPr="00C12F69" w:rsidRDefault="004F0BEA" w:rsidP="00C12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F6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C570C4" w:rsidRPr="00C12F69">
        <w:rPr>
          <w:rFonts w:ascii="Times New Roman" w:eastAsia="Times New Roman" w:hAnsi="Times New Roman" w:cs="Times New Roman"/>
          <w:b/>
          <w:sz w:val="28"/>
          <w:szCs w:val="28"/>
        </w:rPr>
        <w:t>Воробжанский</w:t>
      </w:r>
      <w:proofErr w:type="spellEnd"/>
      <w:r w:rsidRPr="00C12F6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C12F69">
        <w:rPr>
          <w:rFonts w:ascii="Times New Roman" w:eastAsia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C12F6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</w:t>
      </w:r>
      <w:r w:rsidR="00DD7E93" w:rsidRPr="00C12F6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D7E93" w:rsidRPr="00C12F69" w:rsidRDefault="006359D6" w:rsidP="00C12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F69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D62708">
        <w:rPr>
          <w:rFonts w:ascii="Times New Roman" w:eastAsia="Times New Roman" w:hAnsi="Times New Roman" w:cs="Times New Roman"/>
          <w:b/>
          <w:sz w:val="28"/>
          <w:szCs w:val="28"/>
        </w:rPr>
        <w:t>2023 - 2025</w:t>
      </w:r>
      <w:r w:rsidR="006331D8" w:rsidRPr="00C12F6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A064FD" w:rsidRPr="00C12F69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DD7E93" w:rsidRPr="00C12F6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D7E93" w:rsidRPr="00C570C4" w:rsidRDefault="00DD7E93" w:rsidP="00C57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E93" w:rsidRPr="00C570C4" w:rsidRDefault="00DD7E93" w:rsidP="00C570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0C4">
        <w:rPr>
          <w:rFonts w:ascii="Times New Roman" w:hAnsi="Times New Roman" w:cs="Times New Roman"/>
          <w:sz w:val="28"/>
          <w:szCs w:val="28"/>
        </w:rPr>
        <w:t>В соответствии с Федеральными законами № 131-ФЗ «Об общих принципах организации местного самоуправления в Российской Федерации» от 06.10.2003г, Уставом муниципального образования «</w:t>
      </w:r>
      <w:proofErr w:type="spellStart"/>
      <w:r w:rsidR="00C570C4">
        <w:rPr>
          <w:rFonts w:ascii="Times New Roman" w:hAnsi="Times New Roman" w:cs="Times New Roman"/>
          <w:sz w:val="28"/>
          <w:szCs w:val="28"/>
        </w:rPr>
        <w:t>Воробжанский</w:t>
      </w:r>
      <w:proofErr w:type="spellEnd"/>
      <w:r w:rsidRPr="00C570C4">
        <w:rPr>
          <w:rFonts w:ascii="Times New Roman" w:hAnsi="Times New Roman" w:cs="Times New Roman"/>
          <w:sz w:val="28"/>
          <w:szCs w:val="28"/>
        </w:rPr>
        <w:t xml:space="preserve"> сельсовет», решением Собрания депутатов </w:t>
      </w:r>
      <w:proofErr w:type="spellStart"/>
      <w:r w:rsidR="00C570C4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C570C4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C570C4">
        <w:rPr>
          <w:rFonts w:ascii="Times New Roman" w:hAnsi="Times New Roman" w:cs="Times New Roman"/>
          <w:sz w:val="28"/>
          <w:szCs w:val="28"/>
        </w:rPr>
        <w:t>17.05.2021</w:t>
      </w:r>
      <w:r w:rsidRPr="00C570C4">
        <w:rPr>
          <w:rFonts w:ascii="Times New Roman" w:hAnsi="Times New Roman" w:cs="Times New Roman"/>
          <w:sz w:val="28"/>
          <w:szCs w:val="28"/>
        </w:rPr>
        <w:t xml:space="preserve"> №</w:t>
      </w:r>
      <w:r w:rsidR="00C570C4">
        <w:rPr>
          <w:rFonts w:ascii="Times New Roman" w:hAnsi="Times New Roman" w:cs="Times New Roman"/>
          <w:sz w:val="28"/>
          <w:szCs w:val="28"/>
        </w:rPr>
        <w:t>95/229-6</w:t>
      </w:r>
      <w:r w:rsidRPr="00C570C4">
        <w:rPr>
          <w:rFonts w:ascii="Times New Roman" w:hAnsi="Times New Roman" w:cs="Times New Roman"/>
          <w:sz w:val="28"/>
          <w:szCs w:val="28"/>
        </w:rPr>
        <w:t xml:space="preserve"> «</w:t>
      </w:r>
      <w:r w:rsidR="00C570C4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C570C4" w:rsidRPr="00FA1607">
        <w:rPr>
          <w:rFonts w:ascii="Times New Roman" w:hAnsi="Times New Roman" w:cs="Times New Roman"/>
          <w:sz w:val="28"/>
          <w:szCs w:val="28"/>
        </w:rPr>
        <w:t>о бюджетном процессе в муниципальном образовании «</w:t>
      </w:r>
      <w:proofErr w:type="spellStart"/>
      <w:r w:rsidR="00C570C4" w:rsidRPr="00FA1607">
        <w:rPr>
          <w:rFonts w:ascii="Times New Roman" w:hAnsi="Times New Roman" w:cs="Times New Roman"/>
          <w:sz w:val="28"/>
          <w:szCs w:val="28"/>
        </w:rPr>
        <w:t>Воробжанский</w:t>
      </w:r>
      <w:proofErr w:type="spellEnd"/>
      <w:r w:rsidR="00C570C4" w:rsidRPr="00FA1607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C57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0C4" w:rsidRPr="00FA1607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C570C4" w:rsidRPr="00FA160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C570C4">
        <w:rPr>
          <w:rFonts w:ascii="Times New Roman" w:hAnsi="Times New Roman" w:cs="Times New Roman"/>
          <w:sz w:val="28"/>
          <w:szCs w:val="28"/>
        </w:rPr>
        <w:t xml:space="preserve">» </w:t>
      </w:r>
      <w:r w:rsidR="00FE17EC" w:rsidRPr="00C570C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570C4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="00FE17EC" w:rsidRPr="00C570C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57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0C4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C570C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570C4">
        <w:rPr>
          <w:rFonts w:ascii="Times New Roman" w:hAnsi="Times New Roman" w:cs="Times New Roman"/>
          <w:sz w:val="28"/>
          <w:szCs w:val="28"/>
        </w:rPr>
        <w:t>ПОСТАНОВЛЯ</w:t>
      </w:r>
      <w:r w:rsidR="00FE17EC" w:rsidRPr="00C570C4">
        <w:rPr>
          <w:rFonts w:ascii="Times New Roman" w:hAnsi="Times New Roman" w:cs="Times New Roman"/>
          <w:sz w:val="28"/>
          <w:szCs w:val="28"/>
        </w:rPr>
        <w:t>ЕТ</w:t>
      </w:r>
      <w:r w:rsidRPr="00C570C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D7E93" w:rsidRPr="00C570C4" w:rsidRDefault="00DD7E93" w:rsidP="00C570C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F0BEA" w:rsidRPr="00C570C4" w:rsidRDefault="00DD7E93" w:rsidP="00D627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="004F0BEA" w:rsidRPr="00C570C4">
        <w:rPr>
          <w:rFonts w:ascii="Times New Roman" w:eastAsia="Times New Roman" w:hAnsi="Times New Roman" w:cs="Times New Roman"/>
          <w:sz w:val="28"/>
          <w:szCs w:val="28"/>
        </w:rPr>
        <w:t>«Развитие культуры муниципального образования «</w:t>
      </w:r>
      <w:proofErr w:type="spellStart"/>
      <w:r w:rsidR="00C570C4">
        <w:rPr>
          <w:rFonts w:ascii="Times New Roman" w:eastAsia="Times New Roman" w:hAnsi="Times New Roman" w:cs="Times New Roman"/>
          <w:sz w:val="28"/>
          <w:szCs w:val="28"/>
        </w:rPr>
        <w:t>Воробжанский</w:t>
      </w:r>
      <w:proofErr w:type="spellEnd"/>
      <w:r w:rsidR="004F0BEA" w:rsidRPr="00C570C4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4F0BEA" w:rsidRPr="00C570C4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="004F0BEA" w:rsidRPr="00C570C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области» на </w:t>
      </w:r>
      <w:r w:rsidR="006359D6" w:rsidRPr="00C570C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62708">
        <w:rPr>
          <w:rFonts w:ascii="Times New Roman" w:eastAsia="Times New Roman" w:hAnsi="Times New Roman" w:cs="Times New Roman"/>
          <w:sz w:val="28"/>
          <w:szCs w:val="28"/>
        </w:rPr>
        <w:t>3</w:t>
      </w:r>
      <w:r w:rsidR="00A064FD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D62708">
        <w:rPr>
          <w:rFonts w:ascii="Times New Roman" w:eastAsia="Times New Roman" w:hAnsi="Times New Roman" w:cs="Times New Roman"/>
          <w:sz w:val="28"/>
          <w:szCs w:val="28"/>
        </w:rPr>
        <w:t>5</w:t>
      </w:r>
      <w:r w:rsidR="00A06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1D8" w:rsidRPr="00C570C4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A064F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F0BEA" w:rsidRPr="00C570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A8C" w:rsidRPr="00C570C4" w:rsidRDefault="00DD7E93" w:rsidP="00D627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>2.</w:t>
      </w:r>
      <w:r w:rsidR="00C570C4">
        <w:rPr>
          <w:rFonts w:ascii="Times New Roman" w:hAnsi="Times New Roman" w:cs="Times New Roman"/>
          <w:sz w:val="28"/>
          <w:szCs w:val="28"/>
        </w:rPr>
        <w:t xml:space="preserve"> </w:t>
      </w:r>
      <w:r w:rsidR="00B96A8C" w:rsidRPr="00C570C4">
        <w:rPr>
          <w:rFonts w:ascii="Times New Roman" w:hAnsi="Times New Roman" w:cs="Times New Roman"/>
          <w:sz w:val="28"/>
          <w:szCs w:val="28"/>
        </w:rPr>
        <w:t>Признать утра</w:t>
      </w:r>
      <w:r w:rsidR="00C570C4">
        <w:rPr>
          <w:rFonts w:ascii="Times New Roman" w:hAnsi="Times New Roman" w:cs="Times New Roman"/>
          <w:sz w:val="28"/>
          <w:szCs w:val="28"/>
        </w:rPr>
        <w:t>т</w:t>
      </w:r>
      <w:r w:rsidR="00B96A8C" w:rsidRPr="00C570C4">
        <w:rPr>
          <w:rFonts w:ascii="Times New Roman" w:hAnsi="Times New Roman" w:cs="Times New Roman"/>
          <w:sz w:val="28"/>
          <w:szCs w:val="28"/>
        </w:rPr>
        <w:t>ившим силу пос</w:t>
      </w:r>
      <w:r w:rsidR="00C570C4">
        <w:rPr>
          <w:rFonts w:ascii="Times New Roman" w:hAnsi="Times New Roman" w:cs="Times New Roman"/>
          <w:sz w:val="28"/>
          <w:szCs w:val="28"/>
        </w:rPr>
        <w:t>та</w:t>
      </w:r>
      <w:r w:rsidR="00B96A8C" w:rsidRPr="00C570C4">
        <w:rPr>
          <w:rFonts w:ascii="Times New Roman" w:hAnsi="Times New Roman" w:cs="Times New Roman"/>
          <w:sz w:val="28"/>
          <w:szCs w:val="28"/>
        </w:rPr>
        <w:t xml:space="preserve">новление </w:t>
      </w:r>
      <w:r w:rsidR="00D62708" w:rsidRPr="00D62708">
        <w:rPr>
          <w:rFonts w:ascii="Times New Roman" w:hAnsi="Times New Roman" w:cs="Times New Roman"/>
          <w:sz w:val="28"/>
          <w:szCs w:val="28"/>
        </w:rPr>
        <w:t>от 19 ноября 2021г. № 83</w:t>
      </w:r>
      <w:r w:rsidR="00D62708">
        <w:rPr>
          <w:rFonts w:ascii="Times New Roman" w:hAnsi="Times New Roman" w:cs="Times New Roman"/>
          <w:sz w:val="28"/>
          <w:szCs w:val="28"/>
        </w:rPr>
        <w:t xml:space="preserve"> «</w:t>
      </w:r>
      <w:r w:rsidR="00D62708" w:rsidRPr="00D62708">
        <w:rPr>
          <w:rFonts w:ascii="Times New Roman" w:hAnsi="Times New Roman" w:cs="Times New Roman"/>
          <w:sz w:val="28"/>
          <w:szCs w:val="28"/>
        </w:rPr>
        <w:t>Об утверждении м</w:t>
      </w:r>
      <w:r w:rsidR="00D62708" w:rsidRPr="00D62708">
        <w:rPr>
          <w:rFonts w:ascii="Times New Roman" w:eastAsia="Times New Roman" w:hAnsi="Times New Roman" w:cs="Times New Roman"/>
          <w:sz w:val="28"/>
          <w:szCs w:val="28"/>
        </w:rPr>
        <w:t>униципальной программы</w:t>
      </w:r>
      <w:r w:rsidR="00D62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708" w:rsidRPr="00D62708">
        <w:rPr>
          <w:rFonts w:ascii="Times New Roman" w:eastAsia="Times New Roman" w:hAnsi="Times New Roman" w:cs="Times New Roman"/>
          <w:sz w:val="28"/>
          <w:szCs w:val="28"/>
        </w:rPr>
        <w:t>«Развитие культуры муниципального образования</w:t>
      </w:r>
      <w:r w:rsidR="00D62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708" w:rsidRPr="00D6270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D62708" w:rsidRPr="00D62708">
        <w:rPr>
          <w:rFonts w:ascii="Times New Roman" w:eastAsia="Times New Roman" w:hAnsi="Times New Roman" w:cs="Times New Roman"/>
          <w:sz w:val="28"/>
          <w:szCs w:val="28"/>
        </w:rPr>
        <w:t>Воробжанский</w:t>
      </w:r>
      <w:proofErr w:type="spellEnd"/>
      <w:r w:rsidR="00D62708" w:rsidRPr="00D62708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D62708" w:rsidRPr="00D62708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="00D62708" w:rsidRPr="00D62708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области»</w:t>
      </w:r>
      <w:r w:rsidR="00D62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708" w:rsidRPr="00D6270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62708">
        <w:rPr>
          <w:rFonts w:ascii="Times New Roman" w:eastAsia="Times New Roman" w:hAnsi="Times New Roman" w:cs="Times New Roman"/>
          <w:sz w:val="28"/>
          <w:szCs w:val="28"/>
        </w:rPr>
        <w:t>2022 - 2024</w:t>
      </w:r>
      <w:r w:rsidR="00D62708" w:rsidRPr="00D62708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D6270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96A8C"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(с последующими изменениями). </w:t>
      </w:r>
    </w:p>
    <w:p w:rsidR="00DD7E93" w:rsidRPr="00C570C4" w:rsidRDefault="00C570C4" w:rsidP="00D627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D7E93" w:rsidRPr="00C570C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подлежит опубликованию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="00DD7E93" w:rsidRPr="00C570C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0C4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D7E93" w:rsidRPr="00C57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E93" w:rsidRDefault="00DD7E93" w:rsidP="00C57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0C4" w:rsidRDefault="00C570C4" w:rsidP="00C57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0C4" w:rsidRPr="00C570C4" w:rsidRDefault="00C570C4" w:rsidP="00C57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0C4" w:rsidRDefault="00DD7E93" w:rsidP="00C57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570C4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C570C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570C4" w:rsidRPr="00C57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0BEA" w:rsidRPr="00C570C4" w:rsidRDefault="00C570C4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70C4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DD7E93" w:rsidRPr="00C570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="00DD7E93" w:rsidRPr="00C570C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7E93" w:rsidRPr="00C57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В.Гусев</w:t>
      </w:r>
      <w:proofErr w:type="spellEnd"/>
    </w:p>
    <w:p w:rsidR="004F0BEA" w:rsidRPr="00C570C4" w:rsidRDefault="004F0BEA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C4" w:rsidRDefault="00C570C4" w:rsidP="00C570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70C4" w:rsidRDefault="00C570C4" w:rsidP="00C570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70C4" w:rsidRDefault="00C570C4" w:rsidP="00C570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70C4" w:rsidRDefault="00C570C4" w:rsidP="00C570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70C4" w:rsidRDefault="00C570C4" w:rsidP="00C570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12F69" w:rsidRDefault="00C12F69" w:rsidP="00C570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70C4" w:rsidRDefault="00C570C4" w:rsidP="00C570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7E93" w:rsidRPr="00554DE8" w:rsidRDefault="00DD7E93" w:rsidP="00C570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54DE8">
        <w:rPr>
          <w:rFonts w:ascii="Times New Roman" w:eastAsia="Times New Roman" w:hAnsi="Times New Roman" w:cs="Times New Roman"/>
        </w:rPr>
        <w:lastRenderedPageBreak/>
        <w:t>Утверждена</w:t>
      </w:r>
    </w:p>
    <w:p w:rsidR="00DD7E93" w:rsidRPr="00554DE8" w:rsidRDefault="00DD7E93" w:rsidP="00C570C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r w:rsidRPr="00554DE8">
        <w:rPr>
          <w:rFonts w:ascii="Times New Roman" w:eastAsia="Times New Roman" w:hAnsi="Times New Roman" w:cs="Times New Roman"/>
        </w:rPr>
        <w:t>постановлением Администрации</w:t>
      </w:r>
    </w:p>
    <w:p w:rsidR="00DD7E93" w:rsidRPr="00554DE8" w:rsidRDefault="00C570C4" w:rsidP="00C570C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proofErr w:type="spellStart"/>
      <w:r w:rsidRPr="00554DE8">
        <w:rPr>
          <w:rFonts w:ascii="Times New Roman" w:eastAsia="Times New Roman" w:hAnsi="Times New Roman" w:cs="Times New Roman"/>
        </w:rPr>
        <w:t>Воробжанского</w:t>
      </w:r>
      <w:proofErr w:type="spellEnd"/>
      <w:r w:rsidR="00DD7E93" w:rsidRPr="00554DE8">
        <w:rPr>
          <w:rFonts w:ascii="Times New Roman" w:eastAsia="Times New Roman" w:hAnsi="Times New Roman" w:cs="Times New Roman"/>
        </w:rPr>
        <w:t xml:space="preserve"> сельсовета</w:t>
      </w:r>
    </w:p>
    <w:p w:rsidR="00DD7E93" w:rsidRPr="00554DE8" w:rsidRDefault="00DD7E93" w:rsidP="00C570C4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</w:rPr>
      </w:pPr>
      <w:proofErr w:type="spellStart"/>
      <w:r w:rsidRPr="00554DE8">
        <w:rPr>
          <w:rFonts w:ascii="Times New Roman" w:eastAsia="Times New Roman" w:hAnsi="Times New Roman" w:cs="Times New Roman"/>
        </w:rPr>
        <w:t>Суджанского</w:t>
      </w:r>
      <w:proofErr w:type="spellEnd"/>
      <w:r w:rsidRPr="00554DE8">
        <w:rPr>
          <w:rFonts w:ascii="Times New Roman" w:eastAsia="Times New Roman" w:hAnsi="Times New Roman" w:cs="Times New Roman"/>
        </w:rPr>
        <w:t xml:space="preserve"> района</w:t>
      </w:r>
    </w:p>
    <w:p w:rsidR="00DD7E93" w:rsidRPr="00554DE8" w:rsidRDefault="00DD7E93" w:rsidP="00C570C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</w:rPr>
      </w:pPr>
      <w:r w:rsidRPr="00554DE8">
        <w:rPr>
          <w:rFonts w:ascii="Times New Roman" w:eastAsia="Times New Roman" w:hAnsi="Times New Roman" w:cs="Times New Roman"/>
        </w:rPr>
        <w:t xml:space="preserve">от </w:t>
      </w:r>
      <w:r w:rsidR="00D62708">
        <w:rPr>
          <w:rFonts w:ascii="Times New Roman" w:eastAsia="Times New Roman" w:hAnsi="Times New Roman" w:cs="Times New Roman"/>
        </w:rPr>
        <w:t>24</w:t>
      </w:r>
      <w:r w:rsidR="00C570C4" w:rsidRPr="00554DE8">
        <w:rPr>
          <w:rFonts w:ascii="Times New Roman" w:eastAsia="Times New Roman" w:hAnsi="Times New Roman" w:cs="Times New Roman"/>
        </w:rPr>
        <w:t>.11.</w:t>
      </w:r>
      <w:r w:rsidR="0003762A" w:rsidRPr="00554DE8">
        <w:rPr>
          <w:rFonts w:ascii="Times New Roman" w:eastAsia="Times New Roman" w:hAnsi="Times New Roman" w:cs="Times New Roman"/>
        </w:rPr>
        <w:t>202</w:t>
      </w:r>
      <w:r w:rsidR="00D62708">
        <w:rPr>
          <w:rFonts w:ascii="Times New Roman" w:eastAsia="Times New Roman" w:hAnsi="Times New Roman" w:cs="Times New Roman"/>
        </w:rPr>
        <w:t xml:space="preserve">2 </w:t>
      </w:r>
      <w:r w:rsidR="00C570C4" w:rsidRPr="00554DE8">
        <w:rPr>
          <w:rFonts w:ascii="Times New Roman" w:eastAsia="Times New Roman" w:hAnsi="Times New Roman" w:cs="Times New Roman"/>
        </w:rPr>
        <w:t>№</w:t>
      </w:r>
      <w:r w:rsidR="00D62708">
        <w:rPr>
          <w:rFonts w:ascii="Times New Roman" w:eastAsia="Times New Roman" w:hAnsi="Times New Roman" w:cs="Times New Roman"/>
        </w:rPr>
        <w:t>76</w:t>
      </w:r>
    </w:p>
    <w:p w:rsidR="009D0335" w:rsidRPr="00C570C4" w:rsidRDefault="009D0335" w:rsidP="009D0335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36554" w:rsidRPr="00C570C4" w:rsidRDefault="004F0BEA" w:rsidP="00C57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муниципального образования «</w:t>
      </w:r>
      <w:proofErr w:type="spellStart"/>
      <w:r w:rsidR="00C570C4">
        <w:rPr>
          <w:rFonts w:ascii="Times New Roman" w:eastAsia="Times New Roman" w:hAnsi="Times New Roman" w:cs="Times New Roman"/>
          <w:b/>
          <w:sz w:val="28"/>
          <w:szCs w:val="28"/>
        </w:rPr>
        <w:t>Воробжанский</w:t>
      </w:r>
      <w:proofErr w:type="spellEnd"/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области» </w:t>
      </w:r>
      <w:r w:rsidR="00B07F50"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6359D6" w:rsidRPr="00C570C4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D6270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064FD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D6270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064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31D8" w:rsidRPr="00C570C4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="00A064FD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636554" w:rsidRPr="00C570C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36554" w:rsidRPr="00C570C4" w:rsidRDefault="00636554" w:rsidP="00C570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7E93" w:rsidRPr="00C570C4" w:rsidRDefault="00DD7E93" w:rsidP="00C570C4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9D0335" w:rsidRPr="00C570C4" w:rsidRDefault="009D0335" w:rsidP="009D0335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D0335" w:rsidRPr="00C570C4" w:rsidRDefault="009D0335" w:rsidP="009D0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Воробжанский</w:t>
      </w:r>
      <w:proofErr w:type="spellEnd"/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области» на 202</w:t>
      </w:r>
      <w:r w:rsidR="00D6270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064FD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D6270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064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="00A064FD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D7E93" w:rsidRPr="00C570C4" w:rsidRDefault="00DD7E93" w:rsidP="00C570C4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034"/>
      </w:tblGrid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12F69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Воробжанского</w:t>
            </w:r>
            <w:proofErr w:type="spellEnd"/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Суджанского</w:t>
            </w:r>
            <w:proofErr w:type="spellEnd"/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12F69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E93" w:rsidRPr="00C570C4" w:rsidRDefault="00DD7E93" w:rsidP="00C12F69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3" w:rsidRPr="00C570C4" w:rsidRDefault="00DD7E93" w:rsidP="009D0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12F69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1A40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.1. «Искусство» </w:t>
            </w: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12F69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культурного наследия;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благоприятных условий для устойчивого развития сферы культуры</w:t>
            </w: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- прирост количества культурно-просветительски</w:t>
            </w:r>
            <w:r w:rsidR="006331D8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936056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по сравнению с </w:t>
            </w:r>
            <w:r w:rsidR="006359D6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D6270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D0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годом, проценты;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удельный вес населения </w:t>
            </w:r>
            <w:proofErr w:type="spellStart"/>
            <w:r w:rsidR="009D0335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Воробжанского</w:t>
            </w:r>
            <w:proofErr w:type="spellEnd"/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Суджанского</w:t>
            </w:r>
            <w:proofErr w:type="spellEnd"/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участвующего в платных культурно</w:t>
            </w:r>
            <w:r w:rsidR="00C12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осуговых мероприятиях, проводимых районными муниципальными учреждениями культуры, проценты;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C570C4">
              <w:rPr>
                <w:rFonts w:ascii="Times New Roman" w:hAnsi="Times New Roman" w:cs="Times New Roman"/>
                <w:iCs/>
                <w:sz w:val="28"/>
                <w:szCs w:val="28"/>
              </w:rPr>
              <w:t>- отношение среднемесячной номинальной начисленной заработной платы работникам муниципального учреждения культуры к среднемесячной номинальной начисленной заработной плате работников, занятых в сфере  экономики в регионе,</w:t>
            </w: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проценты</w:t>
            </w: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E93" w:rsidRPr="00C570C4" w:rsidRDefault="006359D6" w:rsidP="00D62708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D6270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06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202</w:t>
            </w:r>
            <w:r w:rsidR="00D6270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06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331D8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A064FD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3" w:rsidRPr="00C570C4" w:rsidRDefault="00DD7E93" w:rsidP="009D0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A064FD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D7E93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бъем бюджетных ассигнований на реализа</w:t>
            </w:r>
            <w:r w:rsidR="007E1664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цию Программы составляет: </w:t>
            </w:r>
          </w:p>
          <w:p w:rsidR="007E1664" w:rsidRDefault="006359D6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D6270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06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92B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–</w:t>
            </w:r>
            <w:r w:rsidR="007E1664" w:rsidRPr="00C570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6270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122</w:t>
            </w:r>
            <w:r w:rsidR="00392B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4302,00</w:t>
            </w:r>
            <w:r w:rsidR="00636554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E1664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:rsidR="00A064FD" w:rsidRDefault="00A064FD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Pr="00C570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="00D6270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92B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324032,00</w:t>
            </w: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DD7E93" w:rsidRPr="00C570C4" w:rsidRDefault="00A064FD" w:rsidP="00392B3C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70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="00392B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6270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92B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311574,00</w:t>
            </w: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- укрепление единого культурного пространства региона;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перевод отрасли на инновационный путь развития, превращение культуры в наиболее современную и привлекательную сферу  общественной деятельности. </w:t>
            </w:r>
          </w:p>
          <w:p w:rsidR="00DD7E93" w:rsidRPr="00C570C4" w:rsidRDefault="00A064FD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ш</w:t>
            </w:r>
            <w:r w:rsidR="00DD7E93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ирокое внедрение информационных технологий в сферу культуры;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качества муниципального управления и эффективности расходования бюджетных средств. 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- 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благоприятных условий для улучшения культурно-досугового обслуживания населения, укрепления материально-технической базы учреждений культуры, развитие самодеятельного художественного творчества;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стимулирование потребления культурных благ;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- 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укрепление межрегионального имиджа </w:t>
            </w:r>
            <w:proofErr w:type="spellStart"/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Суджанского</w:t>
            </w:r>
            <w:proofErr w:type="spellEnd"/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и Курской области.</w:t>
            </w:r>
          </w:p>
        </w:tc>
      </w:tr>
    </w:tbl>
    <w:p w:rsidR="00DD7E93" w:rsidRPr="00554DE8" w:rsidRDefault="00DD7E93" w:rsidP="003029D2">
      <w:pPr>
        <w:pStyle w:val="a5"/>
        <w:keepNext/>
        <w:numPr>
          <w:ilvl w:val="0"/>
          <w:numId w:val="4"/>
        </w:numPr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1" w:name="Раздел_01_Общая_характеристика"/>
      <w:r w:rsidRPr="00554DE8">
        <w:rPr>
          <w:rFonts w:ascii="Times New Roman" w:eastAsia="Times New Roman" w:hAnsi="Times New Roman"/>
          <w:b/>
          <w:bCs/>
          <w:kern w:val="32"/>
          <w:sz w:val="28"/>
          <w:szCs w:val="28"/>
        </w:rPr>
        <w:lastRenderedPageBreak/>
        <w:t>Общая характеристика сферы реализации муниципальной программы, основные проблемы и прогноз ее развития</w:t>
      </w:r>
      <w:bookmarkEnd w:id="1"/>
    </w:p>
    <w:p w:rsidR="00DD7E93" w:rsidRPr="00C570C4" w:rsidRDefault="00DD7E93" w:rsidP="00C570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DD7E93" w:rsidRPr="00C570C4" w:rsidRDefault="00C570C4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Воробжанский</w:t>
      </w:r>
      <w:proofErr w:type="spellEnd"/>
      <w:r w:rsidR="00DD7E93" w:rsidRPr="00C570C4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DD7E93" w:rsidRPr="00C570C4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="00DD7E93" w:rsidRPr="00C570C4">
        <w:rPr>
          <w:rFonts w:ascii="Times New Roman" w:eastAsia="Times New Roman" w:hAnsi="Times New Roman" w:cs="Times New Roman"/>
          <w:sz w:val="28"/>
          <w:szCs w:val="28"/>
        </w:rPr>
        <w:t xml:space="preserve"> района располагает значительным культурным наследием и имеет достаточный потенциал для его дальнейшего развития. 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Отрасль культуры объединяет деятельность и поддержку по развитию самодеятельного творчества, кинообслуживания населения, сохранению нематериального культурного наследия и развитию традиционной народной культуры, укреплению межрегиональных и международных связей в сфере культуры.</w:t>
      </w:r>
    </w:p>
    <w:p w:rsidR="00DD7E93" w:rsidRPr="00C570C4" w:rsidRDefault="006331D8" w:rsidP="00C12F69">
      <w:pPr>
        <w:shd w:val="clear" w:color="auto" w:fill="FFFFFF"/>
        <w:spacing w:after="0" w:line="240" w:lineRule="auto"/>
        <w:ind w:left="22" w:right="22" w:firstLine="851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C570C4">
        <w:rPr>
          <w:rFonts w:ascii="Times New Roman" w:hAnsi="Times New Roman" w:cs="Times New Roman"/>
          <w:spacing w:val="-8"/>
          <w:sz w:val="28"/>
          <w:szCs w:val="28"/>
        </w:rPr>
        <w:t>По состоянию на 01.01.202</w:t>
      </w:r>
      <w:r w:rsidR="00D62708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DD7E93" w:rsidRPr="00C570C4">
        <w:rPr>
          <w:rFonts w:ascii="Times New Roman" w:hAnsi="Times New Roman" w:cs="Times New Roman"/>
          <w:spacing w:val="-8"/>
          <w:sz w:val="28"/>
          <w:szCs w:val="28"/>
        </w:rPr>
        <w:t xml:space="preserve">г. сеть учреждений культуры </w:t>
      </w:r>
      <w:proofErr w:type="spellStart"/>
      <w:r w:rsidR="00C570C4">
        <w:rPr>
          <w:rFonts w:ascii="Times New Roman" w:hAnsi="Times New Roman" w:cs="Times New Roman"/>
          <w:spacing w:val="-8"/>
          <w:sz w:val="28"/>
          <w:szCs w:val="28"/>
        </w:rPr>
        <w:t>Воробжанского</w:t>
      </w:r>
      <w:proofErr w:type="spellEnd"/>
      <w:r w:rsidR="00DD7E93" w:rsidRPr="00C570C4">
        <w:rPr>
          <w:rFonts w:ascii="Times New Roman" w:hAnsi="Times New Roman" w:cs="Times New Roman"/>
          <w:spacing w:val="-8"/>
          <w:sz w:val="28"/>
          <w:szCs w:val="28"/>
        </w:rPr>
        <w:t xml:space="preserve"> сельсовета включает </w:t>
      </w:r>
      <w:r w:rsidR="00554DE8">
        <w:rPr>
          <w:rFonts w:ascii="Times New Roman" w:hAnsi="Times New Roman" w:cs="Times New Roman"/>
          <w:spacing w:val="-8"/>
          <w:sz w:val="28"/>
          <w:szCs w:val="28"/>
        </w:rPr>
        <w:t xml:space="preserve">4 </w:t>
      </w:r>
      <w:r w:rsidR="00DD7E93" w:rsidRPr="00C570C4">
        <w:rPr>
          <w:rFonts w:ascii="Times New Roman" w:hAnsi="Times New Roman" w:cs="Times New Roman"/>
          <w:spacing w:val="-8"/>
          <w:sz w:val="28"/>
          <w:szCs w:val="28"/>
        </w:rPr>
        <w:t>учреждени</w:t>
      </w:r>
      <w:r w:rsidR="000260BC" w:rsidRPr="00C570C4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="00554DE8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DD7E93" w:rsidRPr="00C570C4">
        <w:rPr>
          <w:rFonts w:ascii="Times New Roman" w:hAnsi="Times New Roman" w:cs="Times New Roman"/>
          <w:spacing w:val="-8"/>
          <w:sz w:val="28"/>
          <w:szCs w:val="28"/>
        </w:rPr>
        <w:t xml:space="preserve"> Численность </w:t>
      </w:r>
      <w:proofErr w:type="gramStart"/>
      <w:r w:rsidR="00DD7E93" w:rsidRPr="00C570C4">
        <w:rPr>
          <w:rFonts w:ascii="Times New Roman" w:hAnsi="Times New Roman" w:cs="Times New Roman"/>
          <w:spacing w:val="-8"/>
          <w:sz w:val="28"/>
          <w:szCs w:val="28"/>
        </w:rPr>
        <w:t>работающих</w:t>
      </w:r>
      <w:proofErr w:type="gramEnd"/>
      <w:r w:rsidR="00DD7E93" w:rsidRPr="00C570C4">
        <w:rPr>
          <w:rFonts w:ascii="Times New Roman" w:hAnsi="Times New Roman" w:cs="Times New Roman"/>
          <w:spacing w:val="-8"/>
          <w:sz w:val="28"/>
          <w:szCs w:val="28"/>
        </w:rPr>
        <w:t xml:space="preserve"> составляет </w:t>
      </w:r>
      <w:r w:rsidR="00554DE8">
        <w:rPr>
          <w:rFonts w:ascii="Times New Roman" w:hAnsi="Times New Roman" w:cs="Times New Roman"/>
          <w:spacing w:val="-8"/>
          <w:sz w:val="28"/>
          <w:szCs w:val="28"/>
        </w:rPr>
        <w:t>3</w:t>
      </w:r>
      <w:r w:rsidR="00DD7E93" w:rsidRPr="00C570C4">
        <w:rPr>
          <w:rFonts w:ascii="Times New Roman" w:hAnsi="Times New Roman" w:cs="Times New Roman"/>
          <w:spacing w:val="-8"/>
          <w:sz w:val="28"/>
          <w:szCs w:val="28"/>
        </w:rPr>
        <w:t xml:space="preserve"> человек</w:t>
      </w:r>
      <w:r w:rsidR="00554DE8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DD7E93" w:rsidRPr="00C570C4">
        <w:rPr>
          <w:rFonts w:ascii="Times New Roman" w:hAnsi="Times New Roman" w:cs="Times New Roman"/>
          <w:spacing w:val="7"/>
          <w:sz w:val="28"/>
          <w:szCs w:val="28"/>
        </w:rPr>
        <w:t xml:space="preserve">. </w:t>
      </w:r>
    </w:p>
    <w:p w:rsidR="00DD7E93" w:rsidRPr="00C570C4" w:rsidRDefault="00DD7E93" w:rsidP="00C12F69">
      <w:pPr>
        <w:keepNext/>
        <w:keepLines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Муниципальные казённые учреждения культуры </w:t>
      </w:r>
      <w:proofErr w:type="spellStart"/>
      <w:r w:rsidR="00C570C4">
        <w:rPr>
          <w:rFonts w:ascii="Times New Roman" w:eastAsia="Times New Roman" w:hAnsi="Times New Roman" w:cs="Times New Roman"/>
          <w:bCs/>
          <w:sz w:val="28"/>
          <w:szCs w:val="28"/>
        </w:rPr>
        <w:t>Воробжанского</w:t>
      </w:r>
      <w:proofErr w:type="spellEnd"/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="00554D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70C4">
        <w:rPr>
          <w:rFonts w:ascii="Times New Roman" w:hAnsi="Times New Roman" w:cs="Times New Roman"/>
          <w:bCs/>
          <w:sz w:val="28"/>
          <w:szCs w:val="28"/>
        </w:rPr>
        <w:t>Суджанского</w:t>
      </w:r>
      <w:proofErr w:type="spellEnd"/>
      <w:r w:rsidRPr="00C570C4">
        <w:rPr>
          <w:rFonts w:ascii="Times New Roman" w:hAnsi="Times New Roman" w:cs="Times New Roman"/>
          <w:bCs/>
          <w:sz w:val="28"/>
          <w:szCs w:val="28"/>
        </w:rPr>
        <w:t xml:space="preserve"> района Курской о</w:t>
      </w:r>
      <w:r w:rsidR="006331D8" w:rsidRPr="00C570C4">
        <w:rPr>
          <w:rFonts w:ascii="Times New Roman" w:hAnsi="Times New Roman" w:cs="Times New Roman"/>
          <w:bCs/>
          <w:sz w:val="28"/>
          <w:szCs w:val="28"/>
        </w:rPr>
        <w:t>бласти по состоянию на 01.01.202</w:t>
      </w:r>
      <w:r w:rsidR="00D62708">
        <w:rPr>
          <w:rFonts w:ascii="Times New Roman" w:hAnsi="Times New Roman" w:cs="Times New Roman"/>
          <w:bCs/>
          <w:sz w:val="28"/>
          <w:szCs w:val="28"/>
        </w:rPr>
        <w:t>2</w:t>
      </w:r>
      <w:r w:rsidRPr="00C570C4">
        <w:rPr>
          <w:rFonts w:ascii="Times New Roman" w:hAnsi="Times New Roman" w:cs="Times New Roman"/>
          <w:bCs/>
          <w:sz w:val="28"/>
          <w:szCs w:val="28"/>
        </w:rPr>
        <w:t>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402"/>
      </w:tblGrid>
      <w:tr w:rsidR="00DD7E93" w:rsidRPr="00C570C4" w:rsidTr="00554DE8">
        <w:trPr>
          <w:cantSplit/>
          <w:trHeight w:val="370"/>
        </w:trPr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93" w:rsidRPr="00C570C4" w:rsidRDefault="00DD7E93" w:rsidP="00C570C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93" w:rsidRPr="00C570C4" w:rsidRDefault="00DD7E93" w:rsidP="00554DE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</w:t>
            </w:r>
            <w:r w:rsidR="00554D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570C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DD7E93" w:rsidRPr="00C570C4" w:rsidTr="00554DE8">
        <w:trPr>
          <w:trHeight w:val="322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93" w:rsidRPr="00C570C4" w:rsidRDefault="00DD7E93" w:rsidP="00554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E93" w:rsidRPr="00C570C4" w:rsidTr="00554DE8">
        <w:trPr>
          <w:trHeight w:val="105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554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</w:t>
            </w:r>
            <w:proofErr w:type="spellStart"/>
            <w:r w:rsidR="00C570C4">
              <w:rPr>
                <w:rFonts w:ascii="Times New Roman" w:hAnsi="Times New Roman" w:cs="Times New Roman"/>
                <w:sz w:val="28"/>
                <w:szCs w:val="28"/>
              </w:rPr>
              <w:t>Воробжанский</w:t>
            </w:r>
            <w:proofErr w:type="spellEnd"/>
            <w:r w:rsidRPr="00C57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DE8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</w:t>
            </w:r>
            <w:r w:rsidRPr="00C570C4"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культуры»</w:t>
            </w:r>
            <w:r w:rsidRPr="00C570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570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Воробжанского</w:t>
            </w:r>
            <w:proofErr w:type="spellEnd"/>
            <w:r w:rsidRPr="00C570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сельсовета</w:t>
            </w:r>
            <w:r w:rsidRPr="00C57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0C4">
              <w:rPr>
                <w:rFonts w:ascii="Times New Roman" w:hAnsi="Times New Roman" w:cs="Times New Roman"/>
                <w:sz w:val="28"/>
                <w:szCs w:val="28"/>
              </w:rPr>
              <w:t>Суджанского</w:t>
            </w:r>
            <w:proofErr w:type="spellEnd"/>
            <w:r w:rsidRPr="00C570C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93" w:rsidRPr="00C570C4" w:rsidRDefault="00DD7E93" w:rsidP="00554DE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54DE8" w:rsidRPr="00C570C4" w:rsidTr="00554DE8">
        <w:trPr>
          <w:trHeight w:val="14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E8" w:rsidRPr="00C570C4" w:rsidRDefault="00554DE8" w:rsidP="00C57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Нижнемаховский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 – филиал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E8" w:rsidRPr="00C570C4" w:rsidRDefault="00554DE8" w:rsidP="00554DE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54DE8" w:rsidRPr="00C570C4" w:rsidTr="00554DE8">
        <w:trPr>
          <w:trHeight w:val="18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E8" w:rsidRPr="00C570C4" w:rsidRDefault="00554DE8" w:rsidP="00C57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Черноолешенский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 – филиал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E8" w:rsidRPr="00C570C4" w:rsidRDefault="00554DE8" w:rsidP="00554DE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54DE8" w:rsidRPr="00C570C4" w:rsidTr="00554DE8">
        <w:trPr>
          <w:trHeight w:val="13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E8" w:rsidRDefault="00554DE8" w:rsidP="00C57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Досуговый центр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Житица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филиал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E8" w:rsidRPr="00C570C4" w:rsidRDefault="00554DE8" w:rsidP="00554DE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D7E93" w:rsidRPr="00C570C4" w:rsidTr="00554DE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E93" w:rsidRPr="00C570C4" w:rsidRDefault="00DD7E93" w:rsidP="00554DE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93" w:rsidRPr="00C570C4" w:rsidRDefault="00554DE8" w:rsidP="00554DE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</w:tbl>
    <w:p w:rsidR="00DD7E93" w:rsidRPr="00C570C4" w:rsidRDefault="00DD7E93" w:rsidP="00C570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>В последние годы в мировой и отечественной культуре произошли принципиальные изменения, связанные и с внедрением новой техники коммуникации и с возникновением на их основе новых социокультурных связей и взаимодействий. Многоканальное цифровое телевидение, интернет, мобильная телефония, разного рода устройства в корне трансформировали культурную жизнь в первую очередь молодого поколения в городе и деревне. Культура включает не только искусство, но и нравы, обычаи, традиции и ценности различных народов и иных сообществ, что предполагает необходимость учета в государственной политике и их интересов</w:t>
      </w:r>
      <w:r w:rsidR="00554DE8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DD7E93" w:rsidRPr="00C570C4" w:rsidRDefault="00DD7E93" w:rsidP="00C12F69">
      <w:pPr>
        <w:pStyle w:val="3"/>
        <w:spacing w:after="0"/>
        <w:ind w:left="0" w:firstLine="851"/>
        <w:jc w:val="both"/>
        <w:rPr>
          <w:spacing w:val="-1"/>
          <w:sz w:val="28"/>
          <w:szCs w:val="28"/>
        </w:rPr>
      </w:pPr>
      <w:r w:rsidRPr="00C570C4">
        <w:rPr>
          <w:sz w:val="28"/>
          <w:szCs w:val="28"/>
        </w:rPr>
        <w:t>В рамках решения задачи сохранения и развития творческого потенциала жителей</w:t>
      </w:r>
      <w:r w:rsidRPr="00C570C4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C570C4">
        <w:rPr>
          <w:rFonts w:eastAsia="Times New Roman"/>
          <w:bCs/>
          <w:sz w:val="28"/>
          <w:szCs w:val="28"/>
        </w:rPr>
        <w:t>Воробжанского</w:t>
      </w:r>
      <w:proofErr w:type="spellEnd"/>
      <w:r w:rsidRPr="00C570C4">
        <w:rPr>
          <w:rFonts w:eastAsia="Times New Roman"/>
          <w:bCs/>
          <w:sz w:val="28"/>
          <w:szCs w:val="28"/>
        </w:rPr>
        <w:t xml:space="preserve"> сельсовета</w:t>
      </w:r>
      <w:r w:rsidRPr="00C570C4">
        <w:rPr>
          <w:sz w:val="28"/>
          <w:szCs w:val="28"/>
        </w:rPr>
        <w:t xml:space="preserve"> </w:t>
      </w:r>
      <w:proofErr w:type="spellStart"/>
      <w:r w:rsidRPr="00C570C4">
        <w:rPr>
          <w:sz w:val="28"/>
          <w:szCs w:val="28"/>
        </w:rPr>
        <w:t>Суджанского</w:t>
      </w:r>
      <w:proofErr w:type="spellEnd"/>
      <w:r w:rsidRPr="00C570C4">
        <w:rPr>
          <w:sz w:val="28"/>
          <w:szCs w:val="28"/>
        </w:rPr>
        <w:t xml:space="preserve"> района Курской области п</w:t>
      </w:r>
      <w:r w:rsidRPr="00C570C4">
        <w:rPr>
          <w:sz w:val="28"/>
          <w:szCs w:val="28"/>
          <w:lang w:eastAsia="en-US"/>
        </w:rPr>
        <w:t>риоритетными направлениями является развитие народного художественного творчества.</w:t>
      </w:r>
    </w:p>
    <w:p w:rsidR="00DD7E93" w:rsidRPr="00C570C4" w:rsidRDefault="00DD7E93" w:rsidP="00C12F69">
      <w:pPr>
        <w:spacing w:after="0" w:line="240" w:lineRule="auto"/>
        <w:ind w:right="7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улучшения доступа широкого круга населения к культурным ценностям, в районе осуществляется продуманная ценовая политика в отношении учреждений культуры. </w:t>
      </w:r>
    </w:p>
    <w:p w:rsidR="00DD7E93" w:rsidRPr="00C570C4" w:rsidRDefault="00DD7E93" w:rsidP="00C12F69">
      <w:pPr>
        <w:spacing w:after="0" w:line="240" w:lineRule="auto"/>
        <w:ind w:right="7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="00554DE8">
        <w:rPr>
          <w:rFonts w:ascii="Times New Roman" w:hAnsi="Times New Roman" w:cs="Times New Roman"/>
          <w:sz w:val="28"/>
          <w:szCs w:val="28"/>
        </w:rPr>
        <w:t>Воробжанском</w:t>
      </w:r>
      <w:proofErr w:type="spellEnd"/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сельсовете</w:t>
      </w:r>
      <w:r w:rsidRPr="00C570C4">
        <w:rPr>
          <w:rFonts w:ascii="Times New Roman" w:hAnsi="Times New Roman" w:cs="Times New Roman"/>
          <w:sz w:val="28"/>
          <w:szCs w:val="28"/>
        </w:rPr>
        <w:t xml:space="preserve"> реализуются условия для творческого роста самодеятельных артистов. Создаются новые клубные формирования в различных жанрах, идет пополнение перспективными кадрами.</w:t>
      </w:r>
    </w:p>
    <w:p w:rsidR="00DD7E93" w:rsidRPr="00C570C4" w:rsidRDefault="00DD7E93" w:rsidP="00C12F69">
      <w:pPr>
        <w:pStyle w:val="ConsNormal"/>
        <w:autoSpaceDE/>
        <w:adjustRightInd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Системно решается задача по приобщению к духовным и культурным ценностям как можно большего числа сельского населения. С этой целью реализуется проект «Открытый экран», демонстрация кинофильмов </w:t>
      </w:r>
      <w:proofErr w:type="spellStart"/>
      <w:r w:rsidRPr="00C570C4">
        <w:rPr>
          <w:rFonts w:ascii="Times New Roman" w:hAnsi="Times New Roman" w:cs="Times New Roman"/>
          <w:sz w:val="28"/>
          <w:szCs w:val="28"/>
        </w:rPr>
        <w:t>киновидеопередвижкой</w:t>
      </w:r>
      <w:proofErr w:type="spellEnd"/>
      <w:r w:rsidRPr="00C570C4">
        <w:rPr>
          <w:rFonts w:ascii="Times New Roman" w:hAnsi="Times New Roman" w:cs="Times New Roman"/>
          <w:sz w:val="28"/>
          <w:szCs w:val="28"/>
        </w:rPr>
        <w:t xml:space="preserve"> и организуются выездные концерты творческих коллективов районного ДК. 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>Однако, несмотря на положительные моменты в сфере культуры, существует ряд проблем требующих решения в дальнейшем.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остояние зданий и материально-технической оснащенности учреждений культуры </w:t>
      </w:r>
      <w:proofErr w:type="spellStart"/>
      <w:r w:rsidR="00C570C4">
        <w:rPr>
          <w:rFonts w:ascii="Times New Roman" w:eastAsia="Times New Roman" w:hAnsi="Times New Roman" w:cs="Times New Roman"/>
          <w:bCs/>
          <w:sz w:val="28"/>
          <w:szCs w:val="28"/>
        </w:rPr>
        <w:t>Воробжанского</w:t>
      </w:r>
      <w:proofErr w:type="spellEnd"/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, находящихся в </w:t>
      </w: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ведении Администрации </w:t>
      </w:r>
      <w:proofErr w:type="spellStart"/>
      <w:r w:rsidR="00C570C4">
        <w:rPr>
          <w:rFonts w:ascii="Times New Roman" w:eastAsia="Times New Roman" w:hAnsi="Times New Roman" w:cs="Times New Roman"/>
          <w:bCs/>
          <w:sz w:val="28"/>
          <w:szCs w:val="28"/>
        </w:rPr>
        <w:t>Воробжанского</w:t>
      </w:r>
      <w:proofErr w:type="spellEnd"/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не соответствует современным требованиям. 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Недостаточный ассортимент и качество предоставляемых культурно-досуговых услуг, в большинстве случаев связан с устареванием применяемых технологий и форм работы, а также состоянием материально-технической базы учреждений культуры.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Недостаточным остаётся пополнение </w:t>
      </w:r>
      <w:proofErr w:type="spellStart"/>
      <w:r w:rsidR="00554DE8">
        <w:rPr>
          <w:rFonts w:ascii="Times New Roman" w:eastAsia="Times New Roman" w:hAnsi="Times New Roman" w:cs="Times New Roman"/>
          <w:sz w:val="28"/>
          <w:szCs w:val="28"/>
        </w:rPr>
        <w:t>Воробжанско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библиотеки новой литературой и даже подписными периодическими изданиями.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Поэтому поддержка </w:t>
      </w: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культуры остается актуальной задачей государственной политики, в том числе в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силу очевидной недостаточности выделяемых на эти цели ресурсов.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Необходим переход к качественно новому уровню функционирования отрасли культуры, включая библиотечное дело, кинообслуживание, традиционную народную культуру. 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>Воплощение такого подхода предполагает: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 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- содействие внедрению программно-целевых механизмов на муниципальном уровне управления сферой культурой</w:t>
      </w: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>- преодоление отставания учреждений культуры района в использовании современных информационных технологий, создании электронных продуктов культуры, в первую очередь обеспечивающей новые возможности использования фондов библиотек;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реализацию мер по увеличению объемов негосударственных ресурсов, привлекаемых в сферу культуры;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повышение эффективности управления отраслью культуры на всех уровнях управления.</w:t>
      </w: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Раздел_02_Приоритеты"/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</w:rPr>
        <w:t>2</w:t>
      </w:r>
      <w:r w:rsidRPr="00C570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основные ожидаемые конечные </w:t>
      </w:r>
      <w:r w:rsidRPr="00C570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результаты муниципальной программы, сроки и этапы реализации муниципальной программы</w:t>
      </w:r>
      <w:bookmarkEnd w:id="2"/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E93" w:rsidRPr="00C570C4" w:rsidRDefault="00DD7E93" w:rsidP="00C570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2.1. Приоритеты государственной политики в сфере реализации </w:t>
      </w:r>
      <w:r w:rsidRPr="00C570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</w:t>
      </w:r>
      <w:r w:rsidRPr="00C570C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ной программы</w:t>
      </w:r>
    </w:p>
    <w:p w:rsidR="00DD7E93" w:rsidRPr="00C570C4" w:rsidRDefault="00DD7E93" w:rsidP="00C570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Закон Российской Федерации от 9 октября 1992г. №3612-I "Основы законодательства Российской Федерации о культуре";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Федеральный закон от 29 декабря 1994г. №78-ФЗ «О библиотечном деле»;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Федеральный закон от 22 августа 199 г. №126-ФЗ «О государственной поддержке кинематографии Российской Федерации»;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2008г. №1662-р;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Концепция развития сотрудничества в сфере культуры между приграничными территориями Российской Федерации и сопредельными государствами на период до 2020 года, утвержденная приказом Министерства культуры Российской Федерации от 20 июля 2011г. №807;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6 сентября 2011г. №1540-р;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Стратегия социально-экономического развития Курской области на период до 2020 года, одобренная постановлением Курской областной Думы от 24 мая 2007г. №381-</w:t>
      </w:r>
      <w:r w:rsidRPr="00C570C4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ОД;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Закон Курской области от 5 марта 200 г. №9-ЗКО «О культуре»;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Закон Курской области от 1 марта 2004г. №6-ЗКО «О библиотечном деле Курской области»;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Закон Курской области от 28 февраля 2011г. №15-ЗКО «О программе социально-экономического развития Курской области на 2011-2015 годы».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Муниципальная политика в области культуры объединяет базовые ценности и интересы государства, общества и личности.</w:t>
      </w:r>
    </w:p>
    <w:p w:rsidR="00DD7E93" w:rsidRPr="00C570C4" w:rsidRDefault="00DD7E93" w:rsidP="00C570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Вместе с тем остаются нерешенными многие проблемы в развитии сферы культуры. В их числе:</w:t>
      </w:r>
    </w:p>
    <w:p w:rsidR="00DD7E93" w:rsidRPr="00C570C4" w:rsidRDefault="00DD7E93" w:rsidP="00C570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- недостаточное представление в обществе о стратегической роли культуры и приоритетах государственной культурной политики; </w:t>
      </w:r>
    </w:p>
    <w:p w:rsidR="00DD7E93" w:rsidRPr="00C570C4" w:rsidRDefault="00DD7E93" w:rsidP="00C570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снижение культурно-образовательного уровня населения;</w:t>
      </w:r>
    </w:p>
    <w:p w:rsidR="00DD7E93" w:rsidRPr="00C570C4" w:rsidRDefault="00DD7E93" w:rsidP="00C570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низкий уровень оплаты труда в сфере культуры и недостаточный объём финансирования поддержки творческих коллективов.</w:t>
      </w:r>
    </w:p>
    <w:p w:rsidR="00DD7E93" w:rsidRPr="00C570C4" w:rsidRDefault="00DD7E93" w:rsidP="00C570C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В связи с этим реализация Программы будет осуществляться в соответствии со следующими основными приоритетами: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сохранение культурного и духовного наследия, самобытных традиций </w:t>
      </w:r>
      <w:proofErr w:type="spellStart"/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Суджанского</w:t>
      </w:r>
      <w:proofErr w:type="spellEnd"/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обеспечение максимальной доступности для широких слоев населения лучших образцов культуры и искусства;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обеспечение инновационного развития отрасли культуры;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организационных и правовых механизмов, оптимизация деятельности учреждений;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укрепление материально-технической базы учреждений культуры;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повышение социального статуса работников культуры (уровень доходов, общественное признание), системы подготовки кадров и их социального обеспечения;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сохранение и дальнейшее развитие народного творчества, сферы кинообслуживания населения области;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модернизация библиотеки;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увеличение уровня комплектования книжных фондов библиотек;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повышение качества работы культурно - досуговых учреждений;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обеспечение доступности населения области к услугам, оказываемым учреждениями культуры;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широкая популяризация среди населения лучших образцов отечественного и зарубежного искусства, приобщение детей и молодёжи к культуре.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E93" w:rsidRPr="00C570C4" w:rsidRDefault="00DD7E93" w:rsidP="00C570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2.2. Цель, задачи и ожидаемые результаты</w:t>
      </w:r>
    </w:p>
    <w:p w:rsidR="00DD7E93" w:rsidRPr="00C570C4" w:rsidRDefault="00DD7E93" w:rsidP="00C570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Главной целью Программы является реализация стратегической роли культуры как духовно-нравственного основания развития личности и государства, единства российского общества.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Формулировка цели определяется приоритетами государственной политики.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Достижение данной цели предполагается посредством решения трёх взаимосвязанных и взаимодополняющих задач, отражающих установленные полномочия муниципальных </w:t>
      </w:r>
      <w:r w:rsidRPr="00C570C4">
        <w:rPr>
          <w:rFonts w:ascii="Times New Roman" w:hAnsi="Times New Roman" w:cs="Times New Roman"/>
          <w:sz w:val="28"/>
          <w:szCs w:val="28"/>
        </w:rPr>
        <w:t xml:space="preserve">органов власти области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в сфере культуры.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Сохранение культурного наследия народа, обеспечение доступа граждан к фондам библиотеки. 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Задача 2. Обеспечение доступа граждан к участию в культурной жизни, реализация творческого и инновационного потенциала населения.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Решение указанных задач будет обеспечено посредством реализации подпрограммы 1 «Развитие библиотечного дела» и подпрограммы 2 «Сохранение и развитие народной культуры», включающих: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lastRenderedPageBreak/>
        <w:t>- оказание муниципальных услуг (выполнение работ) в сфере культуры, в которых будут задействованы: библиотека, кинотеатр, учреждение культурно-досугового типа;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осуществление мер государственной поддержки творческих инициатив населения, молодых дарований, работников сферы культуры и учреждений культуры;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Для решения этой задачи планируется: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выполнение функций по выработке и реализации муниципальной политики, нормативно-правовому регулированию, контролю и надзору в сфере культуры;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реализация мер по развитию информатизации отрасли;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поддержка приоритетных инновационных проектов;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Решение указанных задач и достижение главной цели Программы позволит к 202</w:t>
      </w:r>
      <w:r w:rsidR="00D6270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году достигнуть следующих основных результатов: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способствование укреплению единого культурного пространства Курской области, а также духовного единства и социальной стабильности;</w:t>
      </w:r>
    </w:p>
    <w:p w:rsidR="00DD7E93" w:rsidRPr="00C570C4" w:rsidRDefault="00DD7E93" w:rsidP="00D62708">
      <w:pPr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развитие межнациональных и межрегиональных культурных связей;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перевод отрасли на инновационный путь развития, превращение культуры в наиболее современную и привлекательную сферу общественной деятельности. Широкое внедрение информационных технологий в сферу культуры;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повышение качества управления и эффективности расходования бюджетных средств;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- выравнивание уровня доступности культурных благ независимо от размера доходов, социального статуса и места проживания; 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культуры. Создание условий для доступности участия всего населения в культурной жизни, а также вовлеченности детей, молодёжи, инвалидов и ветеранов в активную социокультурную деятельность;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создание благоприятных условий для улучшения культурно-досугового обслуживания населения, укрепления материально-технической базы учреждений культуры, развитие самодеятельного художественного творчества. Стимулирование потребления культурных благ;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- удовлетворение потребностей различных категорий граждан </w:t>
      </w:r>
      <w:proofErr w:type="spellStart"/>
      <w:r w:rsidRPr="00C570C4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района в активном и полноценном отдыхе, приобщении к культурным ценностям.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Важнейшими условиями успешной реализации Программы будут являться:</w:t>
      </w:r>
    </w:p>
    <w:p w:rsidR="00DD7E93" w:rsidRPr="00C570C4" w:rsidRDefault="00DD7E93" w:rsidP="00C12F6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признание стратегической роли и приоритета культуры для обеспечения социальной стабильности, воспитания общества в идеалах нравственности и духовности;</w:t>
      </w:r>
    </w:p>
    <w:p w:rsidR="00DD7E93" w:rsidRPr="00C570C4" w:rsidRDefault="00DD7E93" w:rsidP="00C12F6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lastRenderedPageBreak/>
        <w:t>- внедрение эффективного контракта и доведение к 20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году средней заработной платы работников учреждений культуры до средней заработной платы в  регионе;</w:t>
      </w:r>
    </w:p>
    <w:p w:rsidR="00DD7E93" w:rsidRPr="00C570C4" w:rsidRDefault="00DD7E93" w:rsidP="00C12F6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DD7E93" w:rsidRPr="00C570C4" w:rsidRDefault="00DD7E93" w:rsidP="00C12F6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управления отраслью, внедрение программно-целевых механизмов управления сферой культуры;</w:t>
      </w:r>
    </w:p>
    <w:p w:rsidR="00DD7E93" w:rsidRPr="00C570C4" w:rsidRDefault="00DD7E93" w:rsidP="00C12F6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расширение использования современных информационно-коммуникационных технологий и электронных продуктов, а также создание отраслевой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информационной инфраструктуры;</w:t>
      </w:r>
    </w:p>
    <w:p w:rsidR="00DD7E93" w:rsidRPr="00C570C4" w:rsidRDefault="00DD7E93" w:rsidP="00C12F6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создание условий для придания нового современного облика учреждениям культуры;</w:t>
      </w:r>
    </w:p>
    <w:p w:rsidR="00DD7E93" w:rsidRPr="00C570C4" w:rsidRDefault="00DD7E93" w:rsidP="00C12F6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оптимизация и повышение эффективности бюджетных расходов в сфере культуры, внедрение современных подходов бюджетного планирования, контроля, оценки рисков, внутреннего и внешнего аудита;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повышение качества финансового управления в сфере культуры, в том числе путем совершенствования системы государственных закупок;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- привлечение внебюджетных источников финансирования для реализации проектов в сфере культуры. 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D7E93" w:rsidRPr="00C570C4" w:rsidRDefault="00DD7E93" w:rsidP="00C570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2.3. Показатели достижения целей и решения задач</w:t>
      </w:r>
    </w:p>
    <w:p w:rsidR="00DD7E93" w:rsidRPr="00C570C4" w:rsidRDefault="00DD7E93" w:rsidP="00C570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Система показателей Программы включает взаимодополняющие друг друга индикаторы и цели указанные в Программе, подпрограммах. 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Состав показателей Программы увязан с основными мероприятиями и позволяет оценить ожидаемые результаты и эффективность ее реализации на период до </w:t>
      </w:r>
      <w:r w:rsidR="006359D6" w:rsidRPr="00C570C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6270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С учетом специфики, сложности сферы культуры достижение цели Программы косвенно оценивается следующими ключевыми показателями: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1. «Прирост количества культурно-просветительских мероприятий по сравнению с 20</w:t>
      </w:r>
      <w:r w:rsidR="00D6270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годом» (в процентах).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Показатель демонстрирует создание условий для вовлечения жителей района в культурную деятельность путем их участия в разнообразных культурно-просветительских мероприятиях.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2. «Удельный вес населения, участвующего в платных культурно-досуговых мероприятиях, проводимых муниципальными учреждениями культуры».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Данный показатель позволяет оценивать динамику охвата населения, участвующего в платных культурно-досуговых мероприятиях.</w:t>
      </w:r>
    </w:p>
    <w:p w:rsidR="00DD7E93" w:rsidRPr="00C570C4" w:rsidRDefault="00DD7E93" w:rsidP="00C570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570C4">
        <w:rPr>
          <w:rFonts w:ascii="Times New Roman" w:hAnsi="Times New Roman" w:cs="Times New Roman"/>
          <w:iCs/>
          <w:sz w:val="28"/>
          <w:szCs w:val="28"/>
        </w:rPr>
        <w:t xml:space="preserve"> «Отношение среднемесячной номинальной начисленной заработной платы работников муниципальных учреждений культуры к среднемесячной </w:t>
      </w:r>
      <w:r w:rsidRPr="00C570C4">
        <w:rPr>
          <w:rFonts w:ascii="Times New Roman" w:hAnsi="Times New Roman" w:cs="Times New Roman"/>
          <w:iCs/>
          <w:sz w:val="28"/>
          <w:szCs w:val="28"/>
        </w:rPr>
        <w:lastRenderedPageBreak/>
        <w:t>номинальной начисленной заработной плате работников, занятых в сфере экономики в регионе».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Данный показатель позволяет оценивать и совершенствовать поэтапный рост </w:t>
      </w:r>
      <w:proofErr w:type="gramStart"/>
      <w:r w:rsidRPr="00C570C4">
        <w:rPr>
          <w:rFonts w:ascii="Times New Roman" w:eastAsia="Times New Roman" w:hAnsi="Times New Roman" w:cs="Times New Roman"/>
          <w:sz w:val="28"/>
          <w:szCs w:val="28"/>
        </w:rPr>
        <w:t>оплаты труда работников учреждений культуры</w:t>
      </w:r>
      <w:proofErr w:type="gramEnd"/>
      <w:r w:rsidRPr="00C570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Сведения о показателях (индикаторах) Программы, подпрограмм Программы и их значениях приведены в приложении №1 к Программе. 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E93" w:rsidRPr="00C570C4" w:rsidRDefault="00DD7E93" w:rsidP="00C570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2.4. Сроки и этапы реализации муниципальной программы</w:t>
      </w:r>
    </w:p>
    <w:p w:rsidR="00DD7E93" w:rsidRPr="00C570C4" w:rsidRDefault="00DD7E93" w:rsidP="00C570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Реализация Программы будет о</w:t>
      </w:r>
      <w:r w:rsidR="006331D8" w:rsidRPr="00C570C4">
        <w:rPr>
          <w:rFonts w:ascii="Times New Roman" w:eastAsia="Times New Roman" w:hAnsi="Times New Roman" w:cs="Times New Roman"/>
          <w:sz w:val="28"/>
          <w:szCs w:val="28"/>
        </w:rPr>
        <w:t xml:space="preserve">существляться 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359D6" w:rsidRPr="00C570C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62708">
        <w:rPr>
          <w:rFonts w:ascii="Times New Roman" w:eastAsia="Times New Roman" w:hAnsi="Times New Roman" w:cs="Times New Roman"/>
          <w:sz w:val="28"/>
          <w:szCs w:val="28"/>
        </w:rPr>
        <w:t>3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D62708">
        <w:rPr>
          <w:rFonts w:ascii="Times New Roman" w:eastAsia="Times New Roman" w:hAnsi="Times New Roman" w:cs="Times New Roman"/>
          <w:sz w:val="28"/>
          <w:szCs w:val="28"/>
        </w:rPr>
        <w:t>5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1D8" w:rsidRPr="00C570C4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E93" w:rsidRPr="001A4010" w:rsidRDefault="00DD7E93" w:rsidP="003029D2">
      <w:pPr>
        <w:pStyle w:val="a5"/>
        <w:keepNext/>
        <w:numPr>
          <w:ilvl w:val="1"/>
          <w:numId w:val="5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3" w:name="Раздел_03_Обобщ_хка_ОМ_и_ВЦП"/>
      <w:r w:rsidRPr="001A4010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Обобщенная характеристика основных мероприятий муниципальной программы</w:t>
      </w:r>
      <w:bookmarkEnd w:id="3"/>
    </w:p>
    <w:p w:rsidR="00DD7E93" w:rsidRPr="00C570C4" w:rsidRDefault="00DD7E93" w:rsidP="00C570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предполагается реализация основных мероприятий, выделенных в структур</w:t>
      </w:r>
      <w:r w:rsidR="00D27DEA">
        <w:rPr>
          <w:rFonts w:ascii="Times New Roman" w:eastAsia="Times New Roman" w:hAnsi="Times New Roman" w:cs="Times New Roman"/>
          <w:bCs/>
          <w:sz w:val="28"/>
          <w:szCs w:val="28"/>
        </w:rPr>
        <w:t>е подпрограмм 2.1. «Искусство.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решения задач </w:t>
      </w:r>
      <w:r w:rsidR="001A401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.1. по сохранению культурного наследия народа, обеспечению доступа граждан к культурным ценностям и участию в культурной жизни, реализации творческого потенциала населения предусматривается реализация подпрограмм </w:t>
      </w:r>
      <w:r w:rsidR="001A401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.1.«Искусство». 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Подпрограмма </w:t>
      </w:r>
      <w:r w:rsidR="001A401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.1. «Искусство» включает следующие основные мероприятия: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 - сохранение и развитие традиционной народной культуры и нематериального культурного наследия;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- поддержка творческих инициатив населения, молодых дарований, учреждений культуры;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сохранение и развитие творческого потенциала </w:t>
      </w:r>
      <w:proofErr w:type="spellStart"/>
      <w:r w:rsidR="00C570C4">
        <w:rPr>
          <w:rFonts w:ascii="Times New Roman" w:eastAsia="Times New Roman" w:hAnsi="Times New Roman" w:cs="Times New Roman"/>
          <w:bCs/>
          <w:sz w:val="28"/>
          <w:szCs w:val="28"/>
        </w:rPr>
        <w:t>Воробжанского</w:t>
      </w:r>
      <w:proofErr w:type="spellEnd"/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Суджанского</w:t>
      </w:r>
      <w:proofErr w:type="spellEnd"/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- поддержка учреждений, работающих с детьми;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- укрепление единого культурного пространства села;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Развитие инфраструктуры и системы  управления в сфере культуры.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Указанные основные мероприятия планируются к осуществлению в течение всего периода реализации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D7E93" w:rsidRPr="00C570C4" w:rsidRDefault="00DD7E93" w:rsidP="00C570C4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DD7E93" w:rsidRPr="00C570C4" w:rsidRDefault="00DD7E93" w:rsidP="00C570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4" w:name="Раздел_05_Прогноз_свод_пок_ГЗ"/>
      <w:r w:rsidRPr="00C570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3. Прогноз сводных показателей муниципальных заданий по этапам реализации муниципальной программы</w:t>
      </w:r>
      <w:bookmarkEnd w:id="4"/>
    </w:p>
    <w:p w:rsidR="00DD7E93" w:rsidRPr="00C570C4" w:rsidRDefault="00DD7E93" w:rsidP="00C57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7E93" w:rsidRPr="00C570C4" w:rsidRDefault="00DD7E93" w:rsidP="00C57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Прогноз сводных показателей муниципального задания на оказание муниципальных услуг муниципальными учреждениями культуры, находящимися в ведении Администрации </w:t>
      </w:r>
      <w:proofErr w:type="spellStart"/>
      <w:r w:rsidR="00C570C4">
        <w:rPr>
          <w:rFonts w:ascii="Times New Roman" w:eastAsia="Times New Roman" w:hAnsi="Times New Roman" w:cs="Times New Roman"/>
          <w:sz w:val="28"/>
          <w:szCs w:val="28"/>
        </w:rPr>
        <w:t>Воробжанского</w:t>
      </w:r>
      <w:proofErr w:type="spellEnd"/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 рамках Программы, представлен в приложении  к Программе</w:t>
      </w:r>
      <w:bookmarkStart w:id="5" w:name="Раздел_06_Характеристика_осн_мер_суб"/>
      <w:r w:rsidRPr="00C570C4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5"/>
    <w:p w:rsidR="00DD7E93" w:rsidRPr="00C570C4" w:rsidRDefault="00DD7E93" w:rsidP="00C57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E93" w:rsidRPr="00C570C4" w:rsidRDefault="00DD7E93" w:rsidP="00C570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6" w:name="Раздел_08_Обоснование_выделения_ПП"/>
      <w:r w:rsidRPr="00C570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4.</w:t>
      </w:r>
      <w:r w:rsidR="00D27D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C570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Обоснование выделения подпрограмм </w:t>
      </w:r>
      <w:bookmarkEnd w:id="6"/>
    </w:p>
    <w:p w:rsidR="00DD7E93" w:rsidRPr="00C570C4" w:rsidRDefault="00DD7E93" w:rsidP="00C570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proofErr w:type="spellStart"/>
      <w:r w:rsidRPr="00C570C4">
        <w:rPr>
          <w:rFonts w:ascii="Times New Roman" w:eastAsia="Times New Roman" w:hAnsi="Times New Roman" w:cs="Times New Roman"/>
          <w:sz w:val="28"/>
          <w:szCs w:val="28"/>
        </w:rPr>
        <w:t>подотраслей</w:t>
      </w:r>
      <w:proofErr w:type="spellEnd"/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отрасли культуры, отнесенных к сфере реализации Программы, в ее составе выделяются подпрограмма 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1.«Искусство».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.1. «Искусство»</w:t>
      </w:r>
      <w:r w:rsidR="00D27D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570C4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proofErr w:type="gramEnd"/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на: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сохранение и развитие самодеятельного искусства и народного художественного творчества;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- создание условий, направленных на сохранение и развитие традиционной народной культуры; 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развитие международного и межрегионального сотрудничества в сфере культуры.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достижения целей Программы на основе эффективной деятельности органа муниципальной власти в сфере культуры отражаются мероприятия, направленные на решение задач </w:t>
      </w:r>
      <w:proofErr w:type="gramStart"/>
      <w:r w:rsidRPr="00C570C4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C570C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обеспечению эффективного управления финансами в сфере культуры, и организации выполнения мероприятий Программы;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- обеспечению эффективного управления кадровыми ресурсами в сфере культуры; 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- информационному обеспечению реализации Программы;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разработке и внедрению инновационных решений в сфере культуры.</w:t>
      </w:r>
    </w:p>
    <w:p w:rsidR="00DD7E93" w:rsidRPr="00C570C4" w:rsidRDefault="00DD7E93" w:rsidP="00C57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Раздел_10_Анализ_рисков"/>
    </w:p>
    <w:p w:rsidR="00DD7E93" w:rsidRPr="00C570C4" w:rsidRDefault="00DD7E93" w:rsidP="00C570C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</w:p>
    <w:p w:rsidR="00DD7E93" w:rsidRPr="00C570C4" w:rsidRDefault="00DD7E93" w:rsidP="00C570C4">
      <w:pPr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</w:rPr>
      </w:pPr>
    </w:p>
    <w:p w:rsidR="00DD7E93" w:rsidRPr="00C570C4" w:rsidRDefault="00DD7E93" w:rsidP="00C570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Программы осуществляется за счет средств 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>, бюджета муници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пального района, областного бюджета.</w:t>
      </w:r>
    </w:p>
    <w:p w:rsidR="00DD7E93" w:rsidRPr="00C570C4" w:rsidRDefault="00DD7E93" w:rsidP="00C570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70C4">
        <w:rPr>
          <w:rFonts w:ascii="Times New Roman" w:eastAsia="Times New Roman" w:hAnsi="Times New Roman" w:cs="Times New Roman"/>
          <w:sz w:val="28"/>
          <w:szCs w:val="28"/>
        </w:rPr>
        <w:t>Объем финансовых ресурсов из средств бюджета муниципального района на реализацию мероприятий Программы подлежат уточнению при формировании проекта бюджета муниципального района на очередной финансовой год и плановый период.</w:t>
      </w:r>
      <w:proofErr w:type="gramEnd"/>
    </w:p>
    <w:p w:rsidR="00DD7E93" w:rsidRPr="00C570C4" w:rsidRDefault="00DD7E93" w:rsidP="00C570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7E93" w:rsidRPr="00D27DEA" w:rsidRDefault="00DD7E93" w:rsidP="00D27DEA">
      <w:pPr>
        <w:pStyle w:val="a5"/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8" w:name="Раздел_11_Мет_оц_эфф"/>
      <w:bookmarkEnd w:id="7"/>
      <w:r w:rsidRPr="00D27DEA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Методика оценки эффективности муниципальной программы</w:t>
      </w:r>
      <w:bookmarkEnd w:id="8"/>
    </w:p>
    <w:p w:rsidR="00DD7E93" w:rsidRPr="00C570C4" w:rsidRDefault="00DD7E93" w:rsidP="00C570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hAnsi="Times New Roman" w:cs="Times New Roman"/>
          <w:sz w:val="28"/>
          <w:szCs w:val="28"/>
        </w:rPr>
        <w:t xml:space="preserve"> оценивается по следующим направлениям: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а) оценка степени достижения целей и решения задач </w:t>
      </w:r>
      <w:r w:rsidRPr="00C570C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муниципаль</w:t>
      </w:r>
      <w:r w:rsidRPr="00C570C4">
        <w:rPr>
          <w:rFonts w:ascii="Times New Roman" w:hAnsi="Times New Roman" w:cs="Times New Roman"/>
          <w:sz w:val="28"/>
          <w:szCs w:val="28"/>
        </w:rPr>
        <w:t xml:space="preserve">ной программы в целом (дополнительно может быть оценена степень достижения целей подпрограмм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hAnsi="Times New Roman" w:cs="Times New Roman"/>
          <w:sz w:val="28"/>
          <w:szCs w:val="28"/>
        </w:rPr>
        <w:t>);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б) оценка степени соответствия фактических затрат бюджета запланированному уровню; 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>в) оценка эффективности использования бюджетных средств;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г) оценка </w:t>
      </w:r>
      <w:proofErr w:type="gramStart"/>
      <w:r w:rsidRPr="00C570C4">
        <w:rPr>
          <w:rFonts w:ascii="Times New Roman" w:hAnsi="Times New Roman" w:cs="Times New Roman"/>
          <w:sz w:val="28"/>
          <w:szCs w:val="28"/>
        </w:rPr>
        <w:t>степени достижения непосредственных результатов реализации мероприятий</w:t>
      </w:r>
      <w:proofErr w:type="gramEnd"/>
      <w:r w:rsidRPr="00C570C4">
        <w:rPr>
          <w:rFonts w:ascii="Times New Roman" w:hAnsi="Times New Roman" w:cs="Times New Roman"/>
          <w:sz w:val="28"/>
          <w:szCs w:val="28"/>
        </w:rPr>
        <w:t>;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д) оценка </w:t>
      </w:r>
      <w:proofErr w:type="gramStart"/>
      <w:r w:rsidRPr="00C570C4">
        <w:rPr>
          <w:rFonts w:ascii="Times New Roman" w:hAnsi="Times New Roman" w:cs="Times New Roman"/>
          <w:sz w:val="28"/>
          <w:szCs w:val="28"/>
        </w:rPr>
        <w:t xml:space="preserve">соблюдения установленных сроков реализации мероприятий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End"/>
      <w:r w:rsidRPr="00C570C4">
        <w:rPr>
          <w:rFonts w:ascii="Times New Roman" w:hAnsi="Times New Roman" w:cs="Times New Roman"/>
          <w:sz w:val="28"/>
          <w:szCs w:val="28"/>
        </w:rPr>
        <w:t>.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lastRenderedPageBreak/>
        <w:t xml:space="preserve">Указанные оценки осуществляются ежеквартально, по итогам года, а также по итогам завершения реализации Программы. 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>Интегральная оценка эффективности Программы</w:t>
      </w:r>
      <w:r w:rsidRPr="00C570C4">
        <w:rPr>
          <w:b/>
          <w:sz w:val="28"/>
          <w:szCs w:val="28"/>
        </w:rPr>
        <w:t xml:space="preserve"> </w:t>
      </w:r>
      <w:r w:rsidRPr="00C570C4">
        <w:rPr>
          <w:sz w:val="28"/>
          <w:szCs w:val="28"/>
        </w:rPr>
        <w:t xml:space="preserve">проводится ежегодно, до 1 марта года, следующего за </w:t>
      </w:r>
      <w:proofErr w:type="gramStart"/>
      <w:r w:rsidRPr="00C570C4">
        <w:rPr>
          <w:sz w:val="28"/>
          <w:szCs w:val="28"/>
        </w:rPr>
        <w:t>отчетным</w:t>
      </w:r>
      <w:proofErr w:type="gramEnd"/>
      <w:r w:rsidRPr="00C570C4">
        <w:rPr>
          <w:sz w:val="28"/>
          <w:szCs w:val="28"/>
        </w:rPr>
        <w:t>, а также по завершении реализации Программы и осуществляется на основании следующей формулы.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C570C4">
        <w:rPr>
          <w:position w:val="-12"/>
          <w:sz w:val="28"/>
          <w:szCs w:val="28"/>
        </w:rPr>
        <w:object w:dxaOrig="2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25pt;height:24pt" o:ole="">
            <v:imagedata r:id="rId9" o:title=""/>
          </v:shape>
          <o:OLEObject Type="Embed" ProgID="Equation.3" ShapeID="_x0000_i1025" DrawAspect="Content" ObjectID="_1747137508" r:id="rId10"/>
        </w:object>
      </w:r>
      <w:r w:rsidRPr="00C570C4">
        <w:rPr>
          <w:sz w:val="28"/>
          <w:szCs w:val="28"/>
        </w:rPr>
        <w:t xml:space="preserve">    (</w:t>
      </w:r>
      <w:r w:rsidRPr="00C570C4">
        <w:rPr>
          <w:sz w:val="28"/>
          <w:szCs w:val="28"/>
          <w:lang w:val="en-US"/>
        </w:rPr>
        <w:t>I</w:t>
      </w:r>
      <w:r w:rsidRPr="00C570C4">
        <w:rPr>
          <w:sz w:val="28"/>
          <w:szCs w:val="28"/>
        </w:rPr>
        <w:t xml:space="preserve">), 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 xml:space="preserve">где </w:t>
      </w:r>
      <w:proofErr w:type="spellStart"/>
      <w:r w:rsidRPr="00C570C4">
        <w:rPr>
          <w:i/>
          <w:sz w:val="28"/>
          <w:szCs w:val="28"/>
        </w:rPr>
        <w:t>Э</w:t>
      </w:r>
      <w:r w:rsidRPr="00C570C4">
        <w:rPr>
          <w:i/>
          <w:sz w:val="28"/>
          <w:szCs w:val="28"/>
          <w:vertAlign w:val="subscript"/>
        </w:rPr>
        <w:t>инт</w:t>
      </w:r>
      <w:proofErr w:type="spellEnd"/>
      <w:r w:rsidRPr="00C570C4">
        <w:rPr>
          <w:sz w:val="28"/>
          <w:szCs w:val="28"/>
        </w:rPr>
        <w:t xml:space="preserve"> – интегральный показатель эффективности реализации Программы;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C570C4">
        <w:rPr>
          <w:i/>
          <w:sz w:val="28"/>
          <w:szCs w:val="28"/>
        </w:rPr>
        <w:t>Э</w:t>
      </w:r>
      <w:r w:rsidRPr="00C570C4">
        <w:rPr>
          <w:i/>
          <w:sz w:val="28"/>
          <w:szCs w:val="28"/>
          <w:vertAlign w:val="subscript"/>
        </w:rPr>
        <w:t>бс</w:t>
      </w:r>
      <w:proofErr w:type="spellEnd"/>
      <w:r w:rsidRPr="00C570C4">
        <w:rPr>
          <w:sz w:val="28"/>
          <w:szCs w:val="28"/>
        </w:rPr>
        <w:t xml:space="preserve"> – показатель эффективности использования бюджетных средств;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proofErr w:type="spellStart"/>
      <w:r w:rsidRPr="00C570C4">
        <w:rPr>
          <w:i/>
          <w:sz w:val="28"/>
          <w:szCs w:val="28"/>
        </w:rPr>
        <w:t>СС</w:t>
      </w:r>
      <w:r w:rsidRPr="00C570C4">
        <w:rPr>
          <w:i/>
          <w:sz w:val="28"/>
          <w:szCs w:val="28"/>
          <w:vertAlign w:val="subscript"/>
        </w:rPr>
        <w:t>мп</w:t>
      </w:r>
      <w:proofErr w:type="spellEnd"/>
      <w:r w:rsidRPr="00C570C4">
        <w:rPr>
          <w:i/>
          <w:sz w:val="28"/>
          <w:szCs w:val="28"/>
        </w:rPr>
        <w:t>.</w:t>
      </w:r>
      <w:r w:rsidRPr="00C570C4">
        <w:rPr>
          <w:sz w:val="28"/>
          <w:szCs w:val="28"/>
        </w:rPr>
        <w:t xml:space="preserve"> – степень своевременности реализации мероприятий Программы (процентов);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 xml:space="preserve">0,8 и 0,2 – веса показателей, определяемые заказчиком </w:t>
      </w:r>
      <w:r w:rsidRPr="00C570C4">
        <w:rPr>
          <w:bCs/>
          <w:kern w:val="32"/>
          <w:sz w:val="28"/>
          <w:szCs w:val="28"/>
        </w:rPr>
        <w:t>муниципаль</w:t>
      </w:r>
      <w:r w:rsidRPr="00C570C4">
        <w:rPr>
          <w:sz w:val="28"/>
          <w:szCs w:val="28"/>
        </w:rPr>
        <w:t>ной программы на основании экспертной оценки их значимости, предложенной Министерством культуры России.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C570C4">
        <w:rPr>
          <w:rFonts w:ascii="Times New Roman" w:hAnsi="Times New Roman" w:cs="Times New Roman"/>
          <w:sz w:val="28"/>
          <w:szCs w:val="28"/>
        </w:rPr>
        <w:t xml:space="preserve"> считается реализуемой с высоким уровнем эффективности, если значение </w:t>
      </w:r>
      <w:proofErr w:type="spellStart"/>
      <w:r w:rsidRPr="00C570C4">
        <w:rPr>
          <w:rFonts w:ascii="Times New Roman" w:hAnsi="Times New Roman" w:cs="Times New Roman"/>
          <w:i/>
          <w:sz w:val="28"/>
          <w:szCs w:val="28"/>
        </w:rPr>
        <w:t>Э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инт</w:t>
      </w:r>
      <w:proofErr w:type="spellEnd"/>
      <w:r w:rsidRPr="00C570C4">
        <w:rPr>
          <w:rFonts w:ascii="Times New Roman" w:hAnsi="Times New Roman" w:cs="Times New Roman"/>
          <w:sz w:val="28"/>
          <w:szCs w:val="28"/>
        </w:rPr>
        <w:t xml:space="preserve"> составляет не менее 0,95 единиц.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 xml:space="preserve">Программа считается реализуемой с удовлетворительным уровнем эффективности, если значение </w:t>
      </w:r>
      <w:proofErr w:type="spellStart"/>
      <w:r w:rsidRPr="00C570C4">
        <w:rPr>
          <w:i/>
          <w:sz w:val="28"/>
          <w:szCs w:val="28"/>
        </w:rPr>
        <w:t>Э</w:t>
      </w:r>
      <w:r w:rsidRPr="00C570C4">
        <w:rPr>
          <w:i/>
          <w:sz w:val="28"/>
          <w:szCs w:val="28"/>
          <w:vertAlign w:val="subscript"/>
        </w:rPr>
        <w:t>инт</w:t>
      </w:r>
      <w:proofErr w:type="spellEnd"/>
      <w:r w:rsidRPr="00C570C4">
        <w:rPr>
          <w:sz w:val="28"/>
          <w:szCs w:val="28"/>
        </w:rPr>
        <w:t xml:space="preserve"> составляет не менее 0,75 единиц.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 xml:space="preserve">Программа считается реализуемой с неудовлетворительным уровнем эффективности, если значение </w:t>
      </w:r>
      <w:proofErr w:type="spellStart"/>
      <w:r w:rsidRPr="00C570C4">
        <w:rPr>
          <w:i/>
          <w:sz w:val="28"/>
          <w:szCs w:val="28"/>
        </w:rPr>
        <w:t>Э</w:t>
      </w:r>
      <w:r w:rsidRPr="00C570C4">
        <w:rPr>
          <w:i/>
          <w:sz w:val="28"/>
          <w:szCs w:val="28"/>
          <w:vertAlign w:val="subscript"/>
        </w:rPr>
        <w:t>инт</w:t>
      </w:r>
      <w:proofErr w:type="spellEnd"/>
      <w:r w:rsidRPr="00C570C4">
        <w:rPr>
          <w:sz w:val="28"/>
          <w:szCs w:val="28"/>
        </w:rPr>
        <w:t xml:space="preserve"> составляет менее 0,75 единиц.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>Оценка эффективности использования бюджетных средств (</w:t>
      </w:r>
      <w:proofErr w:type="spellStart"/>
      <w:r w:rsidRPr="00C570C4">
        <w:rPr>
          <w:i/>
          <w:sz w:val="28"/>
          <w:szCs w:val="28"/>
        </w:rPr>
        <w:t>Э</w:t>
      </w:r>
      <w:r w:rsidRPr="00C570C4">
        <w:rPr>
          <w:i/>
          <w:sz w:val="28"/>
          <w:szCs w:val="28"/>
          <w:vertAlign w:val="subscript"/>
        </w:rPr>
        <w:t>бс</w:t>
      </w:r>
      <w:proofErr w:type="spellEnd"/>
      <w:r w:rsidRPr="00C570C4">
        <w:rPr>
          <w:sz w:val="28"/>
          <w:szCs w:val="28"/>
        </w:rPr>
        <w:t>) в рассматриваемом периоде рассчитывается как: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570C4">
        <w:rPr>
          <w:rFonts w:ascii="Times New Roman" w:hAnsi="Times New Roman" w:cs="Times New Roman"/>
          <w:i/>
          <w:sz w:val="28"/>
          <w:szCs w:val="28"/>
        </w:rPr>
        <w:t>Э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бс</w:t>
      </w:r>
      <w:proofErr w:type="spellEnd"/>
      <w:r w:rsidRPr="00C570C4">
        <w:rPr>
          <w:rFonts w:ascii="Times New Roman" w:hAnsi="Times New Roman" w:cs="Times New Roman"/>
          <w:i/>
          <w:sz w:val="28"/>
          <w:szCs w:val="28"/>
        </w:rPr>
        <w:t xml:space="preserve"> = </w:t>
      </w:r>
      <w:proofErr w:type="spellStart"/>
      <w:r w:rsidRPr="00C570C4">
        <w:rPr>
          <w:rFonts w:ascii="Times New Roman" w:hAnsi="Times New Roman" w:cs="Times New Roman"/>
          <w:i/>
          <w:sz w:val="28"/>
          <w:szCs w:val="28"/>
        </w:rPr>
        <w:t>Д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зп</w:t>
      </w:r>
      <w:proofErr w:type="spellEnd"/>
      <w:r w:rsidRPr="00C570C4">
        <w:rPr>
          <w:rFonts w:ascii="Times New Roman" w:hAnsi="Times New Roman" w:cs="Times New Roman"/>
          <w:i/>
          <w:sz w:val="28"/>
          <w:szCs w:val="28"/>
        </w:rPr>
        <w:t xml:space="preserve"> / </w:t>
      </w:r>
      <w:proofErr w:type="spellStart"/>
      <w:r w:rsidRPr="00C570C4">
        <w:rPr>
          <w:rFonts w:ascii="Times New Roman" w:hAnsi="Times New Roman" w:cs="Times New Roman"/>
          <w:i/>
          <w:sz w:val="28"/>
          <w:szCs w:val="28"/>
        </w:rPr>
        <w:t>С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зуз</w:t>
      </w:r>
      <w:proofErr w:type="spellEnd"/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</w:t>
      </w:r>
      <w:r w:rsidRPr="00C570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70C4">
        <w:rPr>
          <w:rFonts w:ascii="Times New Roman" w:hAnsi="Times New Roman" w:cs="Times New Roman"/>
          <w:sz w:val="28"/>
          <w:szCs w:val="28"/>
        </w:rPr>
        <w:t xml:space="preserve">   (</w:t>
      </w:r>
      <w:r w:rsidRPr="00C570C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570C4">
        <w:rPr>
          <w:rFonts w:ascii="Times New Roman" w:hAnsi="Times New Roman" w:cs="Times New Roman"/>
          <w:sz w:val="28"/>
          <w:szCs w:val="28"/>
        </w:rPr>
        <w:t>),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 xml:space="preserve">где </w:t>
      </w:r>
      <w:proofErr w:type="spellStart"/>
      <w:r w:rsidRPr="00C570C4">
        <w:rPr>
          <w:i/>
          <w:sz w:val="28"/>
          <w:szCs w:val="28"/>
        </w:rPr>
        <w:t>Э</w:t>
      </w:r>
      <w:r w:rsidRPr="00C570C4">
        <w:rPr>
          <w:i/>
          <w:sz w:val="28"/>
          <w:szCs w:val="28"/>
          <w:vertAlign w:val="subscript"/>
        </w:rPr>
        <w:t>бс</w:t>
      </w:r>
      <w:proofErr w:type="spellEnd"/>
      <w:r w:rsidRPr="00C570C4">
        <w:rPr>
          <w:sz w:val="28"/>
          <w:szCs w:val="28"/>
        </w:rPr>
        <w:t xml:space="preserve"> – показатель эффективности использования бюджетных средств;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C570C4">
        <w:rPr>
          <w:i/>
          <w:sz w:val="28"/>
          <w:szCs w:val="28"/>
        </w:rPr>
        <w:t>Д</w:t>
      </w:r>
      <w:r w:rsidRPr="00C570C4">
        <w:rPr>
          <w:i/>
          <w:sz w:val="28"/>
          <w:szCs w:val="28"/>
          <w:vertAlign w:val="subscript"/>
        </w:rPr>
        <w:t>зп</w:t>
      </w:r>
      <w:proofErr w:type="spellEnd"/>
      <w:r w:rsidRPr="00C570C4">
        <w:rPr>
          <w:sz w:val="28"/>
          <w:szCs w:val="28"/>
        </w:rPr>
        <w:t xml:space="preserve"> – показатель достижения целей и решения задач программы;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70C4">
        <w:rPr>
          <w:rFonts w:ascii="Times New Roman" w:hAnsi="Times New Roman" w:cs="Times New Roman"/>
          <w:i/>
          <w:sz w:val="28"/>
          <w:szCs w:val="28"/>
        </w:rPr>
        <w:t>С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зуз</w:t>
      </w:r>
      <w:proofErr w:type="spellEnd"/>
      <w:r w:rsidRPr="00C570C4">
        <w:rPr>
          <w:rFonts w:ascii="Times New Roman" w:hAnsi="Times New Roman" w:cs="Times New Roman"/>
          <w:sz w:val="28"/>
          <w:szCs w:val="28"/>
        </w:rPr>
        <w:t xml:space="preserve"> – показатель степени выполнения запланированного уровня затрат.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Эффективность будет тем выше, чем выше уровень достижения плановых значений показателей (индикаторов). 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>Оценка степени достижения целей и решения задач Программы</w:t>
      </w:r>
      <w:r w:rsidRPr="00C570C4">
        <w:rPr>
          <w:i/>
          <w:sz w:val="28"/>
          <w:szCs w:val="28"/>
        </w:rPr>
        <w:t xml:space="preserve"> (</w:t>
      </w:r>
      <w:proofErr w:type="spellStart"/>
      <w:r w:rsidRPr="00C570C4">
        <w:rPr>
          <w:i/>
          <w:sz w:val="28"/>
          <w:szCs w:val="28"/>
        </w:rPr>
        <w:t>Д</w:t>
      </w:r>
      <w:r w:rsidRPr="00C570C4">
        <w:rPr>
          <w:i/>
          <w:sz w:val="28"/>
          <w:szCs w:val="28"/>
          <w:vertAlign w:val="subscript"/>
        </w:rPr>
        <w:t>зп</w:t>
      </w:r>
      <w:proofErr w:type="spellEnd"/>
      <w:r w:rsidRPr="00C570C4">
        <w:rPr>
          <w:sz w:val="28"/>
          <w:szCs w:val="28"/>
        </w:rPr>
        <w:t>) осуществляется в соответствии со следующей формулой: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D7E93" w:rsidRPr="00C570C4" w:rsidRDefault="00DD7E93" w:rsidP="00C12F69">
      <w:pPr>
        <w:pStyle w:val="ConsPlusNonforma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>(Ф</w:t>
      </w:r>
      <w:proofErr w:type="gramStart"/>
      <w:r w:rsidRPr="00C570C4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C570C4">
        <w:rPr>
          <w:rFonts w:ascii="Times New Roman" w:hAnsi="Times New Roman" w:cs="Times New Roman"/>
          <w:i/>
          <w:sz w:val="28"/>
          <w:szCs w:val="28"/>
        </w:rPr>
        <w:t xml:space="preserve"> / П1 + Ф2 / П2 + ... + </w:t>
      </w:r>
      <w:proofErr w:type="spellStart"/>
      <w:proofErr w:type="gramStart"/>
      <w:r w:rsidRPr="00C570C4">
        <w:rPr>
          <w:rFonts w:ascii="Times New Roman" w:hAnsi="Times New Roman" w:cs="Times New Roman"/>
          <w:i/>
          <w:sz w:val="28"/>
          <w:szCs w:val="28"/>
        </w:rPr>
        <w:t>Фк</w:t>
      </w:r>
      <w:proofErr w:type="spellEnd"/>
      <w:r w:rsidRPr="00C570C4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C570C4">
        <w:rPr>
          <w:rFonts w:ascii="Times New Roman" w:hAnsi="Times New Roman" w:cs="Times New Roman"/>
          <w:i/>
          <w:sz w:val="28"/>
          <w:szCs w:val="28"/>
        </w:rPr>
        <w:t>Пк</w:t>
      </w:r>
      <w:proofErr w:type="spellEnd"/>
      <w:r w:rsidRPr="00C570C4">
        <w:rPr>
          <w:rFonts w:ascii="Times New Roman" w:hAnsi="Times New Roman" w:cs="Times New Roman"/>
          <w:i/>
          <w:sz w:val="28"/>
          <w:szCs w:val="28"/>
        </w:rPr>
        <w:t xml:space="preserve">)  </w:t>
      </w:r>
      <w:proofErr w:type="gramEnd"/>
    </w:p>
    <w:p w:rsidR="00DD7E93" w:rsidRPr="00C570C4" w:rsidRDefault="00DD7E93" w:rsidP="00C12F69">
      <w:pPr>
        <w:pStyle w:val="ConsPlusNonforma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570C4">
        <w:rPr>
          <w:rFonts w:ascii="Times New Roman" w:hAnsi="Times New Roman" w:cs="Times New Roman"/>
          <w:i/>
          <w:sz w:val="28"/>
          <w:szCs w:val="28"/>
        </w:rPr>
        <w:t>Д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зп</w:t>
      </w:r>
      <w:proofErr w:type="spellEnd"/>
      <w:r w:rsidRPr="00C570C4">
        <w:rPr>
          <w:rFonts w:ascii="Times New Roman" w:hAnsi="Times New Roman" w:cs="Times New Roman"/>
          <w:i/>
          <w:sz w:val="28"/>
          <w:szCs w:val="28"/>
        </w:rPr>
        <w:t xml:space="preserve"> = ------------------------------------------------------</w:t>
      </w:r>
      <w:r w:rsidRPr="00C570C4">
        <w:rPr>
          <w:rFonts w:ascii="Times New Roman" w:hAnsi="Times New Roman" w:cs="Times New Roman"/>
          <w:sz w:val="28"/>
          <w:szCs w:val="28"/>
        </w:rPr>
        <w:t xml:space="preserve">        (</w:t>
      </w:r>
      <w:r w:rsidRPr="00C570C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570C4">
        <w:rPr>
          <w:rFonts w:ascii="Times New Roman" w:hAnsi="Times New Roman" w:cs="Times New Roman"/>
          <w:sz w:val="28"/>
          <w:szCs w:val="28"/>
        </w:rPr>
        <w:t>),</w:t>
      </w:r>
    </w:p>
    <w:p w:rsidR="00DD7E93" w:rsidRPr="00C570C4" w:rsidRDefault="00DD7E93" w:rsidP="00C12F69">
      <w:pPr>
        <w:pStyle w:val="ConsPlusNonforma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>к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>где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C570C4">
        <w:rPr>
          <w:i/>
          <w:sz w:val="28"/>
          <w:szCs w:val="28"/>
        </w:rPr>
        <w:t>Д</w:t>
      </w:r>
      <w:r w:rsidRPr="00C570C4">
        <w:rPr>
          <w:i/>
          <w:sz w:val="28"/>
          <w:szCs w:val="28"/>
          <w:vertAlign w:val="subscript"/>
        </w:rPr>
        <w:t>зп</w:t>
      </w:r>
      <w:proofErr w:type="spellEnd"/>
      <w:r w:rsidRPr="00C570C4">
        <w:rPr>
          <w:sz w:val="28"/>
          <w:szCs w:val="28"/>
        </w:rPr>
        <w:t xml:space="preserve"> - показатель достижения плановых значений показателей Программы.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C570C4">
        <w:rPr>
          <w:i/>
          <w:sz w:val="28"/>
          <w:szCs w:val="28"/>
        </w:rPr>
        <w:t xml:space="preserve">к </w:t>
      </w:r>
      <w:r w:rsidRPr="00C570C4">
        <w:rPr>
          <w:sz w:val="28"/>
          <w:szCs w:val="28"/>
        </w:rPr>
        <w:t xml:space="preserve">- количество показателей </w:t>
      </w:r>
      <w:r w:rsidRPr="00C570C4">
        <w:rPr>
          <w:bCs/>
          <w:kern w:val="32"/>
          <w:sz w:val="28"/>
          <w:szCs w:val="28"/>
        </w:rPr>
        <w:t>муниципаль</w:t>
      </w:r>
      <w:r w:rsidRPr="00C570C4">
        <w:rPr>
          <w:sz w:val="28"/>
          <w:szCs w:val="28"/>
        </w:rPr>
        <w:t>ной программы (определяется в соответствии с приложением № 1 к Программе);</w:t>
      </w:r>
      <w:proofErr w:type="gramEnd"/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i/>
          <w:sz w:val="28"/>
          <w:szCs w:val="28"/>
        </w:rPr>
        <w:t>Ф</w:t>
      </w:r>
      <w:r w:rsidRPr="00C570C4">
        <w:rPr>
          <w:sz w:val="28"/>
          <w:szCs w:val="28"/>
        </w:rPr>
        <w:t xml:space="preserve"> - фактические значения показателей Программы за рассматриваемый период.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C570C4">
        <w:rPr>
          <w:i/>
          <w:sz w:val="28"/>
          <w:szCs w:val="28"/>
        </w:rPr>
        <w:lastRenderedPageBreak/>
        <w:t>П</w:t>
      </w:r>
      <w:proofErr w:type="gramEnd"/>
      <w:r w:rsidRPr="00C570C4">
        <w:rPr>
          <w:sz w:val="28"/>
          <w:szCs w:val="28"/>
        </w:rPr>
        <w:t xml:space="preserve"> - планируемые значения достижения показателей Программы за рассматриваемый период.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 xml:space="preserve">В случае, когда уменьшение  значения целевого  показателя является положительной динамикой, показатели Ф и </w:t>
      </w:r>
      <w:proofErr w:type="gramStart"/>
      <w:r w:rsidRPr="00C570C4">
        <w:rPr>
          <w:sz w:val="28"/>
          <w:szCs w:val="28"/>
        </w:rPr>
        <w:t>П</w:t>
      </w:r>
      <w:proofErr w:type="gramEnd"/>
      <w:r w:rsidRPr="00C570C4">
        <w:rPr>
          <w:sz w:val="28"/>
          <w:szCs w:val="28"/>
        </w:rPr>
        <w:t xml:space="preserve"> в формуле меняются местами (например, </w:t>
      </w:r>
      <w:r w:rsidRPr="00C570C4">
        <w:rPr>
          <w:i/>
          <w:sz w:val="28"/>
          <w:szCs w:val="28"/>
        </w:rPr>
        <w:t>П1/Ф1+П2/Ф2+…</w:t>
      </w:r>
      <w:r w:rsidRPr="00C570C4">
        <w:rPr>
          <w:sz w:val="28"/>
          <w:szCs w:val="28"/>
        </w:rPr>
        <w:t>).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Оценка выполнения запланированного уровня затрат на реализацию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70C4">
        <w:rPr>
          <w:rFonts w:ascii="Times New Roman" w:hAnsi="Times New Roman" w:cs="Times New Roman"/>
          <w:i/>
          <w:sz w:val="28"/>
          <w:szCs w:val="28"/>
        </w:rPr>
        <w:t>С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зуз</w:t>
      </w:r>
      <w:proofErr w:type="spellEnd"/>
      <w:r w:rsidRPr="00C570C4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570C4">
        <w:rPr>
          <w:rFonts w:ascii="Times New Roman" w:hAnsi="Times New Roman" w:cs="Times New Roman"/>
          <w:i/>
          <w:sz w:val="28"/>
          <w:szCs w:val="28"/>
        </w:rPr>
        <w:t>С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зуз</w:t>
      </w:r>
      <w:proofErr w:type="spellEnd"/>
      <w:r w:rsidRPr="00C570C4">
        <w:rPr>
          <w:rFonts w:ascii="Times New Roman" w:hAnsi="Times New Roman" w:cs="Times New Roman"/>
          <w:i/>
          <w:sz w:val="28"/>
          <w:szCs w:val="28"/>
        </w:rPr>
        <w:t xml:space="preserve"> = Ф / </w:t>
      </w:r>
      <w:proofErr w:type="gramStart"/>
      <w:r w:rsidRPr="00C570C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C570C4">
        <w:rPr>
          <w:rFonts w:ascii="Times New Roman" w:hAnsi="Times New Roman" w:cs="Times New Roman"/>
          <w:sz w:val="28"/>
          <w:szCs w:val="28"/>
        </w:rPr>
        <w:t xml:space="preserve">       (</w:t>
      </w:r>
      <w:r w:rsidRPr="00C570C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570C4">
        <w:rPr>
          <w:rFonts w:ascii="Times New Roman" w:hAnsi="Times New Roman" w:cs="Times New Roman"/>
          <w:sz w:val="28"/>
          <w:szCs w:val="28"/>
        </w:rPr>
        <w:t>),</w:t>
      </w:r>
      <w:r w:rsidRPr="00C570C4">
        <w:rPr>
          <w:rFonts w:ascii="Times New Roman" w:hAnsi="Times New Roman" w:cs="Times New Roman"/>
          <w:i/>
          <w:sz w:val="28"/>
          <w:szCs w:val="28"/>
        </w:rPr>
        <w:t>,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>где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 xml:space="preserve">Ф </w:t>
      </w:r>
      <w:r w:rsidRPr="00C570C4">
        <w:rPr>
          <w:rFonts w:ascii="Times New Roman" w:hAnsi="Times New Roman" w:cs="Times New Roman"/>
          <w:sz w:val="28"/>
          <w:szCs w:val="28"/>
        </w:rPr>
        <w:t>- фактическое использование бюджетных сре</w:t>
      </w:r>
      <w:proofErr w:type="gramStart"/>
      <w:r w:rsidRPr="00C570C4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C570C4">
        <w:rPr>
          <w:rFonts w:ascii="Times New Roman" w:hAnsi="Times New Roman" w:cs="Times New Roman"/>
          <w:sz w:val="28"/>
          <w:szCs w:val="28"/>
        </w:rPr>
        <w:t xml:space="preserve">ассматриваемом периоде на реализацию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hAnsi="Times New Roman" w:cs="Times New Roman"/>
          <w:sz w:val="28"/>
          <w:szCs w:val="28"/>
        </w:rPr>
        <w:t>.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0C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C570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70C4">
        <w:rPr>
          <w:rFonts w:ascii="Times New Roman" w:hAnsi="Times New Roman" w:cs="Times New Roman"/>
          <w:sz w:val="28"/>
          <w:szCs w:val="28"/>
        </w:rPr>
        <w:t xml:space="preserve">- планируемые расходы бюджета на реализацию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hAnsi="Times New Roman" w:cs="Times New Roman"/>
          <w:sz w:val="28"/>
          <w:szCs w:val="28"/>
        </w:rPr>
        <w:t xml:space="preserve"> в рассматриваемом периоде. 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>Оценка степени своевременности реализации мероприятий Программы (</w:t>
      </w:r>
      <w:proofErr w:type="spellStart"/>
      <w:r w:rsidRPr="00C570C4">
        <w:rPr>
          <w:i/>
          <w:sz w:val="28"/>
          <w:szCs w:val="28"/>
        </w:rPr>
        <w:t>СС</w:t>
      </w:r>
      <w:r w:rsidRPr="00C570C4">
        <w:rPr>
          <w:i/>
          <w:sz w:val="28"/>
          <w:szCs w:val="28"/>
          <w:vertAlign w:val="subscript"/>
        </w:rPr>
        <w:t>мп</w:t>
      </w:r>
      <w:proofErr w:type="spellEnd"/>
      <w:r w:rsidRPr="00C570C4">
        <w:rPr>
          <w:sz w:val="28"/>
          <w:szCs w:val="28"/>
        </w:rPr>
        <w:t>) производится по формуле:</w:t>
      </w:r>
    </w:p>
    <w:p w:rsidR="00DD7E93" w:rsidRPr="00C570C4" w:rsidRDefault="00DD7E93" w:rsidP="00C12F69">
      <w:pPr>
        <w:pStyle w:val="ConsPlusNonforma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>(ССН +ССЗ)</w:t>
      </w:r>
    </w:p>
    <w:p w:rsidR="00DD7E93" w:rsidRPr="00C570C4" w:rsidRDefault="00DD7E93" w:rsidP="00C12F69">
      <w:pPr>
        <w:pStyle w:val="ConsPlusNonforma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570C4">
        <w:rPr>
          <w:rFonts w:ascii="Times New Roman" w:hAnsi="Times New Roman" w:cs="Times New Roman"/>
          <w:i/>
          <w:sz w:val="28"/>
          <w:szCs w:val="28"/>
        </w:rPr>
        <w:t>СС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мп</w:t>
      </w:r>
      <w:proofErr w:type="spellEnd"/>
      <w:r w:rsidRPr="00C570C4">
        <w:rPr>
          <w:rFonts w:ascii="Times New Roman" w:hAnsi="Times New Roman" w:cs="Times New Roman"/>
          <w:i/>
          <w:sz w:val="28"/>
          <w:szCs w:val="28"/>
        </w:rPr>
        <w:t xml:space="preserve"> = ---------------------------------- </w:t>
      </w:r>
      <w:r w:rsidRPr="00C570C4">
        <w:rPr>
          <w:rFonts w:ascii="Times New Roman" w:hAnsi="Times New Roman" w:cs="Times New Roman"/>
          <w:sz w:val="28"/>
          <w:szCs w:val="28"/>
        </w:rPr>
        <w:t xml:space="preserve">       (</w:t>
      </w:r>
      <w:r w:rsidRPr="00C570C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570C4">
        <w:rPr>
          <w:rFonts w:ascii="Times New Roman" w:hAnsi="Times New Roman" w:cs="Times New Roman"/>
          <w:sz w:val="28"/>
          <w:szCs w:val="28"/>
        </w:rPr>
        <w:t>),</w:t>
      </w:r>
      <w:r w:rsidRPr="00C570C4">
        <w:rPr>
          <w:rFonts w:ascii="Times New Roman" w:hAnsi="Times New Roman" w:cs="Times New Roman"/>
          <w:i/>
          <w:sz w:val="28"/>
          <w:szCs w:val="28"/>
        </w:rPr>
        <w:t>,</w:t>
      </w:r>
    </w:p>
    <w:p w:rsidR="00DD7E93" w:rsidRPr="00C570C4" w:rsidRDefault="00DD7E93" w:rsidP="00C12F69">
      <w:pPr>
        <w:pStyle w:val="ConsPlusNonforma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>2*м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 xml:space="preserve">где: 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C570C4">
        <w:rPr>
          <w:bCs/>
          <w:i/>
          <w:sz w:val="28"/>
          <w:szCs w:val="28"/>
        </w:rPr>
        <w:t>СС</w:t>
      </w:r>
      <w:r w:rsidRPr="00C570C4">
        <w:rPr>
          <w:bCs/>
          <w:i/>
          <w:sz w:val="28"/>
          <w:szCs w:val="28"/>
          <w:vertAlign w:val="subscript"/>
        </w:rPr>
        <w:t>мп</w:t>
      </w:r>
      <w:proofErr w:type="spellEnd"/>
      <w:r w:rsidRPr="00C570C4">
        <w:rPr>
          <w:bCs/>
          <w:sz w:val="28"/>
          <w:szCs w:val="28"/>
        </w:rPr>
        <w:t xml:space="preserve"> </w:t>
      </w:r>
      <w:r w:rsidRPr="00C570C4">
        <w:rPr>
          <w:sz w:val="28"/>
          <w:szCs w:val="28"/>
        </w:rPr>
        <w:t>– степень своевременности реализации мероприятий Программы (процентов);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bCs/>
          <w:i/>
          <w:sz w:val="28"/>
          <w:szCs w:val="28"/>
        </w:rPr>
        <w:t>ССН</w:t>
      </w:r>
      <w:r w:rsidRPr="00C570C4">
        <w:rPr>
          <w:rFonts w:ascii="Times New Roman" w:hAnsi="Times New Roman" w:cs="Times New Roman"/>
          <w:sz w:val="28"/>
          <w:szCs w:val="28"/>
        </w:rPr>
        <w:t xml:space="preserve"> – количество мероприятий, выполненных с соблюдением установленных плановых сроков начала реализации.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bCs/>
          <w:i/>
          <w:sz w:val="28"/>
          <w:szCs w:val="28"/>
        </w:rPr>
        <w:t>ССЗ</w:t>
      </w:r>
      <w:r w:rsidRPr="00C570C4">
        <w:rPr>
          <w:rFonts w:ascii="Times New Roman" w:hAnsi="Times New Roman" w:cs="Times New Roman"/>
          <w:sz w:val="28"/>
          <w:szCs w:val="28"/>
        </w:rPr>
        <w:t xml:space="preserve"> – количество мероприятий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hAnsi="Times New Roman" w:cs="Times New Roman"/>
          <w:sz w:val="28"/>
          <w:szCs w:val="28"/>
        </w:rPr>
        <w:t xml:space="preserve">, завершенных с соблюдением установленных сроков. 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0C4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C570C4">
        <w:rPr>
          <w:rFonts w:ascii="Times New Roman" w:hAnsi="Times New Roman" w:cs="Times New Roman"/>
          <w:sz w:val="28"/>
          <w:szCs w:val="28"/>
        </w:rPr>
        <w:t xml:space="preserve"> - количество мероприятий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>В ходе мониторинга реализации Программы в отношении каждого из мероприятий Программы оценивается полнота использования бюджетных средств (по формуле (</w:t>
      </w:r>
      <w:r w:rsidRPr="00C570C4">
        <w:rPr>
          <w:sz w:val="28"/>
          <w:szCs w:val="28"/>
          <w:lang w:val="en-US"/>
        </w:rPr>
        <w:t>IV</w:t>
      </w:r>
      <w:r w:rsidRPr="00C570C4">
        <w:rPr>
          <w:sz w:val="28"/>
          <w:szCs w:val="28"/>
        </w:rPr>
        <w:t>)) и степень достижения непосредственных результатов реализации мероприятий.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 xml:space="preserve">Оценка </w:t>
      </w:r>
      <w:proofErr w:type="gramStart"/>
      <w:r w:rsidRPr="00C570C4">
        <w:rPr>
          <w:sz w:val="28"/>
          <w:szCs w:val="28"/>
        </w:rPr>
        <w:t>степени достижения непосредственных результатов реализации мероприятий</w:t>
      </w:r>
      <w:proofErr w:type="gramEnd"/>
      <w:r w:rsidRPr="00C570C4">
        <w:rPr>
          <w:sz w:val="28"/>
          <w:szCs w:val="28"/>
        </w:rPr>
        <w:t xml:space="preserve"> осуществляется на основе формулы: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570C4">
        <w:rPr>
          <w:rFonts w:ascii="Times New Roman" w:hAnsi="Times New Roman" w:cs="Times New Roman"/>
          <w:i/>
          <w:sz w:val="28"/>
          <w:szCs w:val="28"/>
        </w:rPr>
        <w:t>С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зр</w:t>
      </w:r>
      <w:proofErr w:type="spellEnd"/>
      <w:r w:rsidRPr="00C570C4">
        <w:rPr>
          <w:rFonts w:ascii="Times New Roman" w:hAnsi="Times New Roman" w:cs="Times New Roman"/>
          <w:i/>
          <w:sz w:val="28"/>
          <w:szCs w:val="28"/>
        </w:rPr>
        <w:t xml:space="preserve"> = </w:t>
      </w:r>
      <w:proofErr w:type="spellStart"/>
      <w:proofErr w:type="gramStart"/>
      <w:r w:rsidRPr="00C570C4">
        <w:rPr>
          <w:rFonts w:ascii="Times New Roman" w:hAnsi="Times New Roman" w:cs="Times New Roman"/>
          <w:i/>
          <w:sz w:val="28"/>
          <w:szCs w:val="28"/>
        </w:rPr>
        <w:t>Ф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р</w:t>
      </w:r>
      <w:proofErr w:type="spellEnd"/>
      <w:proofErr w:type="gramEnd"/>
      <w:r w:rsidRPr="00C570C4">
        <w:rPr>
          <w:rFonts w:ascii="Times New Roman" w:hAnsi="Times New Roman" w:cs="Times New Roman"/>
          <w:i/>
          <w:sz w:val="28"/>
          <w:szCs w:val="28"/>
        </w:rPr>
        <w:t xml:space="preserve"> / </w:t>
      </w:r>
      <w:proofErr w:type="spellStart"/>
      <w:r w:rsidRPr="00C570C4">
        <w:rPr>
          <w:rFonts w:ascii="Times New Roman" w:hAnsi="Times New Roman" w:cs="Times New Roman"/>
          <w:i/>
          <w:sz w:val="28"/>
          <w:szCs w:val="28"/>
        </w:rPr>
        <w:t>П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р</w:t>
      </w:r>
      <w:proofErr w:type="spellEnd"/>
      <w:r w:rsidRPr="00C570C4">
        <w:rPr>
          <w:rFonts w:ascii="Times New Roman" w:hAnsi="Times New Roman" w:cs="Times New Roman"/>
          <w:sz w:val="28"/>
          <w:szCs w:val="28"/>
        </w:rPr>
        <w:t xml:space="preserve">       (</w:t>
      </w:r>
      <w:r w:rsidRPr="00C570C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570C4">
        <w:rPr>
          <w:rFonts w:ascii="Times New Roman" w:hAnsi="Times New Roman" w:cs="Times New Roman"/>
          <w:sz w:val="28"/>
          <w:szCs w:val="28"/>
        </w:rPr>
        <w:t>),</w:t>
      </w:r>
      <w:r w:rsidRPr="00C570C4">
        <w:rPr>
          <w:rFonts w:ascii="Times New Roman" w:hAnsi="Times New Roman" w:cs="Times New Roman"/>
          <w:i/>
          <w:sz w:val="28"/>
          <w:szCs w:val="28"/>
        </w:rPr>
        <w:t>,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>где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570C4">
        <w:rPr>
          <w:rFonts w:ascii="Times New Roman" w:hAnsi="Times New Roman" w:cs="Times New Roman"/>
          <w:i/>
          <w:sz w:val="28"/>
          <w:szCs w:val="28"/>
        </w:rPr>
        <w:t>С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зр</w:t>
      </w:r>
      <w:proofErr w:type="spellEnd"/>
      <w:r w:rsidRPr="00C570C4">
        <w:rPr>
          <w:rFonts w:ascii="Times New Roman" w:hAnsi="Times New Roman" w:cs="Times New Roman"/>
          <w:sz w:val="28"/>
          <w:szCs w:val="28"/>
        </w:rPr>
        <w:t xml:space="preserve"> – показатель </w:t>
      </w:r>
      <w:proofErr w:type="gramStart"/>
      <w:r w:rsidRPr="00C570C4">
        <w:rPr>
          <w:rFonts w:ascii="Times New Roman" w:hAnsi="Times New Roman" w:cs="Times New Roman"/>
          <w:sz w:val="28"/>
          <w:szCs w:val="28"/>
        </w:rPr>
        <w:t xml:space="preserve">степени достижения непосредственных результатов реализации мероприятия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End"/>
      <w:r w:rsidRPr="00C570C4">
        <w:rPr>
          <w:rFonts w:ascii="Times New Roman" w:hAnsi="Times New Roman" w:cs="Times New Roman"/>
          <w:sz w:val="28"/>
          <w:szCs w:val="28"/>
        </w:rPr>
        <w:t>;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570C4">
        <w:rPr>
          <w:rFonts w:ascii="Times New Roman" w:hAnsi="Times New Roman" w:cs="Times New Roman"/>
          <w:i/>
          <w:sz w:val="28"/>
          <w:szCs w:val="28"/>
        </w:rPr>
        <w:t>Ф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р</w:t>
      </w:r>
      <w:proofErr w:type="spellEnd"/>
      <w:proofErr w:type="gramEnd"/>
      <w:r w:rsidRPr="00C570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70C4">
        <w:rPr>
          <w:rFonts w:ascii="Times New Roman" w:hAnsi="Times New Roman" w:cs="Times New Roman"/>
          <w:sz w:val="28"/>
          <w:szCs w:val="28"/>
        </w:rPr>
        <w:t xml:space="preserve">– фактически достигнутые непосредственные результаты. 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570C4">
        <w:rPr>
          <w:rFonts w:ascii="Times New Roman" w:hAnsi="Times New Roman" w:cs="Times New Roman"/>
          <w:i/>
          <w:sz w:val="28"/>
          <w:szCs w:val="28"/>
        </w:rPr>
        <w:t>П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р</w:t>
      </w:r>
      <w:proofErr w:type="spellEnd"/>
      <w:proofErr w:type="gramEnd"/>
      <w:r w:rsidRPr="00C570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70C4">
        <w:rPr>
          <w:rFonts w:ascii="Times New Roman" w:hAnsi="Times New Roman" w:cs="Times New Roman"/>
          <w:sz w:val="28"/>
          <w:szCs w:val="28"/>
        </w:rPr>
        <w:t xml:space="preserve">- запланированные непосредственные результаты. </w:t>
      </w:r>
    </w:p>
    <w:p w:rsidR="00DD7E93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Специфика целей, задач, мероприятий и результатов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hAnsi="Times New Roman" w:cs="Times New Roman"/>
          <w:sz w:val="28"/>
          <w:szCs w:val="28"/>
        </w:rPr>
        <w:t xml:space="preserve"> такова, что некоторые из эффектов от ее реализации являются косвенными, опосредованными и относятся не только к развитию сферы культуры, но и к уровню и качеству жизни населения, развитию социальной сферы, экономики, общественной безопасности, государственных институтов.</w:t>
      </w:r>
    </w:p>
    <w:p w:rsidR="00D27DEA" w:rsidRDefault="00D27DEA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9D2" w:rsidRPr="00C570C4" w:rsidRDefault="003029D2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E93" w:rsidRPr="00D27DEA" w:rsidRDefault="00DD7E93" w:rsidP="00D27DEA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9" w:name="Раздел_12_0_ПП_и_ФЦП"/>
      <w:r w:rsidRPr="00D27DEA">
        <w:rPr>
          <w:rFonts w:ascii="Times New Roman" w:eastAsia="Times New Roman" w:hAnsi="Times New Roman"/>
          <w:b/>
          <w:bCs/>
          <w:kern w:val="32"/>
          <w:sz w:val="28"/>
          <w:szCs w:val="28"/>
        </w:rPr>
        <w:lastRenderedPageBreak/>
        <w:t>Подпрограммы муниципальной программы</w:t>
      </w:r>
      <w:bookmarkEnd w:id="9"/>
    </w:p>
    <w:p w:rsidR="00D27DEA" w:rsidRPr="00D27DEA" w:rsidRDefault="00D27DEA" w:rsidP="00D27DEA">
      <w:pPr>
        <w:pStyle w:val="a5"/>
        <w:spacing w:after="0" w:line="240" w:lineRule="auto"/>
        <w:ind w:left="1069"/>
        <w:rPr>
          <w:rFonts w:ascii="Times New Roman" w:eastAsia="Times New Roman" w:hAnsi="Times New Roman"/>
          <w:b/>
          <w:sz w:val="28"/>
          <w:szCs w:val="28"/>
        </w:rPr>
      </w:pPr>
    </w:p>
    <w:p w:rsidR="00D27DEA" w:rsidRPr="00C570C4" w:rsidRDefault="00D27DEA" w:rsidP="00D27DE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570C4">
        <w:rPr>
          <w:rFonts w:ascii="Times New Roman" w:hAnsi="Times New Roman" w:cs="Times New Roman"/>
          <w:bCs w:val="0"/>
          <w:sz w:val="28"/>
          <w:szCs w:val="28"/>
        </w:rPr>
        <w:t>Подпрограмм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 </w:t>
      </w:r>
      <w:r w:rsidR="001A4010">
        <w:rPr>
          <w:rFonts w:ascii="Times New Roman" w:hAnsi="Times New Roman" w:cs="Times New Roman"/>
          <w:bCs w:val="0"/>
          <w:sz w:val="28"/>
          <w:szCs w:val="28"/>
        </w:rPr>
        <w:t>1</w:t>
      </w:r>
      <w:r w:rsidRPr="00C570C4">
        <w:rPr>
          <w:rFonts w:ascii="Times New Roman" w:hAnsi="Times New Roman" w:cs="Times New Roman"/>
          <w:bCs w:val="0"/>
          <w:sz w:val="28"/>
          <w:szCs w:val="28"/>
        </w:rPr>
        <w:t xml:space="preserve">.1.«Искусство» </w:t>
      </w:r>
    </w:p>
    <w:p w:rsidR="00D27DEA" w:rsidRPr="00C570C4" w:rsidRDefault="00D27DEA" w:rsidP="00D27DEA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27DEA" w:rsidRPr="00C570C4" w:rsidRDefault="00D27DEA" w:rsidP="00D27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Воробжанский</w:t>
      </w:r>
      <w:proofErr w:type="spellEnd"/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области» на 202</w:t>
      </w:r>
      <w:r w:rsidR="00D6270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D6270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D7E93" w:rsidRPr="00C570C4" w:rsidRDefault="00DD7E93" w:rsidP="00C570C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D7E93" w:rsidRPr="00C570C4" w:rsidRDefault="00DD7E93" w:rsidP="00C570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  <w:lang w:eastAsia="en-US"/>
        </w:rPr>
        <w:t>ПАСПОРТ</w:t>
      </w:r>
    </w:p>
    <w:p w:rsidR="00DD7E93" w:rsidRPr="00C570C4" w:rsidRDefault="00DD7E93" w:rsidP="00C570C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570C4">
        <w:rPr>
          <w:rFonts w:ascii="Times New Roman" w:hAnsi="Times New Roman" w:cs="Times New Roman"/>
          <w:bCs w:val="0"/>
          <w:sz w:val="28"/>
          <w:szCs w:val="28"/>
        </w:rPr>
        <w:t xml:space="preserve">подпрограммы </w:t>
      </w:r>
      <w:r w:rsidR="001A4010">
        <w:rPr>
          <w:rFonts w:ascii="Times New Roman" w:hAnsi="Times New Roman" w:cs="Times New Roman"/>
          <w:bCs w:val="0"/>
          <w:sz w:val="28"/>
          <w:szCs w:val="28"/>
        </w:rPr>
        <w:t>1</w:t>
      </w:r>
      <w:r w:rsidRPr="00C570C4">
        <w:rPr>
          <w:rFonts w:ascii="Times New Roman" w:hAnsi="Times New Roman" w:cs="Times New Roman"/>
          <w:bCs w:val="0"/>
          <w:sz w:val="28"/>
          <w:szCs w:val="28"/>
        </w:rPr>
        <w:t xml:space="preserve">.1.«Искусство» </w:t>
      </w:r>
    </w:p>
    <w:p w:rsidR="00D27DEA" w:rsidRPr="00C570C4" w:rsidRDefault="00D27DEA" w:rsidP="00D27DEA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27DEA" w:rsidRPr="00C570C4" w:rsidRDefault="00D27DEA" w:rsidP="00D27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Воробжанский</w:t>
      </w:r>
      <w:proofErr w:type="spellEnd"/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области» на 202</w:t>
      </w:r>
      <w:r w:rsidR="00D6270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D6270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D7E93" w:rsidRPr="00C570C4" w:rsidRDefault="00DD7E93" w:rsidP="00C570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6238"/>
      </w:tblGrid>
      <w:tr w:rsidR="00DD7E93" w:rsidRPr="00C570C4" w:rsidTr="003029D2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Воробжанского</w:t>
            </w:r>
            <w:proofErr w:type="spellEnd"/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 </w:t>
            </w:r>
            <w:proofErr w:type="spellStart"/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Суджанского</w:t>
            </w:r>
            <w:proofErr w:type="spellEnd"/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DD7E93" w:rsidRPr="00C570C4" w:rsidTr="003029D2">
        <w:trPr>
          <w:trHeight w:val="375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D7E93" w:rsidRPr="00C570C4" w:rsidTr="003029D2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3" w:rsidRPr="00C570C4" w:rsidRDefault="00DD7E93" w:rsidP="00D2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70C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D7E93" w:rsidRPr="00C570C4" w:rsidTr="003029D2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прав граждан на участие в культурной жизни района</w:t>
            </w:r>
          </w:p>
        </w:tc>
      </w:tr>
      <w:tr w:rsidR="00DD7E93" w:rsidRPr="00C570C4" w:rsidTr="003029D2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поддержки молодых дарований, видных деятелей в сфере культуры;</w:t>
            </w:r>
          </w:p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сохранения и развития системы кинообслуживания населения района;</w:t>
            </w:r>
          </w:p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условий, направленных на сохранение традиционной народной культуры, нематериального культурного наследия </w:t>
            </w:r>
            <w:proofErr w:type="spellStart"/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Суджанского</w:t>
            </w:r>
            <w:proofErr w:type="spellEnd"/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DD7E93" w:rsidRPr="00C570C4" w:rsidTr="003029D2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3" w:rsidRPr="00C570C4" w:rsidRDefault="00DD7E93" w:rsidP="00D27DEA">
            <w:pPr>
              <w:spacing w:after="0" w:line="240" w:lineRule="auto"/>
              <w:ind w:firstLine="45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число участников клубных формирований в расчете до 1 тыс. человек населения;</w:t>
            </w:r>
          </w:p>
        </w:tc>
      </w:tr>
      <w:tr w:rsidR="00DD7E93" w:rsidRPr="00C570C4" w:rsidTr="003029D2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3" w:rsidRPr="00C570C4" w:rsidRDefault="006359D6" w:rsidP="00D6270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D6270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27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202</w:t>
            </w:r>
            <w:r w:rsidR="00D6270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27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331D8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D27DEA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DD7E93" w:rsidRPr="00C570C4" w:rsidTr="003029D2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уровень качества и доступности услуг учреждений культурно – досугового типа;</w:t>
            </w:r>
          </w:p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государственной поддержки  </w:t>
            </w: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молодых дарований, художественных коллективов и организаций культуры;</w:t>
            </w:r>
          </w:p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рост качественных мероприятий;</w:t>
            </w:r>
          </w:p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межрегионального и международного культурного сотрудничества;</w:t>
            </w:r>
          </w:p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заработной платы работников учреждений культурно – досугового типа;</w:t>
            </w:r>
          </w:p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культурно – досугового типа;</w:t>
            </w:r>
          </w:p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уровень качества и доступности культурно-досуговых услуг;</w:t>
            </w:r>
          </w:p>
          <w:p w:rsidR="00DD7E93" w:rsidRPr="00C570C4" w:rsidRDefault="00DD7E93" w:rsidP="00D27DEA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 качественный уровень развития бюджетной сети учреждений культурно-досугового типа.</w:t>
            </w:r>
          </w:p>
        </w:tc>
      </w:tr>
    </w:tbl>
    <w:p w:rsidR="00DD7E93" w:rsidRPr="00C570C4" w:rsidRDefault="00DD7E93" w:rsidP="00C570C4">
      <w:pPr>
        <w:keepNext/>
        <w:spacing w:after="0" w:line="240" w:lineRule="auto"/>
        <w:ind w:left="720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D7E93" w:rsidRPr="00C570C4" w:rsidRDefault="00DD7E93" w:rsidP="003029D2">
      <w:pPr>
        <w:keepNext/>
        <w:numPr>
          <w:ilvl w:val="0"/>
          <w:numId w:val="2"/>
        </w:numPr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570C4">
        <w:rPr>
          <w:rFonts w:ascii="Times New Roman" w:hAnsi="Times New Roman" w:cs="Times New Roman"/>
          <w:b/>
          <w:bCs/>
          <w:sz w:val="28"/>
          <w:szCs w:val="28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D7E93" w:rsidRPr="00C570C4" w:rsidRDefault="00DD7E93" w:rsidP="003029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.1. направлена на решение задачи сохранения культурного и исторического наследия народа, обеспечения доступа граждан к культурным ценностям и участия в культурной жизни, реализации творческого потенциала населения.</w:t>
      </w:r>
    </w:p>
    <w:p w:rsidR="00DD7E93" w:rsidRPr="00C570C4" w:rsidRDefault="00DD7E93" w:rsidP="003029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Деятельность по обеспечению прав граждан на участие в культурной жизни осуществляется путем сохранения лучших традиций отечественного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:rsidR="00DD7E93" w:rsidRPr="00C570C4" w:rsidRDefault="00DD7E93" w:rsidP="003029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Сфера реализации подпрограммы 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.1. охватывает:</w:t>
      </w:r>
    </w:p>
    <w:p w:rsidR="00DD7E93" w:rsidRPr="00C570C4" w:rsidRDefault="00DD7E93" w:rsidP="003029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сохранение и развитие любительского самодеятельного искусства, народного художественного творчества;</w:t>
      </w:r>
    </w:p>
    <w:p w:rsidR="00DD7E93" w:rsidRPr="00C570C4" w:rsidRDefault="00DD7E93" w:rsidP="003029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поддержку творческих инициатив населения, молодых дарований, а также видных деятелей, учреждений культуры;</w:t>
      </w:r>
    </w:p>
    <w:p w:rsidR="00DD7E93" w:rsidRPr="00C570C4" w:rsidRDefault="00DD7E93" w:rsidP="003029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организацию и проведение мероприятий;</w:t>
      </w:r>
    </w:p>
    <w:p w:rsidR="00DD7E93" w:rsidRPr="00C570C4" w:rsidRDefault="00DD7E93" w:rsidP="003029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развитие культурного сотрудничества;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70C4">
        <w:rPr>
          <w:rFonts w:ascii="Times New Roman" w:hAnsi="Times New Roman" w:cs="Times New Roman"/>
          <w:sz w:val="28"/>
          <w:szCs w:val="28"/>
        </w:rPr>
        <w:t>Одним из приоритетных направлений деятельности является поддержка молодых дарований, учреждений культуры.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В связи с этим в </w:t>
      </w:r>
      <w:proofErr w:type="spellStart"/>
      <w:r w:rsidR="001A4010">
        <w:rPr>
          <w:rFonts w:ascii="Times New Roman" w:hAnsi="Times New Roman" w:cs="Times New Roman"/>
          <w:sz w:val="28"/>
          <w:szCs w:val="28"/>
        </w:rPr>
        <w:t>Воробжанском</w:t>
      </w:r>
      <w:proofErr w:type="spellEnd"/>
      <w:r w:rsidRPr="00C570C4">
        <w:rPr>
          <w:rFonts w:ascii="Times New Roman" w:hAnsi="Times New Roman" w:cs="Times New Roman"/>
          <w:sz w:val="28"/>
          <w:szCs w:val="28"/>
        </w:rPr>
        <w:t xml:space="preserve"> сельсовете планомерно ведется работа по совершенствованию форм приобщения населения к самодеятельному творчеству, обеспечению участия одаренных детей и молодежи в районных конкурсах. 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>В результате прогнозируется: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>- прирост количества мероприятий в образовательных учреждениях;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- прирост числа лауреатов конкурсов; </w:t>
      </w:r>
    </w:p>
    <w:p w:rsidR="00DD7E93" w:rsidRPr="00C570C4" w:rsidRDefault="00DD7E93" w:rsidP="003029D2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Важным направлением районной культурной политики является сохранение и модернизация кинообслуживания района. 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lastRenderedPageBreak/>
        <w:t>Наиболее яркой и привлекательной формой проявления народного творчества являются фестивали и праздники народного творчества, конкурсы по различным жанрам любительского художественного творчества. Эти мероприятия преследуют цели духовного возрождения, пропаганды народных традиций.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Отдельной строкой выделяются проекты, направленные на сохранение и развитие традиций декоративно-прикладного искусства.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Однако остаётся нерешённым ряд проблем, связанных с деятельностью учреждений культурно-досугового типа. Среди главных необходимо отметить слабую материально-техническую базу, недостаточно активное внедрение новых инновационных форм работы с населением и т.д.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E93" w:rsidRPr="00C570C4" w:rsidRDefault="00DD7E93" w:rsidP="003029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570C4">
        <w:rPr>
          <w:rFonts w:ascii="Times New Roman" w:hAnsi="Times New Roman" w:cs="Times New Roman"/>
          <w:b/>
          <w:bCs/>
          <w:sz w:val="28"/>
          <w:szCs w:val="28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DD7E93" w:rsidRPr="00C570C4" w:rsidRDefault="00DD7E93" w:rsidP="00C570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Главные приоритеты государственной политики в сфере подпрограммы 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. сформулированы в стратегических документах и нормативных правовых актах Российской Федерации и Курской области, указанных в подразделе 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.1 раздела 2 текстовой части Программы.</w:t>
      </w:r>
      <w:proofErr w:type="gramEnd"/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Главными направлениями культурной политики </w:t>
      </w:r>
      <w:proofErr w:type="spellStart"/>
      <w:r w:rsidR="00C570C4">
        <w:rPr>
          <w:rFonts w:ascii="Times New Roman" w:eastAsia="Times New Roman" w:hAnsi="Times New Roman" w:cs="Times New Roman"/>
          <w:sz w:val="28"/>
          <w:szCs w:val="28"/>
        </w:rPr>
        <w:t>Воробжанского</w:t>
      </w:r>
      <w:proofErr w:type="spellEnd"/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сельсовета являются: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сохранение и развитие единого культурного и информационного пространства;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сохранение и развитие культурного наследия.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С учетом указанных приоритетов целью подпрограммы 2.1. является обеспечение прав граждан на участие в культурной жизни.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Достижение установленной цели потребует решения следующих задач: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создание условий сохранения и развития кинообслуживания населения;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создание условий сохранения и развития традиционной народной культуры, нематериального культурного наследия населения области;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создание условий поддержки молодых дарований, известных деятелей и учреждений культуры.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Показателями  реализации подпрограммы выступают:</w:t>
      </w:r>
    </w:p>
    <w:p w:rsidR="00DD7E93" w:rsidRPr="00C570C4" w:rsidRDefault="00DD7E93" w:rsidP="003029D2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удельный вес населения, участвующего в клубных формированиях в расчете на 1000 человек населения;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C570C4">
        <w:rPr>
          <w:rFonts w:ascii="Times New Roman" w:eastAsia="Times New Roman" w:hAnsi="Times New Roman" w:cs="Times New Roman"/>
          <w:sz w:val="28"/>
          <w:szCs w:val="28"/>
        </w:rPr>
        <w:t>индикаторов оценки решения задач подпрограммы</w:t>
      </w:r>
      <w:proofErr w:type="gramEnd"/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предполагается использовать показатели, характеризующие выполнение входящих в нее основных мероприятий.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Основными ожидаемыми результатами реализации подпрограммы 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. являются: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lastRenderedPageBreak/>
        <w:t>- высокий уровень качества и доступности услуг учреждений культурно-досугового типа, осуществляющих кинопоказ;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обеспечение государственной поддержки молодых дарований;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повышение заработной платы работников учреждений культурно-досугового типа;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укрепление материально-технической базы учреждений культурно-досугового типа;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новый качественный уровень развития бюджетной сети учреждений культурно-досугового типа.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Срок и этапы реализации подпрограммы 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.1.: </w:t>
      </w:r>
      <w:r w:rsidR="006359D6" w:rsidRPr="00C570C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62708">
        <w:rPr>
          <w:rFonts w:ascii="Times New Roman" w:eastAsia="Times New Roman" w:hAnsi="Times New Roman" w:cs="Times New Roman"/>
          <w:sz w:val="28"/>
          <w:szCs w:val="28"/>
        </w:rPr>
        <w:t>3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D62708">
        <w:rPr>
          <w:rFonts w:ascii="Times New Roman" w:eastAsia="Times New Roman" w:hAnsi="Times New Roman" w:cs="Times New Roman"/>
          <w:sz w:val="28"/>
          <w:szCs w:val="28"/>
        </w:rPr>
        <w:t>5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1D8" w:rsidRPr="00C570C4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ы.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E93" w:rsidRPr="00C570C4" w:rsidRDefault="00DD7E93" w:rsidP="00C570C4">
      <w:pPr>
        <w:keepNext/>
        <w:numPr>
          <w:ilvl w:val="0"/>
          <w:numId w:val="3"/>
        </w:num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570C4">
        <w:rPr>
          <w:rFonts w:ascii="Times New Roman" w:hAnsi="Times New Roman" w:cs="Times New Roman"/>
          <w:b/>
          <w:bCs/>
          <w:sz w:val="28"/>
          <w:szCs w:val="28"/>
        </w:rPr>
        <w:t>Характеристика основных мероприятий подпрограммы</w:t>
      </w:r>
    </w:p>
    <w:p w:rsidR="00DD7E93" w:rsidRPr="00C570C4" w:rsidRDefault="00DD7E93" w:rsidP="00C570C4">
      <w:pPr>
        <w:keepNext/>
        <w:spacing w:after="0" w:line="240" w:lineRule="auto"/>
        <w:ind w:left="72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подпрограммы 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.1. планируется осуществление следующих основных мероприятий:</w:t>
      </w: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сохранение и развитие кинообслуживания населения;</w:t>
      </w: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- сохранение и развитие традиционной народной культуры, нематериального культурного наследия </w:t>
      </w:r>
      <w:proofErr w:type="spellStart"/>
      <w:r w:rsidR="00C570C4">
        <w:rPr>
          <w:rFonts w:ascii="Times New Roman" w:eastAsia="Times New Roman" w:hAnsi="Times New Roman" w:cs="Times New Roman"/>
          <w:sz w:val="28"/>
          <w:szCs w:val="28"/>
        </w:rPr>
        <w:t>Воробжанского</w:t>
      </w:r>
      <w:proofErr w:type="spellEnd"/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570C4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поддержка творческих инициатив населения, учреждений культуры;</w:t>
      </w: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- сохранение и развитие творческого потенциала </w:t>
      </w:r>
      <w:proofErr w:type="spellStart"/>
      <w:r w:rsidR="00C570C4">
        <w:rPr>
          <w:rFonts w:ascii="Times New Roman" w:eastAsia="Times New Roman" w:hAnsi="Times New Roman" w:cs="Times New Roman"/>
          <w:sz w:val="28"/>
          <w:szCs w:val="28"/>
        </w:rPr>
        <w:t>Воробжанского</w:t>
      </w:r>
      <w:proofErr w:type="spellEnd"/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570C4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поддержка учреждений, работающих с детьми;</w:t>
      </w: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укрепление единого культурного пространства села;</w:t>
      </w: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интеграция культуры села в российское культурное пространство.</w:t>
      </w:r>
    </w:p>
    <w:p w:rsidR="00DD7E93" w:rsidRPr="00C570C4" w:rsidRDefault="00DD7E93" w:rsidP="00C570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F322C" w:rsidRDefault="005F322C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010" w:rsidRDefault="001A4010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010" w:rsidRDefault="001A4010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010" w:rsidRDefault="001A4010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010" w:rsidRDefault="001A4010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010" w:rsidRDefault="001A4010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010" w:rsidRDefault="001A4010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A4010" w:rsidSect="001A401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A4010" w:rsidRPr="00625543" w:rsidRDefault="001A4010" w:rsidP="001A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1A4010" w:rsidRPr="00625543" w:rsidRDefault="001A4010" w:rsidP="001A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1A4010" w:rsidRPr="00625543" w:rsidRDefault="001A4010" w:rsidP="001A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«Развитие культуры</w:t>
      </w:r>
      <w:r w:rsidRPr="00991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A4010" w:rsidRDefault="001A4010" w:rsidP="001A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1A4010" w:rsidRPr="00625543" w:rsidRDefault="001A4010" w:rsidP="001A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Курской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области»</w:t>
      </w:r>
    </w:p>
    <w:p w:rsidR="001A4010" w:rsidRDefault="001A4010" w:rsidP="001A4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показателях (индикаторах) муниципальной программы </w:t>
      </w:r>
    </w:p>
    <w:p w:rsidR="001A4010" w:rsidRPr="00625543" w:rsidRDefault="001A4010" w:rsidP="001A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 культуры</w:t>
      </w:r>
      <w:r w:rsidRPr="00991A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области» </w:t>
      </w:r>
    </w:p>
    <w:p w:rsidR="001A4010" w:rsidRDefault="001A4010" w:rsidP="001A4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ее подпрограммы и их </w:t>
      </w:r>
      <w:proofErr w:type="gramStart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значениях</w:t>
      </w:r>
      <w:proofErr w:type="gramEnd"/>
    </w:p>
    <w:p w:rsidR="001A4010" w:rsidRPr="00625543" w:rsidRDefault="001A4010" w:rsidP="001A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397"/>
        <w:gridCol w:w="1139"/>
        <w:gridCol w:w="1829"/>
        <w:gridCol w:w="1962"/>
        <w:gridCol w:w="1695"/>
      </w:tblGrid>
      <w:tr w:rsidR="001A4010" w:rsidRPr="00625543" w:rsidTr="005D7769">
        <w:trPr>
          <w:tblCellSpacing w:w="0" w:type="dxa"/>
        </w:trPr>
        <w:tc>
          <w:tcPr>
            <w:tcW w:w="570" w:type="dxa"/>
            <w:vMerge w:val="restart"/>
            <w:hideMark/>
          </w:tcPr>
          <w:p w:rsidR="001A4010" w:rsidRPr="0038070B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1A4010" w:rsidRPr="0038070B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7470" w:type="dxa"/>
            <w:vMerge w:val="restart"/>
            <w:hideMark/>
          </w:tcPr>
          <w:p w:rsidR="001A4010" w:rsidRPr="0038070B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  <w:p w:rsidR="001A4010" w:rsidRPr="0038070B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vMerge w:val="restart"/>
            <w:hideMark/>
          </w:tcPr>
          <w:p w:rsidR="001A4010" w:rsidRPr="0038070B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535" w:type="dxa"/>
            <w:gridSpan w:val="3"/>
            <w:hideMark/>
          </w:tcPr>
          <w:p w:rsidR="001A4010" w:rsidRPr="0038070B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показателя по годам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A4010" w:rsidRPr="0038070B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A4010" w:rsidRPr="0038070B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A4010" w:rsidRPr="0038070B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hideMark/>
          </w:tcPr>
          <w:p w:rsidR="001A4010" w:rsidRPr="0038070B" w:rsidRDefault="001A4010" w:rsidP="00D6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D62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0" w:type="dxa"/>
            <w:hideMark/>
          </w:tcPr>
          <w:p w:rsidR="001A4010" w:rsidRPr="0038070B" w:rsidRDefault="001A4010" w:rsidP="00D6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D62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10" w:type="dxa"/>
            <w:hideMark/>
          </w:tcPr>
          <w:p w:rsidR="001A4010" w:rsidRPr="0038070B" w:rsidRDefault="001A4010" w:rsidP="00D6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D62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1A4010" w:rsidRPr="00625543" w:rsidRDefault="001A4010" w:rsidP="001A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Муниципальная программа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7404"/>
        <w:gridCol w:w="1133"/>
        <w:gridCol w:w="1864"/>
        <w:gridCol w:w="1952"/>
        <w:gridCol w:w="1703"/>
      </w:tblGrid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клубных формирований (в динамике)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клубных формирований (в динамике)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гражданско-патриотическое и трудовое воспитание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 по антинаркотической, антиалкогольной и антитабачной пропаганде среди муниципального образования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нравственное и эстетическое воспитание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правовое и физическое воспитание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сохранение культурного наследия села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дискотек для детей и молодежи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обменных концертах между Домами культуры муниципальных образований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выставок декоративно-прикладного творчества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работы по выявлению и документированию образцов 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фольклора, местных традиций и обрядов (фольклорные экспедиции)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выездных концертах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и областных конкурсах и мероприятиях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начисленная заработная плата работников муниципальных учреждений культуры (в соответствии с положениями Указа Президента Российской Федерации от 7 мая 2012 года № 597)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определяется, исходя из </w:t>
            </w:r>
            <w:proofErr w:type="gram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средней</w:t>
            </w:r>
            <w:proofErr w:type="gram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региону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определяется, исходя из </w:t>
            </w:r>
            <w:proofErr w:type="gram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средней</w:t>
            </w:r>
            <w:proofErr w:type="gram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региону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определяется, исходя из </w:t>
            </w:r>
            <w:proofErr w:type="gram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средней</w:t>
            </w:r>
            <w:proofErr w:type="gram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региону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14590" w:type="dxa"/>
            <w:gridSpan w:val="6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достигнутых целевых показателей (индикаторов) муниципальной программы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 к общему количеству целевых показателей (индикаторов)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A4010" w:rsidRDefault="001A4010" w:rsidP="001A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A4010" w:rsidSect="001A401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6FCC" w:rsidRDefault="00CF6FCC" w:rsidP="00CF6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Приложение № 2 </w:t>
      </w:r>
    </w:p>
    <w:p w:rsidR="00CF6FCC" w:rsidRDefault="00CF6FCC" w:rsidP="00CF6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CF6FCC" w:rsidRDefault="00CF6FCC" w:rsidP="00CF6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«Развитие культуры муниципального образования</w:t>
      </w:r>
    </w:p>
    <w:p w:rsidR="00CF6FCC" w:rsidRDefault="00CF6FCC" w:rsidP="00CF6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CF6FCC" w:rsidRDefault="00CF6FCC" w:rsidP="00CF6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Курской области»</w:t>
      </w:r>
    </w:p>
    <w:p w:rsidR="00CF6FCC" w:rsidRDefault="00CF6FCC" w:rsidP="00CF6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основных мероприятий </w:t>
      </w:r>
    </w:p>
    <w:p w:rsidR="00CF6FCC" w:rsidRDefault="00CF6FCC" w:rsidP="00CF6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реализации муниципальной программы «Развитие культуры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Воробжанский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области»</w:t>
      </w:r>
    </w:p>
    <w:p w:rsidR="00CF6FCC" w:rsidRDefault="00CF6FCC" w:rsidP="00CF6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4040"/>
        <w:gridCol w:w="1691"/>
        <w:gridCol w:w="1876"/>
        <w:gridCol w:w="2278"/>
        <w:gridCol w:w="2339"/>
        <w:gridCol w:w="1709"/>
      </w:tblGrid>
      <w:tr w:rsidR="00CF6FCC" w:rsidTr="00CF6FCC">
        <w:trPr>
          <w:tblCellSpacing w:w="0" w:type="dxa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мероприятия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программы,</w:t>
            </w:r>
          </w:p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подпрограммы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Последствия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муниципальной программы, основного мероприятия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CF6FCC" w:rsidTr="00CF6FCC">
        <w:trPr>
          <w:tblCellSpacing w:w="0" w:type="dxa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F6FCC" w:rsidTr="00CF6FCC">
        <w:trPr>
          <w:tblCellSpacing w:w="0" w:type="dxa"/>
        </w:trPr>
        <w:tc>
          <w:tcPr>
            <w:tcW w:w="14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«Развитие культуры муниципального образования </w:t>
            </w:r>
          </w:p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Воробжанский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области»</w:t>
            </w:r>
          </w:p>
        </w:tc>
      </w:tr>
      <w:tr w:rsidR="00CF6FCC" w:rsidTr="00CF6FCC">
        <w:trPr>
          <w:tblCellSpacing w:w="0" w:type="dxa"/>
        </w:trPr>
        <w:tc>
          <w:tcPr>
            <w:tcW w:w="14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1.1. «Искусство» муниципальной программы «Развитие культуры </w:t>
            </w:r>
          </w:p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Воробжанский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области»</w:t>
            </w:r>
          </w:p>
        </w:tc>
      </w:tr>
      <w:tr w:rsidR="00CF6FCC" w:rsidTr="00CF6FCC">
        <w:trPr>
          <w:tblCellSpacing w:w="0" w:type="dxa"/>
        </w:trPr>
        <w:tc>
          <w:tcPr>
            <w:tcW w:w="14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1.1. </w:t>
            </w: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Сохранение и развитие исполнительских искусств </w:t>
            </w:r>
          </w:p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Воробжанский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CF6FCC" w:rsidTr="00CF6FCC">
        <w:trPr>
          <w:tblCellSpacing w:w="0" w:type="dxa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персоналу в целях обеспечения выполнения функций казенными учреждениями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 w:rsidP="00D6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627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D627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невыполнение мероприятий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достижение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запланированных результатов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влияние на качество предоставления услуг в сфере культуры</w:t>
            </w:r>
          </w:p>
        </w:tc>
      </w:tr>
      <w:tr w:rsidR="00CF6FCC" w:rsidTr="00CF6FCC">
        <w:trPr>
          <w:tblCellSpacing w:w="0" w:type="dxa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муниципальных нужд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 w:rsidP="00D6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627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D627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невыполнение мероприятий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достижение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запланированных результатов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оказывает влияние на качество предоставления услуг в сфере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</w:tr>
      <w:tr w:rsidR="00CF6FCC" w:rsidTr="00CF6FCC">
        <w:trPr>
          <w:tblCellSpacing w:w="0" w:type="dxa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 w:rsidP="00D6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627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D627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невыполнение мероприятий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достижение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запланированных результатов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влияние на качество предоставления услуг в сфере культуры</w:t>
            </w:r>
          </w:p>
        </w:tc>
      </w:tr>
      <w:tr w:rsidR="00CF6FCC" w:rsidTr="00CF6FCC">
        <w:trPr>
          <w:trHeight w:val="1680"/>
          <w:tblCellSpacing w:w="0" w:type="dxa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реализации муниципальной программы и прочие мероприятия в области культуры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 w:rsidP="00D6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627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D627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невыполнение мероприятий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достижение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запланированных результатов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влияние на качество предоставления услуг в сфере культуры</w:t>
            </w:r>
          </w:p>
        </w:tc>
      </w:tr>
      <w:tr w:rsidR="00CF6FCC" w:rsidTr="00CF6FCC">
        <w:trPr>
          <w:trHeight w:val="111"/>
          <w:tblCellSpacing w:w="0" w:type="dxa"/>
        </w:trPr>
        <w:tc>
          <w:tcPr>
            <w:tcW w:w="14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1.2.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крепление материально-технической базы МКУК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Воробжанский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ЦСДК» </w:t>
            </w:r>
          </w:p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Воробжанский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CF6FCC" w:rsidTr="00CF6FCC">
        <w:trPr>
          <w:trHeight w:val="495"/>
          <w:tblCellSpacing w:w="0" w:type="dxa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отрасли культуры сельских поселений</w:t>
            </w:r>
          </w:p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D6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– 2025 гг.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невыполнение мероприятий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достижение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запланированных результатов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влияние на качество предоставления услуг в сфере культуры</w:t>
            </w:r>
          </w:p>
        </w:tc>
      </w:tr>
      <w:tr w:rsidR="00CF6FCC" w:rsidTr="00CF6FCC">
        <w:trPr>
          <w:trHeight w:val="318"/>
          <w:tblCellSpacing w:w="0" w:type="dxa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муниципальных нужд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D6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– 2025 гг.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невыполнение мероприятий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достижение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запланированных результатов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влияние на качество предоставления услуг в сфере культуры</w:t>
            </w:r>
          </w:p>
        </w:tc>
      </w:tr>
    </w:tbl>
    <w:p w:rsidR="00CF6FCC" w:rsidRDefault="00CF6FCC" w:rsidP="00CF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6FCC" w:rsidRDefault="00CF6FCC" w:rsidP="00CF6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F6FCC" w:rsidRDefault="00CF6FCC" w:rsidP="00CF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F6FCC" w:rsidRDefault="00CF6FCC" w:rsidP="00CF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6FCC" w:rsidRDefault="00CF6FCC" w:rsidP="00CF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CF6FCC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CF6FCC" w:rsidRDefault="00CF6FCC" w:rsidP="00CF6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CF6FCC" w:rsidRDefault="00CF6FCC" w:rsidP="00CF6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 программе </w:t>
      </w:r>
    </w:p>
    <w:p w:rsidR="00CF6FCC" w:rsidRDefault="00CF6FCC" w:rsidP="00CF6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«Развитие культуры муниципального образования</w:t>
      </w:r>
    </w:p>
    <w:p w:rsidR="00CF6FCC" w:rsidRDefault="00CF6FCC" w:rsidP="00CF6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CF6FCC" w:rsidRDefault="00CF6FCC" w:rsidP="00CF6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Курской области»</w:t>
      </w:r>
    </w:p>
    <w:p w:rsidR="00CF6FCC" w:rsidRDefault="00CF6FCC" w:rsidP="00CF6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Ресурсное обеспечение и прогнозная (справочная) оценка расходов местного бюджета </w:t>
      </w:r>
    </w:p>
    <w:p w:rsidR="00CF6FCC" w:rsidRDefault="00CF6FCC" w:rsidP="00CF6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реализацию целей муниципальной программы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Воробжанский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F6FCC" w:rsidRDefault="00CF6FCC" w:rsidP="00CF6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 «Развитие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F6FCC" w:rsidRDefault="00CF6FCC" w:rsidP="00CF6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44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62"/>
        <w:gridCol w:w="3259"/>
        <w:gridCol w:w="1843"/>
        <w:gridCol w:w="850"/>
        <w:gridCol w:w="851"/>
        <w:gridCol w:w="1276"/>
        <w:gridCol w:w="850"/>
        <w:gridCol w:w="1418"/>
        <w:gridCol w:w="1417"/>
        <w:gridCol w:w="1418"/>
      </w:tblGrid>
      <w:tr w:rsidR="00CF6FCC" w:rsidTr="006D3AEA"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</w:t>
            </w:r>
          </w:p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(ГРБС)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</w:t>
            </w:r>
          </w:p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рублей), годы</w:t>
            </w:r>
          </w:p>
        </w:tc>
      </w:tr>
      <w:tr w:rsidR="00CF6FCC" w:rsidTr="006D3AEA"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 w:rsidP="00D6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2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 w:rsidP="00D6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2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 w:rsidP="00D6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2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6FCC" w:rsidTr="006D3AEA">
        <w:trPr>
          <w:trHeight w:val="50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культуры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Воробжанский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6D3AEA" w:rsidP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1,22</w:t>
            </w:r>
            <w:r w:rsidR="00392B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,3</w:t>
            </w:r>
            <w:r w:rsidR="00392B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392B3C" w:rsidP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324,032</w:t>
            </w:r>
            <w:r w:rsidR="006D3A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FCC" w:rsidRDefault="00392B3C" w:rsidP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311,574</w:t>
            </w:r>
            <w:r w:rsidR="006D3A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392B3C" w:rsidTr="006D3AEA">
        <w:trPr>
          <w:trHeight w:val="45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Искусство</w:t>
            </w:r>
            <w:r w:rsidRPr="006D3AEA">
              <w:rPr>
                <w:rStyle w:val="a7"/>
                <w:b w:val="0"/>
                <w:color w:val="000000"/>
                <w:sz w:val="24"/>
                <w:szCs w:val="24"/>
              </w:rPr>
              <w:t>» муниципальной программы</w:t>
            </w:r>
            <w:r>
              <w:rPr>
                <w:rStyle w:val="a7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культуры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Воробжанский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 w:rsidP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1,224,302,0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 w:rsidP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324,032,0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 w:rsidP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311,574,0</w:t>
            </w:r>
          </w:p>
        </w:tc>
      </w:tr>
      <w:tr w:rsidR="00392B3C" w:rsidTr="006D3AEA"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Сохранение и развитие исполнительских искусств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Воробжанский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района Курской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01 3 02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 w:rsidP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1,224,302,0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 w:rsidP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324,032,0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C" w:rsidRDefault="00392B3C" w:rsidP="0039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311,574,0</w:t>
            </w:r>
          </w:p>
        </w:tc>
      </w:tr>
      <w:tr w:rsidR="00CF6FCC" w:rsidTr="006D3AEA">
        <w:trPr>
          <w:trHeight w:val="235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CF6FCC" w:rsidTr="006D3AEA"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01 3 02 1 3330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/>
        </w:tc>
      </w:tr>
      <w:tr w:rsidR="00CF6FCC" w:rsidTr="00392B3C"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 3 02 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Pr="006D3AEA" w:rsidRDefault="00CF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Pr="006D3AEA" w:rsidRDefault="00CF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FCC" w:rsidTr="00392B3C"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02 C 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6FCC" w:rsidTr="006D3AEA">
        <w:trPr>
          <w:trHeight w:val="660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 3 02 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F6FCC" w:rsidRDefault="00CF6FCC" w:rsidP="00CF6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4010" w:rsidRPr="00C570C4" w:rsidRDefault="001A4010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4010" w:rsidRPr="00C570C4" w:rsidSect="001A4010">
      <w:pgSz w:w="16838" w:h="11906" w:orient="landscape"/>
      <w:pgMar w:top="1588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B67" w:rsidRDefault="00A11B67" w:rsidP="00DD7E93">
      <w:pPr>
        <w:spacing w:after="0" w:line="240" w:lineRule="auto"/>
      </w:pPr>
      <w:r>
        <w:separator/>
      </w:r>
    </w:p>
  </w:endnote>
  <w:endnote w:type="continuationSeparator" w:id="0">
    <w:p w:rsidR="00A11B67" w:rsidRDefault="00A11B67" w:rsidP="00DD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B67" w:rsidRDefault="00A11B67" w:rsidP="00DD7E93">
      <w:pPr>
        <w:spacing w:after="0" w:line="240" w:lineRule="auto"/>
      </w:pPr>
      <w:r>
        <w:separator/>
      </w:r>
    </w:p>
  </w:footnote>
  <w:footnote w:type="continuationSeparator" w:id="0">
    <w:p w:rsidR="00A11B67" w:rsidRDefault="00A11B67" w:rsidP="00DD7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11BD"/>
    <w:multiLevelType w:val="multilevel"/>
    <w:tmpl w:val="60529ED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45592505"/>
    <w:multiLevelType w:val="hybridMultilevel"/>
    <w:tmpl w:val="F29E1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13CEB"/>
    <w:multiLevelType w:val="hybridMultilevel"/>
    <w:tmpl w:val="BFEA199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AC7195"/>
    <w:multiLevelType w:val="hybridMultilevel"/>
    <w:tmpl w:val="BA8C36C8"/>
    <w:lvl w:ilvl="0" w:tplc="F45AB4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EB55C9"/>
    <w:multiLevelType w:val="hybridMultilevel"/>
    <w:tmpl w:val="3E2A1C64"/>
    <w:lvl w:ilvl="0" w:tplc="8A66E6B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7E93"/>
    <w:rsid w:val="0000034A"/>
    <w:rsid w:val="000260BC"/>
    <w:rsid w:val="00032567"/>
    <w:rsid w:val="0003762A"/>
    <w:rsid w:val="00043910"/>
    <w:rsid w:val="00073817"/>
    <w:rsid w:val="000A74BC"/>
    <w:rsid w:val="000B275E"/>
    <w:rsid w:val="00117833"/>
    <w:rsid w:val="00192482"/>
    <w:rsid w:val="001A4010"/>
    <w:rsid w:val="00214075"/>
    <w:rsid w:val="00265DD6"/>
    <w:rsid w:val="00275EE0"/>
    <w:rsid w:val="002824B8"/>
    <w:rsid w:val="00290148"/>
    <w:rsid w:val="002B59CF"/>
    <w:rsid w:val="003029D2"/>
    <w:rsid w:val="003272EB"/>
    <w:rsid w:val="00334362"/>
    <w:rsid w:val="00337113"/>
    <w:rsid w:val="00347D40"/>
    <w:rsid w:val="00392B3C"/>
    <w:rsid w:val="00395D87"/>
    <w:rsid w:val="004062F3"/>
    <w:rsid w:val="0042224C"/>
    <w:rsid w:val="004377F5"/>
    <w:rsid w:val="00456448"/>
    <w:rsid w:val="00486A56"/>
    <w:rsid w:val="004970C3"/>
    <w:rsid w:val="004F0BEA"/>
    <w:rsid w:val="005314A6"/>
    <w:rsid w:val="00546C62"/>
    <w:rsid w:val="00554DE8"/>
    <w:rsid w:val="005704D1"/>
    <w:rsid w:val="00582BF0"/>
    <w:rsid w:val="005D7769"/>
    <w:rsid w:val="005F322C"/>
    <w:rsid w:val="006331D8"/>
    <w:rsid w:val="006359D6"/>
    <w:rsid w:val="00636554"/>
    <w:rsid w:val="006D3AEA"/>
    <w:rsid w:val="006F2E98"/>
    <w:rsid w:val="00720D84"/>
    <w:rsid w:val="007243DF"/>
    <w:rsid w:val="00751DCE"/>
    <w:rsid w:val="00761437"/>
    <w:rsid w:val="0076223C"/>
    <w:rsid w:val="007D57C7"/>
    <w:rsid w:val="007E1664"/>
    <w:rsid w:val="007E4B29"/>
    <w:rsid w:val="00856AE5"/>
    <w:rsid w:val="00890F9B"/>
    <w:rsid w:val="008C6E29"/>
    <w:rsid w:val="008D7D14"/>
    <w:rsid w:val="00936056"/>
    <w:rsid w:val="009676BC"/>
    <w:rsid w:val="009773D9"/>
    <w:rsid w:val="009D0335"/>
    <w:rsid w:val="00A064FD"/>
    <w:rsid w:val="00A11B67"/>
    <w:rsid w:val="00A22631"/>
    <w:rsid w:val="00A834DD"/>
    <w:rsid w:val="00AA6720"/>
    <w:rsid w:val="00AD3F22"/>
    <w:rsid w:val="00B07F50"/>
    <w:rsid w:val="00B61DD7"/>
    <w:rsid w:val="00B64E0C"/>
    <w:rsid w:val="00B70AFD"/>
    <w:rsid w:val="00B96A8C"/>
    <w:rsid w:val="00BA09B1"/>
    <w:rsid w:val="00BE138E"/>
    <w:rsid w:val="00C00213"/>
    <w:rsid w:val="00C12F69"/>
    <w:rsid w:val="00C570C4"/>
    <w:rsid w:val="00CF3B49"/>
    <w:rsid w:val="00CF6FCC"/>
    <w:rsid w:val="00D12FAD"/>
    <w:rsid w:val="00D134FA"/>
    <w:rsid w:val="00D27DEA"/>
    <w:rsid w:val="00D62708"/>
    <w:rsid w:val="00D73081"/>
    <w:rsid w:val="00DD643E"/>
    <w:rsid w:val="00DD7E93"/>
    <w:rsid w:val="00E01932"/>
    <w:rsid w:val="00EB11A4"/>
    <w:rsid w:val="00F23554"/>
    <w:rsid w:val="00F274AB"/>
    <w:rsid w:val="00F5780A"/>
    <w:rsid w:val="00F97324"/>
    <w:rsid w:val="00FC3E85"/>
    <w:rsid w:val="00FE17EC"/>
    <w:rsid w:val="00FF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D7E9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D7E93"/>
    <w:rPr>
      <w:rFonts w:ascii="Calibri" w:eastAsia="Calibri" w:hAnsi="Calibri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DD7E9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D7E93"/>
    <w:rPr>
      <w:rFonts w:ascii="Times New Roman" w:eastAsia="Calibri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DD7E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d">
    <w:name w:val="std"/>
    <w:basedOn w:val="a"/>
    <w:uiPriority w:val="99"/>
    <w:rsid w:val="00DD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D7E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D7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DD7E9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footnote reference"/>
    <w:uiPriority w:val="99"/>
    <w:semiHidden/>
    <w:unhideWhenUsed/>
    <w:rsid w:val="00DD7E93"/>
    <w:rPr>
      <w:vertAlign w:val="superscript"/>
    </w:rPr>
  </w:style>
  <w:style w:type="character" w:styleId="a7">
    <w:name w:val="Strong"/>
    <w:basedOn w:val="a0"/>
    <w:uiPriority w:val="99"/>
    <w:qFormat/>
    <w:rsid w:val="001A401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4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B8854-9199-4FFF-87F5-5C5AE3C0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6940</Words>
  <Characters>39563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Cw02</cp:lastModifiedBy>
  <cp:revision>48</cp:revision>
  <cp:lastPrinted>2023-06-01T12:10:00Z</cp:lastPrinted>
  <dcterms:created xsi:type="dcterms:W3CDTF">2014-11-25T07:14:00Z</dcterms:created>
  <dcterms:modified xsi:type="dcterms:W3CDTF">2023-06-01T12:12:00Z</dcterms:modified>
</cp:coreProperties>
</file>