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D2" w:rsidRPr="00F76A89" w:rsidRDefault="008A6DD2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Главе </w:t>
      </w:r>
      <w:proofErr w:type="spellStart"/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</w:p>
    <w:p w:rsidR="008A6DD2" w:rsidRPr="00F76A89" w:rsidRDefault="008A6DD2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Суджанского района Курской области</w:t>
      </w:r>
    </w:p>
    <w:p w:rsidR="008A6DD2" w:rsidRDefault="00F76A89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В.М.Гусеву</w:t>
      </w:r>
      <w:proofErr w:type="spellEnd"/>
    </w:p>
    <w:p w:rsidR="00F76A89" w:rsidRPr="00F76A89" w:rsidRDefault="00F76A89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A6DD2" w:rsidRPr="00081458" w:rsidRDefault="008A6DD2" w:rsidP="008A6D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081458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  <w:t xml:space="preserve">Отчёт о проведении мониторинга исполнения муниципальными служащими Администрации </w:t>
      </w:r>
      <w:proofErr w:type="spellStart"/>
      <w:r w:rsidR="00F76A89" w:rsidRPr="00081458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081458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должностных обязанностей в целях выявле</w:t>
      </w:r>
      <w:r w:rsidR="00A454EF" w:rsidRPr="00081458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  <w:t xml:space="preserve">ния коррупционных рисков за </w:t>
      </w:r>
      <w:r w:rsidR="009618AC" w:rsidRPr="00081458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  <w:t>2022</w:t>
      </w:r>
      <w:r w:rsidR="00F76A89" w:rsidRPr="00081458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81458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  <w:t>год</w:t>
      </w:r>
    </w:p>
    <w:bookmarkEnd w:id="0"/>
    <w:p w:rsidR="00F76A89" w:rsidRPr="00F76A89" w:rsidRDefault="00F76A89" w:rsidP="008A6D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A6DD2" w:rsidRPr="00F76A89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В целях определения сфер деятельности органа местного самоуправления, наиболее подверженных риску коррупции и перечня должностей муниципальной службы, замещение которых связано с коррупционными рисками, проведен мониторинг коррупционных рисков в Администрации </w:t>
      </w:r>
      <w:proofErr w:type="spellStart"/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сельсовета.</w:t>
      </w:r>
    </w:p>
    <w:p w:rsidR="008A6DD2" w:rsidRPr="00F76A89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Мониторинг коррупционных рисков проводился на основании анализа данных, полученных в результате:</w:t>
      </w:r>
    </w:p>
    <w:p w:rsidR="008A6DD2" w:rsidRPr="00F76A89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</w:t>
      </w:r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антикоррупционной экспертизы нормативных правовых актов в Администрации </w:t>
      </w:r>
      <w:proofErr w:type="spellStart"/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сельсовета;</w:t>
      </w:r>
    </w:p>
    <w:p w:rsidR="008A6DD2" w:rsidRPr="00F76A89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</w:t>
      </w:r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экспертизы жал</w:t>
      </w:r>
      <w:r w:rsidR="00A454EF"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об и обращений граждан за </w:t>
      </w:r>
      <w:r w:rsidR="009618AC"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2022</w:t>
      </w:r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год на коррупционное поведение со стороны должностных лиц Администрации </w:t>
      </w:r>
      <w:proofErr w:type="spellStart"/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сельсовета, на наличие сведений о фактах коррупции;</w:t>
      </w:r>
    </w:p>
    <w:p w:rsidR="008A6DD2" w:rsidRPr="00F76A89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</w:t>
      </w:r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итогов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рисками;</w:t>
      </w:r>
    </w:p>
    <w:p w:rsidR="008A6DD2" w:rsidRPr="00F76A89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</w:t>
      </w:r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итогов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proofErr w:type="spellStart"/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сельсовета;</w:t>
      </w:r>
    </w:p>
    <w:p w:rsidR="008A6DD2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</w:t>
      </w:r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статистическое наблюдение за уровнем регистрируемых коррупционных правонарушений в отношении муниципальных служащих Администрации </w:t>
      </w:r>
      <w:proofErr w:type="spellStart"/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сельсовета.</w:t>
      </w:r>
    </w:p>
    <w:p w:rsidR="00F76A89" w:rsidRPr="00F76A89" w:rsidRDefault="00F76A89" w:rsidP="000814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A6DD2" w:rsidRPr="00F76A89" w:rsidRDefault="008A6DD2" w:rsidP="0008145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  <w:r w:rsidRPr="00F76A8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Итоги экспертизы жалоб и обращений граждан на наличие сведений о фактах коррупции в Администрации </w:t>
      </w:r>
      <w:proofErr w:type="spellStart"/>
      <w:r w:rsidR="00F76A89" w:rsidRPr="00F76A8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F76A8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</w:p>
    <w:p w:rsidR="008A6DD2" w:rsidRPr="00F76A89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Эффективность антикоррупционной деятельности Администрации </w:t>
      </w:r>
      <w:proofErr w:type="spellStart"/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обеспечивается участием граждан, Общественного Совета </w:t>
      </w:r>
      <w:proofErr w:type="spellStart"/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Суджанского</w:t>
      </w:r>
      <w:proofErr w:type="spell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района Курской области в реализации ее мероприятий.</w:t>
      </w:r>
    </w:p>
    <w:p w:rsidR="008A6DD2" w:rsidRPr="00F76A89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В этих целях Администрацией </w:t>
      </w:r>
      <w:proofErr w:type="spellStart"/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гражданам предоставлена возможность подачи жалоб, заявлений граждан о фактах коррупционной направленности, с которыми граждане столкнулись в процессе взаимодействия с должностными лицами в письменной, устной форме (при личном обращении или по телефону), а также электронной форме (через официальный сайт Администрации </w:t>
      </w:r>
      <w:proofErr w:type="spellStart"/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 информационно-телекоммуникационной сети «Интернет»</w:t>
      </w:r>
      <w:r w:rsidR="001D106B"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)</w:t>
      </w: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;</w:t>
      </w:r>
      <w:proofErr w:type="gramEnd"/>
    </w:p>
    <w:p w:rsidR="008A6DD2" w:rsidRPr="00F76A89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</w:t>
      </w:r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прием граждан ведется Главой сельсовета, заместителем Главы Администрации сельсовета, в соответствии с утвержденным графиком </w:t>
      </w: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 xml:space="preserve">приема граждан. График приема граждан размещен на информационных стендах Администрации, на официальном сайте Администрации </w:t>
      </w:r>
      <w:proofErr w:type="spellStart"/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1D106B"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8A6DD2" w:rsidRPr="00F76A89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Все поступившие от граждан жалобы и обращения регистрируются в журналах, в программе «АРМ ЕС ОГ» и рассматриваются в установленные законодательством сроки.</w:t>
      </w:r>
    </w:p>
    <w:p w:rsidR="008A6DD2" w:rsidRDefault="00A454EF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В течение </w:t>
      </w:r>
      <w:r w:rsidR="009618AC"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2022</w:t>
      </w: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="008A6DD2"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года по перечисленным источникам информации, жалоб, заявлений и обращений о коррупционных проявлениях со стороны муниципальных служащих Администрации </w:t>
      </w:r>
      <w:proofErr w:type="spellStart"/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="008A6DD2"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не поступало.</w:t>
      </w:r>
    </w:p>
    <w:p w:rsidR="00F76A89" w:rsidRPr="00F76A89" w:rsidRDefault="00F76A89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A6DD2" w:rsidRPr="00081458" w:rsidRDefault="008A6DD2" w:rsidP="0008145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</w:pPr>
      <w:r w:rsidRPr="00081458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  <w:t>Итоги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</w:t>
      </w:r>
    </w:p>
    <w:p w:rsidR="008A6DD2" w:rsidRPr="00F76A89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При проведении работником организационной и кадровой работы </w:t>
      </w:r>
      <w:proofErr w:type="gramStart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Администрации сельсовета анализа должностных инструкций муниципальных служащих Администрации</w:t>
      </w:r>
      <w:proofErr w:type="gram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обращалось внимание на следующие направления:</w:t>
      </w:r>
    </w:p>
    <w:p w:rsidR="008A6DD2" w:rsidRPr="00F76A89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</w:t>
      </w:r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соответствие муниципальных служащих квалификационным требованиям, уровню знаний федерального и регионального законодательства по вопросам профессиональной деятельности, противодействию коррупции, наличия навыков работы на компьютерной и другой оргтехнике;</w:t>
      </w:r>
    </w:p>
    <w:p w:rsidR="008A6DD2" w:rsidRPr="00F76A89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</w:t>
      </w:r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наличие вопросов, по которым муниципальный служащий обязан самостоятельно принимать управленческие решения;</w:t>
      </w:r>
    </w:p>
    <w:p w:rsidR="008A6DD2" w:rsidRPr="00F76A89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</w:t>
      </w:r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наличие</w:t>
      </w:r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вопросов, по которым муниципальный служащий обязан участвовать при подготовке нормативных правовых актов Администрации сельсовета, Собрания депутатов </w:t>
      </w:r>
      <w:proofErr w:type="spellStart"/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Суджанского</w:t>
      </w:r>
      <w:proofErr w:type="spell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района Курской области;</w:t>
      </w:r>
    </w:p>
    <w:p w:rsidR="008A6DD2" w:rsidRPr="00F76A89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</w:t>
      </w:r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8A6DD2" w:rsidRPr="00F76A89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</w:t>
      </w:r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показатели эффективности и результативности профессиональной служебной деятельности;</w:t>
      </w:r>
    </w:p>
    <w:p w:rsidR="008A6DD2" w:rsidRPr="00F76A89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</w:t>
      </w:r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порядок служебного взаимодействия муниципального служащего в связи с исполнением им должностных обязанностей с должностными лицами органов государственной власт</w:t>
      </w:r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и, гражданами и организациями.</w:t>
      </w:r>
    </w:p>
    <w:p w:rsidR="008A6DD2" w:rsidRPr="00F76A89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Проанализировав должностные инструкции муниципальных служащих Администрации </w:t>
      </w:r>
      <w:proofErr w:type="spellStart"/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сельсовета, выявлено, что должности муниципальной службы Администрации </w:t>
      </w:r>
      <w:proofErr w:type="spellStart"/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сельсовета, исполнение функций которых предполагает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функций, предоставление муниципальных услуг гражданам и организациям, осуществление контрольных и надзорных мероприятий, подготовку и принятие решений о распределении бюджетных средств ассигнований, </w:t>
      </w: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субсидий, межбюджетных трансфертов управление муниципальным имуществом, осуществление</w:t>
      </w:r>
      <w:proofErr w:type="gram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закупок для муниципальных нужд, хранение и распределение материально-технических ресурсов, в </w:t>
      </w:r>
      <w:proofErr w:type="gramStart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связи</w:t>
      </w:r>
      <w:proofErr w:type="gram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 чем определен перечень должностей исполнение которых связано с коррупционными рисками:</w:t>
      </w:r>
    </w:p>
    <w:p w:rsidR="008A6DD2" w:rsidRPr="00081458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A8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-</w:t>
      </w:r>
      <w:r w:rsidR="00F76A8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A89" w:rsidRPr="00081458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>з</w:t>
      </w:r>
      <w:r w:rsidRPr="00081458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>аместител</w:t>
      </w:r>
      <w:r w:rsidR="00F76A89" w:rsidRPr="00081458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>ь</w:t>
      </w:r>
      <w:r w:rsidRPr="00081458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Главы Администрации </w:t>
      </w:r>
      <w:proofErr w:type="spellStart"/>
      <w:r w:rsidR="00F76A89" w:rsidRPr="00081458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081458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сельсовета;</w:t>
      </w:r>
    </w:p>
    <w:p w:rsidR="008A6DD2" w:rsidRPr="00F76A89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</w:t>
      </w:r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специалист</w:t>
      </w:r>
      <w:r w:rsid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1 разряда</w:t>
      </w: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Администрации </w:t>
      </w:r>
      <w:proofErr w:type="spellStart"/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сельсовета.</w:t>
      </w:r>
    </w:p>
    <w:p w:rsidR="008A6DD2" w:rsidRPr="00F76A89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Проанализировав служебную деятельность муниципальных служащих Администрации </w:t>
      </w:r>
      <w:proofErr w:type="spellStart"/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="00A454EF"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за </w:t>
      </w:r>
      <w:r w:rsidR="009618AC"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2022</w:t>
      </w:r>
      <w:r w:rsid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год, а также обращения граждан в целях выявления обстоятельств, свидетельствующих о коррупционных проявлениях со стороны муниципальных служащих, сделаны следующие выводы:</w:t>
      </w:r>
    </w:p>
    <w:p w:rsidR="008A6DD2" w:rsidRPr="00F76A89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</w:t>
      </w:r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отклонений от установленных норм, определяемых должностными инструкциями муниципальных служащих, не зафиксировано;</w:t>
      </w:r>
    </w:p>
    <w:p w:rsidR="008A6DD2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</w:t>
      </w:r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факторов, способствующих ненадлежащему исполнению либо превышению должностных обязанностей не выявлено</w:t>
      </w:r>
      <w:proofErr w:type="gram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F76A89" w:rsidRPr="00F76A89" w:rsidRDefault="00F76A89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81458" w:rsidRDefault="008A6DD2" w:rsidP="00F76A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  <w:r w:rsidRPr="00F76A8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3.</w:t>
      </w:r>
      <w:r w:rsidR="0008145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6A8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Итоги проведения экспертизы нормативных правовых актов Администрации </w:t>
      </w:r>
      <w:proofErr w:type="spellStart"/>
      <w:r w:rsidR="00F76A8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F76A8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сельсовета, Собрания депутатов </w:t>
      </w:r>
      <w:proofErr w:type="spellStart"/>
      <w:r w:rsidR="00F76A8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F76A8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F76A8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Суджанског</w:t>
      </w:r>
      <w:r w:rsidR="00A454EF" w:rsidRPr="00F76A8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</w:t>
      </w:r>
      <w:proofErr w:type="spellEnd"/>
      <w:r w:rsidR="00A454EF" w:rsidRPr="00F76A8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района Курской области </w:t>
      </w:r>
    </w:p>
    <w:p w:rsidR="008A6DD2" w:rsidRDefault="00A454EF" w:rsidP="00F76A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  <w:r w:rsidRPr="00F76A8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за </w:t>
      </w:r>
      <w:r w:rsidR="009618AC" w:rsidRPr="00F76A8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2022</w:t>
      </w:r>
      <w:r w:rsidR="00F76A8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="008A6DD2" w:rsidRPr="00F76A8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год</w:t>
      </w:r>
    </w:p>
    <w:p w:rsidR="008A6DD2" w:rsidRPr="00F76A89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 целях предотвращения включения в муниципальные правовые акты положений, способствующих созданию условий для проявления коррупции, в соответствии с пунктом 3 части 1 статьи 3 Федерального закона от 17.07.2009г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26.02.2010г №96 «Об антикоррупционной экспертизе нормативных правовых актов и проектов</w:t>
      </w:r>
      <w:proofErr w:type="gram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нормативных правовых актов", постановлением Администрации </w:t>
      </w:r>
      <w:proofErr w:type="spellStart"/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от </w:t>
      </w:r>
      <w:r w:rsidR="00255D3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22</w:t>
      </w:r>
      <w:r w:rsidR="001D106B"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</w:t>
      </w:r>
      <w:r w:rsidR="00255D3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03</w:t>
      </w:r>
      <w:r w:rsidR="001D106B"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.20</w:t>
      </w:r>
      <w:r w:rsidR="00255D3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22</w:t>
      </w:r>
      <w:r w:rsidR="001D106B"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г. №</w:t>
      </w:r>
      <w:r w:rsidR="00255D3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26</w:t>
      </w: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proofErr w:type="spellStart"/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сельсовета» должностными лицами Администрации </w:t>
      </w:r>
      <w:proofErr w:type="spellStart"/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проводится антикоррупционная экспертиза нормативных правовых актов Администрации </w:t>
      </w:r>
      <w:proofErr w:type="spellStart"/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сельсовета, Собрания депутатов </w:t>
      </w:r>
      <w:proofErr w:type="spellStart"/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Суджанского</w:t>
      </w:r>
      <w:proofErr w:type="spell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района</w:t>
      </w:r>
      <w:r w:rsidR="00255D3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Курской области и их проектов.</w:t>
      </w:r>
      <w:proofErr w:type="gramEnd"/>
    </w:p>
    <w:p w:rsidR="008A6DD2" w:rsidRDefault="00A454EF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В </w:t>
      </w:r>
      <w:r w:rsidR="009618AC"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2022</w:t>
      </w:r>
      <w:r w:rsidR="00255D3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="008A6DD2"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году проведена экспертиза </w:t>
      </w:r>
      <w:r w:rsidR="00255D3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39</w:t>
      </w:r>
      <w:r w:rsidR="008A6DD2"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нормативных актов Администрации </w:t>
      </w:r>
      <w:proofErr w:type="spellStart"/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="008A6DD2"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сельсовета, Собрания депутатов </w:t>
      </w:r>
      <w:proofErr w:type="spellStart"/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="008A6DD2"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="008A6DD2"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Суджанского</w:t>
      </w:r>
      <w:proofErr w:type="spellEnd"/>
      <w:r w:rsidR="008A6DD2"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района Курской области. При проведении экспертизы коррупциогенных факторов выявлено не было.</w:t>
      </w:r>
    </w:p>
    <w:p w:rsidR="00081458" w:rsidRPr="00F76A89" w:rsidRDefault="00081458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A6DD2" w:rsidRPr="00255D32" w:rsidRDefault="008A6DD2" w:rsidP="00255D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</w:pPr>
      <w:r w:rsidRPr="00255D32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  <w:t xml:space="preserve">4. Итоги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proofErr w:type="spellStart"/>
      <w:r w:rsidR="00F76A89" w:rsidRPr="00255D32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255D32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</w:p>
    <w:p w:rsidR="00A454EF" w:rsidRPr="00F76A89" w:rsidRDefault="00A454EF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 xml:space="preserve">В </w:t>
      </w:r>
      <w:r w:rsidR="009618AC"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2022</w:t>
      </w:r>
      <w:r w:rsidR="008A6DD2"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году заседаний комиссии по соблюдению требований к служебному поведению муниципальных служащих Администрации </w:t>
      </w:r>
      <w:proofErr w:type="spellStart"/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="008A6DD2"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сельсовета, руководителей муниципальных учреждений и урегулированию конфликта интересов проводилось </w:t>
      </w: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1 раз.</w:t>
      </w:r>
    </w:p>
    <w:p w:rsidR="008A6DD2" w:rsidRPr="00F76A89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В </w:t>
      </w:r>
      <w:r w:rsidR="009618AC"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2022</w:t>
      </w:r>
      <w:r w:rsidR="00255D3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году уведомлений о фактах обращения в целях склонения муниципальных служащих Администрации </w:t>
      </w:r>
      <w:proofErr w:type="spellStart"/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255D3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 совершению коррупционных правонарушений не поступало.</w:t>
      </w:r>
    </w:p>
    <w:p w:rsidR="008A6DD2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В </w:t>
      </w:r>
      <w:r w:rsidR="009618AC"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2022</w:t>
      </w: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году уведомлений о получении подарка в связи с протокольными мероприятиями, служебными командировками, участие в которых связано с исполнением служебных (должностных) обязанностей от муниципальных служащих Администрации </w:t>
      </w:r>
      <w:proofErr w:type="spellStart"/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не поступало.</w:t>
      </w:r>
    </w:p>
    <w:p w:rsidR="00255D32" w:rsidRPr="00F76A89" w:rsidRDefault="00255D3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A6DD2" w:rsidRDefault="008A6DD2" w:rsidP="00255D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  <w:r w:rsidRPr="00F76A8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5.</w:t>
      </w:r>
      <w:r w:rsidR="00255D3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6A8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Статистическое наблюдение за уровнем регистрируемых коррупционных правонарушений в отношении муниципальных служащих Администрации </w:t>
      </w:r>
      <w:proofErr w:type="spellStart"/>
      <w:r w:rsidR="00F76A8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F76A8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</w:p>
    <w:p w:rsidR="008A6DD2" w:rsidRPr="00F76A89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Правонарушений коррупционной направленности, совершенных должностными лицами Администрации </w:t>
      </w:r>
      <w:proofErr w:type="spellStart"/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пра</w:t>
      </w:r>
      <w:r w:rsidR="00A454EF"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воохранительными органами в </w:t>
      </w:r>
      <w:r w:rsidR="009618AC"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2022</w:t>
      </w: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году не зарегистрировано.</w:t>
      </w:r>
    </w:p>
    <w:p w:rsidR="008A6DD2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Уголовных дел данной категории в отношении муниципальных служащих Администрации </w:t>
      </w:r>
      <w:proofErr w:type="spellStart"/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="00255D3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в</w:t>
      </w:r>
      <w:r w:rsidR="00A454EF"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="009618AC"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2022</w:t>
      </w: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году не зарегистрировано.</w:t>
      </w:r>
    </w:p>
    <w:p w:rsidR="00255D32" w:rsidRPr="00F76A89" w:rsidRDefault="00255D3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A6DD2" w:rsidRPr="00F76A89" w:rsidRDefault="008A6DD2" w:rsidP="00255D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A8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6.</w:t>
      </w:r>
      <w:r w:rsidR="00255D3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6A8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Предложения по минимизации (нейтрализации) коррупционных рисков</w:t>
      </w:r>
    </w:p>
    <w:p w:rsidR="008A6DD2" w:rsidRPr="00F76A89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В целях повышения эффективности мероприятий по противодействию коррупции в Администрации </w:t>
      </w:r>
      <w:proofErr w:type="spellStart"/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сельсовета, дальнейшей минимизации (нейтрализации) коррупционных рисков необходимо:</w:t>
      </w:r>
    </w:p>
    <w:p w:rsidR="008A6DD2" w:rsidRPr="00F76A89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- Главе </w:t>
      </w:r>
      <w:proofErr w:type="spellStart"/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принимать профилактические меры, направленные на недопущение совершения коррупционных и иных правонарушений со стороны подчиненных при исполнении ими должностных обязанностей обеспечивать адаптацию, профессиональное становление к квалифицированному исполнению должностных обязанностей вновь принятых муниципальных служащих, шире применять практику наставничества;</w:t>
      </w:r>
    </w:p>
    <w:p w:rsidR="008A6DD2" w:rsidRPr="00F76A89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- Главе </w:t>
      </w:r>
      <w:proofErr w:type="spellStart"/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усилить контроль соблюдения муниципальными служащими ограничений и запретов, связанных с прохождением муниципальной службы;</w:t>
      </w:r>
    </w:p>
    <w:p w:rsidR="008A6DD2" w:rsidRPr="00F76A89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</w:t>
      </w:r>
      <w:r w:rsidR="00255D3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рассматривать вопросы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недействительными</w:t>
      </w:r>
      <w:proofErr w:type="gram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нормативных актов, незаконными решений и действий (бездействия) органов местного самоуправления </w:t>
      </w:r>
      <w:proofErr w:type="spellStart"/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Суджанского</w:t>
      </w:r>
      <w:proofErr w:type="spell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района Курской области;</w:t>
      </w:r>
    </w:p>
    <w:p w:rsidR="008A6DD2" w:rsidRPr="00F76A89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</w:t>
      </w:r>
      <w:r w:rsidR="00255D3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проводить антикоррупционное просвещение муниципальных служащих в целях формирования антикоррупционного мировоззрения, нетерпимости к коррупционному поведению, повышению уровня </w:t>
      </w: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правосознания и правовой культуры посредством антикоррупционного консультирования, привлечения к участию в обучающих семинарах;</w:t>
      </w:r>
    </w:p>
    <w:p w:rsidR="008A6DD2" w:rsidRPr="00F76A89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</w:t>
      </w:r>
      <w:r w:rsidR="00255D3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рассматривать и принимать действенные меры по обращениям граждан на действия (бездействие) работников органов местного самоуправления </w:t>
      </w:r>
      <w:proofErr w:type="spellStart"/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Суджанского</w:t>
      </w:r>
      <w:proofErr w:type="spell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района Курской области;</w:t>
      </w:r>
    </w:p>
    <w:p w:rsidR="008A6DD2" w:rsidRPr="00F76A89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</w:t>
      </w:r>
      <w:r w:rsidR="00255D3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повысить эффективность работы комиссии по соблюдению требований к служебному поведению муниципальных служащих Администрации </w:t>
      </w:r>
      <w:proofErr w:type="spellStart"/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Суджанского</w:t>
      </w:r>
      <w:proofErr w:type="spell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района, руководителей муниципальных учреждений и урегулированию конфликта интересов.</w:t>
      </w:r>
    </w:p>
    <w:p w:rsidR="008A6DD2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Отчёт о проведении мониторинга коррупционных рисков в Администрации </w:t>
      </w:r>
      <w:proofErr w:type="spellStart"/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за 20</w:t>
      </w:r>
      <w:r w:rsidR="00255D3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22 </w:t>
      </w: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год довести разместить на официальном сайте Администрации </w:t>
      </w:r>
      <w:proofErr w:type="spellStart"/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в разделе «Противодействие коррупции».</w:t>
      </w:r>
    </w:p>
    <w:p w:rsidR="00255D32" w:rsidRDefault="00255D3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255D32" w:rsidRPr="00F76A89" w:rsidRDefault="00255D3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A6DD2" w:rsidRPr="00F76A89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Заместитель главы Администрации</w:t>
      </w:r>
    </w:p>
    <w:p w:rsidR="008A6DD2" w:rsidRPr="00F76A89" w:rsidRDefault="00F76A89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="008A6DD2"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                               </w:t>
      </w:r>
      <w:proofErr w:type="spellStart"/>
      <w:r w:rsidR="001D106B"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Л.</w:t>
      </w:r>
      <w:r w:rsidR="00255D3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И.Касьянова</w:t>
      </w:r>
      <w:proofErr w:type="spellEnd"/>
    </w:p>
    <w:p w:rsidR="001D106B" w:rsidRPr="00F76A89" w:rsidRDefault="001D106B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1D106B" w:rsidRPr="00F76A89" w:rsidRDefault="001D106B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1D106B" w:rsidRPr="00F76A89" w:rsidRDefault="001D106B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81458" w:rsidRDefault="00081458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81458" w:rsidRDefault="00081458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81458" w:rsidRDefault="00081458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81458" w:rsidRDefault="00081458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81458" w:rsidRDefault="00081458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81458" w:rsidRDefault="00081458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81458" w:rsidRDefault="00081458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81458" w:rsidRDefault="00081458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81458" w:rsidRDefault="00081458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81458" w:rsidRDefault="00081458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81458" w:rsidRDefault="00081458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81458" w:rsidRDefault="00081458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81458" w:rsidRDefault="00081458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81458" w:rsidRDefault="00081458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81458" w:rsidRDefault="00081458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81458" w:rsidRDefault="00081458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81458" w:rsidRDefault="00081458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81458" w:rsidRDefault="00081458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81458" w:rsidRDefault="00081458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81458" w:rsidRDefault="00081458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81458" w:rsidRDefault="00081458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81458" w:rsidRDefault="00081458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81458" w:rsidRDefault="00081458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81458" w:rsidRDefault="00081458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81458" w:rsidRDefault="00081458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A6DD2" w:rsidRPr="00F76A89" w:rsidRDefault="008A6DD2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A6DD2" w:rsidRPr="00F76A89" w:rsidRDefault="008A6DD2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 xml:space="preserve">Главе </w:t>
      </w:r>
      <w:proofErr w:type="spellStart"/>
      <w:r w:rsid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</w:p>
    <w:p w:rsidR="008A6DD2" w:rsidRPr="00255D32" w:rsidRDefault="008A6DD2" w:rsidP="00255D3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proofErr w:type="spellStart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Суджанского</w:t>
      </w:r>
      <w:proofErr w:type="spellEnd"/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района Курской области </w:t>
      </w:r>
    </w:p>
    <w:p w:rsidR="008A6DD2" w:rsidRPr="00F76A89" w:rsidRDefault="00255D32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В.М.Гусеву</w:t>
      </w:r>
      <w:proofErr w:type="spellEnd"/>
    </w:p>
    <w:p w:rsidR="008A6DD2" w:rsidRPr="00081458" w:rsidRDefault="008A6DD2" w:rsidP="008A6DD2">
      <w:pPr>
        <w:shd w:val="clear" w:color="auto" w:fill="FFFFFF"/>
        <w:spacing w:after="0" w:line="240" w:lineRule="auto"/>
        <w:ind w:left="6663"/>
        <w:jc w:val="both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8A6DD2" w:rsidRPr="00081458" w:rsidRDefault="008A6DD2" w:rsidP="008A6D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</w:pPr>
      <w:r w:rsidRPr="00081458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  <w:t xml:space="preserve">Анализ коррупционных рисков при исполнении должностных обязанностей муниципальных служащих Администрации </w:t>
      </w:r>
      <w:proofErr w:type="spellStart"/>
      <w:r w:rsidR="00F76A89" w:rsidRPr="00081458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081458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</w:p>
    <w:p w:rsidR="001D106B" w:rsidRPr="00F76A89" w:rsidRDefault="001D106B" w:rsidP="008A6D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A6DD2" w:rsidRPr="00081458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При проведении работником организационной и кадровой работы </w:t>
      </w:r>
      <w:proofErr w:type="gramStart"/>
      <w:r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Администрации сельсовета анализа должностных инструкций муниципальных служащих Администрации</w:t>
      </w:r>
      <w:proofErr w:type="gramEnd"/>
      <w:r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F76A89"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обращалось внимание на следующие направления:</w:t>
      </w:r>
    </w:p>
    <w:p w:rsidR="008A6DD2" w:rsidRPr="00081458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</w:t>
      </w:r>
      <w:r w:rsidR="00255D32"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соответствие муниципальных служащих квалификационным требованиям, уровню знаний федерального и регионального законодательства по вопросам профессиональной деятельности, противодействию коррупции, наличия навыков работы на компьютерной и другой оргтехнике;</w:t>
      </w:r>
    </w:p>
    <w:p w:rsidR="008A6DD2" w:rsidRPr="00081458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</w:t>
      </w:r>
      <w:r w:rsidR="00255D32"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наличие вопросов, по которым муниципальный служащий обязан самостоятельно принимать управленческие решения;</w:t>
      </w:r>
    </w:p>
    <w:p w:rsidR="00255D32" w:rsidRPr="00081458" w:rsidRDefault="00255D3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- </w:t>
      </w:r>
      <w:r w:rsidR="008A6DD2"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наличие вопросов, по которым муниципальный служащий обязан участвовать при подготовке нормативных правовых актов Администрации сельсовета, Собрания депутатов </w:t>
      </w:r>
      <w:proofErr w:type="spellStart"/>
      <w:r w:rsidR="00F76A89"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="008A6DD2"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="008A6DD2"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Суджанского</w:t>
      </w:r>
      <w:proofErr w:type="spellEnd"/>
      <w:r w:rsidR="008A6DD2"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района Курской области;</w:t>
      </w:r>
    </w:p>
    <w:p w:rsidR="008A6DD2" w:rsidRPr="00081458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</w:t>
      </w:r>
      <w:r w:rsidR="00255D32"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8A6DD2" w:rsidRPr="00081458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</w:t>
      </w:r>
      <w:r w:rsidR="00255D32"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показатели эффективности и результативности профессиональной служебной деятельности;</w:t>
      </w:r>
    </w:p>
    <w:p w:rsidR="008A6DD2" w:rsidRPr="00081458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</w:t>
      </w:r>
      <w:r w:rsidR="00255D32"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порядок служебного взаимодействия муниципального служащего в связи с исполнением им должностных обязанностей с должностными лицами органов государственной власти, гражданами и организациями.</w:t>
      </w:r>
    </w:p>
    <w:p w:rsidR="008A6DD2" w:rsidRPr="00081458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Проанализировав должностные инструкции муниципальных служащих Администрации </w:t>
      </w:r>
      <w:proofErr w:type="spellStart"/>
      <w:r w:rsidR="00F76A89"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сельсовета, выявлено, что должности муниципальной службы Администрации </w:t>
      </w:r>
      <w:proofErr w:type="spellStart"/>
      <w:r w:rsidR="00F76A89"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сельсовета, исполнение функций которых предполагает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функций, предоставление муниципальных услуг гражданам и организациям, осуществление контрольных и надзорных мероприятий, подготовку и принятие решений о распределении бюджетных средств ассигнований, субсидий, межбюджетных трансфертов управление муниципальным имуществом, осуществление</w:t>
      </w:r>
      <w:proofErr w:type="gramEnd"/>
      <w:r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закупок для муниципальных нужд, хранение и распределение материально-технических ресурсов, в </w:t>
      </w:r>
      <w:r w:rsidR="00255D32"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связи,</w:t>
      </w:r>
      <w:r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 чем определен перечень </w:t>
      </w:r>
      <w:proofErr w:type="gramStart"/>
      <w:r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должностей</w:t>
      </w:r>
      <w:proofErr w:type="gramEnd"/>
      <w:r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исполнение которых связано с коррупционными рисками:</w:t>
      </w:r>
    </w:p>
    <w:p w:rsidR="008A6DD2" w:rsidRPr="00081458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1458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>-</w:t>
      </w:r>
      <w:r w:rsidR="00255D32" w:rsidRPr="00081458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з</w:t>
      </w:r>
      <w:r w:rsidRPr="00081458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>аместител</w:t>
      </w:r>
      <w:r w:rsidR="00255D32" w:rsidRPr="00081458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>ь</w:t>
      </w:r>
      <w:r w:rsidRPr="00081458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Главы Администрации </w:t>
      </w:r>
      <w:proofErr w:type="spellStart"/>
      <w:r w:rsidR="00F76A89" w:rsidRPr="00081458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081458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сельсовета;</w:t>
      </w:r>
    </w:p>
    <w:p w:rsidR="008A6DD2" w:rsidRPr="00081458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="00255D32"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специалист</w:t>
      </w:r>
      <w:r w:rsidR="00255D32"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1 разряда </w:t>
      </w:r>
      <w:r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Администрации </w:t>
      </w:r>
      <w:proofErr w:type="spellStart"/>
      <w:r w:rsidR="00F76A89"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сельсовета;</w:t>
      </w:r>
    </w:p>
    <w:p w:rsidR="008A6DD2" w:rsidRPr="00081458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Проанализировав служебную деятельность муниципальных служащих Администрации </w:t>
      </w:r>
      <w:proofErr w:type="spellStart"/>
      <w:r w:rsidR="00F76A89"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="00A454EF"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за </w:t>
      </w:r>
      <w:r w:rsidR="009618AC"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2022</w:t>
      </w:r>
      <w:r w:rsidR="00255D32"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год, а также обращения граждан в целях выявления обстоятельств, свидетельствующих о коррупционных проявлениях со стороны муниципальных служащих, сделаны следующие выводы:</w:t>
      </w:r>
    </w:p>
    <w:p w:rsidR="008A6DD2" w:rsidRPr="00081458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</w:t>
      </w:r>
      <w:r w:rsidR="00255D32"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отклонений от установленных норм, определяемых должностными инструкциями муниципальных служащих, не зафиксировано;</w:t>
      </w:r>
    </w:p>
    <w:p w:rsidR="008A6DD2" w:rsidRPr="00081458" w:rsidRDefault="008A6DD2" w:rsidP="00081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</w:t>
      </w:r>
      <w:r w:rsidR="00255D32"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факторов, способствующих ненадлежащему исполнению либо превышению должностных обязанностей не выявлено</w:t>
      </w:r>
      <w:proofErr w:type="gramEnd"/>
      <w:r w:rsidRP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255D32" w:rsidRDefault="00255D3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8A6DD2" w:rsidRPr="00F76A89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Заместитель главы Администрации</w:t>
      </w:r>
    </w:p>
    <w:p w:rsidR="009E1869" w:rsidRPr="00F76A89" w:rsidRDefault="00F76A89" w:rsidP="000814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Воробжанского</w:t>
      </w:r>
      <w:proofErr w:type="spellEnd"/>
      <w:r w:rsidR="008A6DD2"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                                                 </w:t>
      </w:r>
      <w:proofErr w:type="spellStart"/>
      <w:r w:rsidR="001D106B" w:rsidRPr="00F76A8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Л.</w:t>
      </w:r>
      <w:r w:rsidR="000814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И.Касьянова</w:t>
      </w:r>
      <w:proofErr w:type="spellEnd"/>
    </w:p>
    <w:sectPr w:rsidR="009E1869" w:rsidRPr="00F76A89" w:rsidSect="0008145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D7E21"/>
    <w:multiLevelType w:val="hybridMultilevel"/>
    <w:tmpl w:val="0F860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DD2"/>
    <w:rsid w:val="00081458"/>
    <w:rsid w:val="001D106B"/>
    <w:rsid w:val="00255D32"/>
    <w:rsid w:val="00270DF3"/>
    <w:rsid w:val="00615E19"/>
    <w:rsid w:val="008439A3"/>
    <w:rsid w:val="008A6DD2"/>
    <w:rsid w:val="00960BFA"/>
    <w:rsid w:val="009618AC"/>
    <w:rsid w:val="009E1869"/>
    <w:rsid w:val="00A454EF"/>
    <w:rsid w:val="00A52DD1"/>
    <w:rsid w:val="00C12012"/>
    <w:rsid w:val="00CE6285"/>
    <w:rsid w:val="00F7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Cw02</cp:lastModifiedBy>
  <cp:revision>9</cp:revision>
  <dcterms:created xsi:type="dcterms:W3CDTF">2020-10-16T08:07:00Z</dcterms:created>
  <dcterms:modified xsi:type="dcterms:W3CDTF">2023-04-20T10:27:00Z</dcterms:modified>
</cp:coreProperties>
</file>